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富先达环保科技河北有限公司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孙文文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2025年03月14日 上午至2025年03月14日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李洁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