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市海通药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9 14:00:00上午至2025-03-21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