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建硕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20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6日 上午至2025年03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15 8:30:00上午至2025-03-15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建硕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