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西安达利双电气化器材有限公司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郭力</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