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陕西金博瑞网络科技有限公司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王蓓蓓</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2025-03-10 8:30:00上午至2025-03-10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陕西省西安市高新区丈八街办太白南路20号坤元Time小区4号楼一单2201室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陕西省西安市未央区三桥街道三桥地铁站B西南口旁润沣大厦24楼2405室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2025年03月11日 上午至2025年03月11日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