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迅蓝智能科技(洛阳)有限公司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中国（河南）自由贸易试验区洛阳片区（高新）延光路18号3幢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中国（河南）自由贸易试验区洛阳片区（高新）延光路18号3幢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