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广州廿一客食品有限公司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2025-03-15 8:30:00上午至2025-03-15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