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河北嘉翔电力设备有限公司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10148-2024-QEO-2025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2025年03月15日 上午至2025年03月16日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河北嘉翔电力设备有限公司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