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191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西安商鼎能源科技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