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嘉兴市纽特复合材料有限公司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8:30:00上午至2025-03-07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桐乡市梧桐街道和远路42号4楼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桐乡市经济开发区光明路818号2幢5楼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