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安徽奎潭湖家具制造有限公司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10150-2025-QEO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2025-03-10上午至2025-03-10上午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安徽奎潭湖家具制造有限公司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