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山西众鑫同力新材料有限公司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91140122MA0M4G547X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山西众鑫同力新材料有限公司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Q：金属切削加工服务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E：金属切削加工服务所涉及场所的相关环境管理活动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O：金属切削加工服务所涉及场所的相关职业健康安全管理活动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山西众鑫同力新材料有限公司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山西省太原市阳曲县转型发展园区康盛街南侧1号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Q：金属切削加工服务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E：金属切削加工服务所涉及场所的相关环境管理活动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O：金属切削加工服务所涉及场所的相关职业健康安全管理活动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