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安徽柳燕堂食品有限公司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肥东县肥东经济开发区新安江路10号</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231600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肥东县肥东经济开发区新安江路10号</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231600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91340122069104561J</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13855179780</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周浩东</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贾正武</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30</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GB/T22000-2006/ISO22000:2005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调味品（固态调味料）的生产</w:t>
      </w:r>
      <w:bookmarkEnd w:id="14"/>
      <w:bookmarkStart w:id="15" w:name="_GoBack"/>
      <w:bookmarkStart w:id="16" w:name="审核范围英"/>
      <w:r>
        <w:rPr>
          <w:rFonts w:hint="eastAsia"/>
          <w:b/>
          <w:color w:val="000000" w:themeColor="text1"/>
          <w:sz w:val="22"/>
          <w:szCs w:val="22"/>
        </w:rPr>
        <w:t>调味品（固态调味料）的生产</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