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州尤尼克纺织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8:30:00上午至2025-03-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德州市经济技术开发区宋官屯街道办事处董子文化街博文街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德州市经济技术开发区宋官屯街道办事处董子文化街博文街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