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C41" w:rsidRDefault="00C13C4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 w:hint="eastAsia"/>
          <w:bCs/>
          <w:kern w:val="0"/>
          <w:sz w:val="20"/>
        </w:rPr>
        <w:t>编号：</w:t>
      </w:r>
      <w:r w:rsidRPr="008A2190">
        <w:rPr>
          <w:rStyle w:val="FontStyle99"/>
          <w:rFonts w:ascii="Times New Roman" w:hAnsi="Times New Roman"/>
          <w:u w:val="single"/>
          <w:lang w:val="zh-CN"/>
        </w:rPr>
        <w:t>0</w:t>
      </w:r>
      <w:r w:rsidR="008A2190" w:rsidRPr="008A2190">
        <w:rPr>
          <w:rStyle w:val="FontStyle99"/>
          <w:rFonts w:ascii="Times New Roman" w:hAnsi="Times New Roman"/>
          <w:u w:val="single"/>
          <w:lang w:val="zh-CN"/>
        </w:rPr>
        <w:t>095</w:t>
      </w:r>
      <w:r w:rsidRPr="008A2190">
        <w:rPr>
          <w:rStyle w:val="FontStyle99"/>
          <w:rFonts w:ascii="Times New Roman" w:hAnsi="Times New Roman"/>
          <w:u w:val="single"/>
          <w:lang w:val="zh-CN"/>
        </w:rPr>
        <w:t>-</w:t>
      </w:r>
      <w:r>
        <w:rPr>
          <w:rStyle w:val="FontStyle99"/>
          <w:rFonts w:ascii="Times New Roman" w:hAnsi="Times New Roman"/>
          <w:u w:val="single"/>
          <w:lang w:val="zh-CN"/>
        </w:rPr>
        <w:t>20</w:t>
      </w:r>
      <w:r w:rsidR="005B644F">
        <w:rPr>
          <w:rStyle w:val="FontStyle99"/>
          <w:rFonts w:ascii="Times New Roman" w:hAnsi="Times New Roman"/>
          <w:u w:val="single"/>
          <w:lang w:val="zh-CN"/>
        </w:rPr>
        <w:t>20</w:t>
      </w:r>
    </w:p>
    <w:p w:rsidR="00C13C41" w:rsidRDefault="00C13C41">
      <w:pPr>
        <w:widowControl/>
        <w:jc w:val="center"/>
        <w:rPr>
          <w:rFonts w:ascii="宋体" w:cs="宋体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9180"/>
      </w:tblGrid>
      <w:tr w:rsidR="00C13C41">
        <w:trPr>
          <w:trHeight w:val="637"/>
          <w:tblCellSpacing w:w="0" w:type="dxa"/>
        </w:trPr>
        <w:tc>
          <w:tcPr>
            <w:tcW w:w="9180" w:type="dxa"/>
          </w:tcPr>
          <w:p w:rsidR="00C13C41" w:rsidRDefault="00C13C41">
            <w:pPr>
              <w:widowControl/>
              <w:tabs>
                <w:tab w:val="left" w:pos="5160"/>
              </w:tabs>
              <w:spacing w:line="360" w:lineRule="auto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0" w:name="组织名称"/>
            <w:r w:rsidR="008B641A" w:rsidRPr="008B641A">
              <w:rPr>
                <w:rFonts w:ascii="宋体" w:hAnsi="宋体" w:hint="eastAsia"/>
                <w:szCs w:val="21"/>
              </w:rPr>
              <w:t>信东仪器仪表（苏州）股份</w:t>
            </w:r>
            <w:r w:rsidRPr="008B641A">
              <w:rPr>
                <w:rFonts w:ascii="宋体" w:hAnsi="宋体" w:hint="eastAsia"/>
                <w:szCs w:val="21"/>
              </w:rPr>
              <w:t>有限公司</w:t>
            </w:r>
            <w:bookmarkEnd w:id="0"/>
            <w:r w:rsidR="00A80702">
              <w:rPr>
                <w:rFonts w:ascii="宋体" w:hAnsi="宋体" w:hint="eastAsia"/>
                <w:szCs w:val="21"/>
              </w:rPr>
              <w:t xml:space="preserve">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>
              <w:rPr>
                <w:rFonts w:ascii="宋体" w:hAnsi="宋体" w:cs="宋体"/>
                <w:kern w:val="0"/>
                <w:szCs w:val="21"/>
              </w:rPr>
              <w:t>01</w:t>
            </w:r>
          </w:p>
        </w:tc>
      </w:tr>
      <w:tr w:rsidR="00C13C41">
        <w:trPr>
          <w:trHeight w:val="554"/>
          <w:tblCellSpacing w:w="0" w:type="dxa"/>
        </w:trPr>
        <w:tc>
          <w:tcPr>
            <w:tcW w:w="9180" w:type="dxa"/>
          </w:tcPr>
          <w:p w:rsidR="00C13C41" w:rsidRDefault="00C13C41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企业下属部门</w:t>
            </w:r>
            <w:r>
              <w:rPr>
                <w:rFonts w:ascii="宋体" w:hAnsi="宋体" w:cs="宋体"/>
                <w:kern w:val="0"/>
                <w:szCs w:val="21"/>
              </w:rPr>
              <w:t xml:space="preserve">:  </w:t>
            </w:r>
            <w:r w:rsidR="008A2190">
              <w:rPr>
                <w:rFonts w:ascii="宋体" w:hAnsi="宋体" w:cs="宋体" w:hint="eastAsia"/>
                <w:kern w:val="0"/>
                <w:szCs w:val="21"/>
              </w:rPr>
              <w:t>生产</w:t>
            </w:r>
            <w:r>
              <w:rPr>
                <w:rFonts w:ascii="宋体" w:hAnsi="宋体" w:cs="宋体" w:hint="eastAsia"/>
                <w:kern w:val="0"/>
                <w:szCs w:val="21"/>
              </w:rPr>
              <w:t>部</w:t>
            </w:r>
            <w:r w:rsidR="00A80702">
              <w:rPr>
                <w:rFonts w:ascii="宋体" w:hAnsi="宋体" w:cs="宋体" w:hint="eastAsia"/>
                <w:kern w:val="0"/>
                <w:szCs w:val="21"/>
              </w:rPr>
              <w:t xml:space="preserve">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 xml:space="preserve">:  </w:t>
            </w:r>
            <w:r w:rsidR="008A2190">
              <w:rPr>
                <w:rFonts w:ascii="宋体" w:hAnsi="宋体" w:cs="宋体" w:hint="eastAsia"/>
                <w:kern w:val="0"/>
                <w:szCs w:val="21"/>
              </w:rPr>
              <w:t>丁凯</w:t>
            </w:r>
          </w:p>
        </w:tc>
      </w:tr>
      <w:tr w:rsidR="00C13C41">
        <w:trPr>
          <w:trHeight w:val="5026"/>
          <w:tblCellSpacing w:w="0" w:type="dxa"/>
        </w:trPr>
        <w:tc>
          <w:tcPr>
            <w:tcW w:w="9180" w:type="dxa"/>
          </w:tcPr>
          <w:p w:rsidR="00C13C41" w:rsidRDefault="00C13C41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不符合事实描述：</w:t>
            </w:r>
          </w:p>
          <w:p w:rsidR="00C13C41" w:rsidRDefault="00086717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 w:rsidRPr="00086717">
              <w:rPr>
                <w:rFonts w:ascii="宋体" w:cs="宋体" w:hint="eastAsia"/>
                <w:kern w:val="0"/>
                <w:szCs w:val="21"/>
              </w:rPr>
              <w:t>检查现场</w:t>
            </w:r>
            <w:r w:rsidR="008A2190">
              <w:rPr>
                <w:rFonts w:ascii="宋体" w:cs="宋体" w:hint="eastAsia"/>
                <w:kern w:val="0"/>
                <w:szCs w:val="21"/>
              </w:rPr>
              <w:t>ZEX-QTPZ/</w:t>
            </w:r>
            <w:r w:rsidR="008A2190">
              <w:rPr>
                <w:rFonts w:ascii="宋体" w:cs="宋体"/>
                <w:kern w:val="0"/>
                <w:szCs w:val="21"/>
              </w:rPr>
              <w:t>1024</w:t>
            </w:r>
            <w:r w:rsidR="008A2190">
              <w:rPr>
                <w:rFonts w:ascii="宋体" w:cs="宋体" w:hint="eastAsia"/>
                <w:kern w:val="0"/>
                <w:szCs w:val="21"/>
              </w:rPr>
              <w:t>-</w:t>
            </w:r>
            <w:r w:rsidR="008A2190">
              <w:rPr>
                <w:rFonts w:ascii="宋体" w:cs="宋体"/>
                <w:kern w:val="0"/>
                <w:szCs w:val="21"/>
              </w:rPr>
              <w:t>0</w:t>
            </w:r>
            <w:r w:rsidR="008A2190">
              <w:rPr>
                <w:rFonts w:ascii="宋体" w:cs="宋体" w:hint="eastAsia"/>
                <w:kern w:val="0"/>
                <w:szCs w:val="21"/>
              </w:rPr>
              <w:t>.</w:t>
            </w:r>
            <w:r w:rsidR="008A2190">
              <w:rPr>
                <w:rFonts w:ascii="宋体" w:cs="宋体"/>
                <w:kern w:val="0"/>
                <w:szCs w:val="21"/>
              </w:rPr>
              <w:t>3</w:t>
            </w:r>
            <w:r w:rsidR="008A2190">
              <w:rPr>
                <w:rFonts w:ascii="宋体" w:cs="宋体" w:hint="eastAsia"/>
                <w:kern w:val="0"/>
                <w:szCs w:val="21"/>
              </w:rPr>
              <w:t>气体音速喷嘴标定装置虽完成检定,但未见计量确认标识</w:t>
            </w:r>
            <w:r w:rsidR="005B644F">
              <w:rPr>
                <w:rFonts w:ascii="宋体" w:cs="宋体" w:hint="eastAsia"/>
                <w:kern w:val="0"/>
                <w:szCs w:val="21"/>
              </w:rPr>
              <w:t>。</w:t>
            </w:r>
          </w:p>
          <w:p w:rsidR="00C13C41" w:rsidRDefault="00C13C41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C13C41" w:rsidRDefault="00C13C41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C13C41" w:rsidRDefault="00C13C41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C13C41" w:rsidRDefault="00C13C41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不符合认证</w:t>
            </w:r>
            <w:r>
              <w:rPr>
                <w:rStyle w:val="FontStyle99"/>
                <w:rFonts w:ascii="宋体" w:eastAsia="宋体" w:hAnsi="宋体" w:cs="黑体" w:hint="eastAsia"/>
                <w:sz w:val="21"/>
                <w:szCs w:val="21"/>
                <w:lang w:val="zh-CN"/>
              </w:rPr>
              <w:t>审核准则</w:t>
            </w:r>
            <w:r>
              <w:rPr>
                <w:rFonts w:ascii="宋体" w:hAnsi="宋体" w:cs="宋体" w:hint="eastAsia"/>
                <w:kern w:val="0"/>
                <w:szCs w:val="21"/>
              </w:rPr>
              <w:t>条款号：</w:t>
            </w:r>
            <w:r w:rsidRPr="00A43411">
              <w:rPr>
                <w:rFonts w:ascii="宋体" w:hAnsi="宋体" w:cs="宋体"/>
                <w:kern w:val="0"/>
                <w:szCs w:val="21"/>
                <w:u w:val="single"/>
              </w:rPr>
              <w:t>_GB/T19022-2003</w:t>
            </w:r>
            <w:r w:rsidRPr="00A43411"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 w:rsidRPr="00A43411">
              <w:rPr>
                <w:rFonts w:ascii="宋体" w:hAnsi="宋体" w:cs="宋体"/>
                <w:kern w:val="0"/>
                <w:szCs w:val="21"/>
                <w:u w:val="single"/>
              </w:rPr>
              <w:t>_6.</w:t>
            </w:r>
            <w:r w:rsidR="008A2190">
              <w:rPr>
                <w:rFonts w:ascii="宋体" w:hAnsi="宋体" w:cs="宋体"/>
                <w:kern w:val="0"/>
                <w:szCs w:val="21"/>
                <w:u w:val="single"/>
              </w:rPr>
              <w:t>2</w:t>
            </w:r>
            <w:r w:rsidRPr="00A43411">
              <w:rPr>
                <w:rFonts w:ascii="宋体" w:hAnsi="宋体" w:cs="宋体"/>
                <w:kern w:val="0"/>
                <w:szCs w:val="21"/>
                <w:u w:val="single"/>
              </w:rPr>
              <w:t>.</w:t>
            </w:r>
            <w:r w:rsidR="008A2190">
              <w:rPr>
                <w:rFonts w:ascii="宋体" w:hAnsi="宋体" w:cs="宋体"/>
                <w:kern w:val="0"/>
                <w:szCs w:val="21"/>
                <w:u w:val="single"/>
              </w:rPr>
              <w:t>4</w:t>
            </w:r>
            <w:r w:rsidRPr="00A43411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 w:rsidRPr="00A43411">
              <w:rPr>
                <w:rFonts w:ascii="宋体" w:hAnsi="宋体" w:cs="宋体" w:hint="eastAsia"/>
                <w:kern w:val="0"/>
                <w:szCs w:val="21"/>
                <w:u w:val="single"/>
              </w:rPr>
              <w:t>条款</w:t>
            </w:r>
            <w:r w:rsidRPr="00A43411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 w:rsidRPr="00A43411">
              <w:rPr>
                <w:rFonts w:ascii="宋体" w:hAnsi="宋体" w:cs="宋体" w:hint="eastAsia"/>
                <w:kern w:val="0"/>
                <w:szCs w:val="21"/>
                <w:u w:val="single"/>
              </w:rPr>
              <w:t>。</w:t>
            </w:r>
          </w:p>
          <w:p w:rsidR="00C13C41" w:rsidRDefault="00C13C41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ascii="宋体" w:hAnsi="宋体" w:cs="宋体" w:hint="eastAsia"/>
                <w:kern w:val="0"/>
                <w:szCs w:val="21"/>
              </w:rPr>
              <w:t>；次要不符合</w:t>
            </w:r>
            <w:r w:rsidRPr="00966DEF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 w:rsidRPr="00966DEF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  <w:p w:rsidR="00C13C41" w:rsidRDefault="00C13C41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)___________ </w:t>
            </w:r>
            <w:r>
              <w:rPr>
                <w:rFonts w:ascii="宋体" w:hAnsi="宋体" w:cs="宋体" w:hint="eastAsia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C13C41" w:rsidRDefault="00C13C41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企业部门代表（签名）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:rsidR="00C13C41" w:rsidRDefault="00C13C41" w:rsidP="00C975DB">
            <w:pPr>
              <w:widowControl/>
              <w:spacing w:line="360" w:lineRule="auto"/>
              <w:ind w:firstLineChars="3290" w:firstLine="6909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:20</w:t>
            </w:r>
            <w:r w:rsidR="005B644F">
              <w:rPr>
                <w:rFonts w:ascii="宋体" w:hAnsi="宋体" w:cs="宋体"/>
                <w:kern w:val="0"/>
                <w:szCs w:val="21"/>
              </w:rPr>
              <w:t>20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F90087">
              <w:rPr>
                <w:rFonts w:ascii="宋体" w:hAnsi="宋体" w:cs="宋体"/>
                <w:kern w:val="0"/>
                <w:szCs w:val="21"/>
              </w:rPr>
              <w:t>0</w:t>
            </w:r>
            <w:r w:rsidR="008B641A">
              <w:rPr>
                <w:rFonts w:ascii="宋体" w:hAnsi="宋体" w:cs="宋体"/>
                <w:kern w:val="0"/>
                <w:szCs w:val="21"/>
              </w:rPr>
              <w:t>7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8B641A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</w:tr>
      <w:tr w:rsidR="00C13C41">
        <w:trPr>
          <w:trHeight w:val="2858"/>
          <w:tblCellSpacing w:w="0" w:type="dxa"/>
        </w:trPr>
        <w:tc>
          <w:tcPr>
            <w:tcW w:w="9180" w:type="dxa"/>
          </w:tcPr>
          <w:p w:rsidR="00C13C41" w:rsidRDefault="00C13C41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C13C41" w:rsidRDefault="00C13C41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C13C41" w:rsidRDefault="00C13C41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C13C41" w:rsidRDefault="00C13C41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C13C41" w:rsidRDefault="00C13C41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企业部门代表签名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:     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C13C41">
        <w:trPr>
          <w:trHeight w:val="2187"/>
          <w:tblCellSpacing w:w="0" w:type="dxa"/>
        </w:trPr>
        <w:tc>
          <w:tcPr>
            <w:tcW w:w="9180" w:type="dxa"/>
          </w:tcPr>
          <w:p w:rsidR="00C13C41" w:rsidRDefault="00C13C41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C13C41" w:rsidRDefault="00C13C41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C13C41" w:rsidRDefault="00C13C41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</w:p>
          <w:p w:rsidR="00C13C41" w:rsidRDefault="00C13C41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:            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:rsidR="00C13C41" w:rsidRDefault="00C13C41">
      <w:pPr>
        <w:jc w:val="right"/>
      </w:pPr>
      <w:r>
        <w:rPr>
          <w:rFonts w:hint="eastAsia"/>
        </w:rPr>
        <w:t>可另附页</w:t>
      </w:r>
    </w:p>
    <w:sectPr w:rsidR="00C13C41" w:rsidSect="000C0C5C">
      <w:headerReference w:type="default" r:id="rId6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373" w:rsidRDefault="003B3373" w:rsidP="000C0C5C">
      <w:r>
        <w:separator/>
      </w:r>
    </w:p>
  </w:endnote>
  <w:endnote w:type="continuationSeparator" w:id="1">
    <w:p w:rsidR="003B3373" w:rsidRDefault="003B3373" w:rsidP="000C0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373" w:rsidRDefault="003B3373" w:rsidP="000C0C5C">
      <w:r>
        <w:separator/>
      </w:r>
    </w:p>
  </w:footnote>
  <w:footnote w:type="continuationSeparator" w:id="1">
    <w:p w:rsidR="003B3373" w:rsidRDefault="003B3373" w:rsidP="000C0C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C41" w:rsidRDefault="008A6625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3.7pt;margin-top:14.85pt;width:32.3pt;height:34.1pt;z-index:-251657728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C13C41">
      <w:tab/>
    </w:r>
  </w:p>
  <w:p w:rsidR="00C13C41" w:rsidRDefault="008A6625" w:rsidP="00625F1E">
    <w:pPr>
      <w:pStyle w:val="a5"/>
      <w:pBdr>
        <w:bottom w:val="none" w:sz="0" w:space="0" w:color="auto"/>
      </w:pBdr>
      <w:spacing w:line="320" w:lineRule="exact"/>
      <w:ind w:leftChars="-487" w:left="-1023" w:firstLineChars="1054" w:firstLine="1897"/>
      <w:jc w:val="left"/>
      <w:rPr>
        <w:rStyle w:val="CharChar1"/>
        <w:rFonts w:ascii="Times New Roman" w:hAnsi="Times New Roman"/>
        <w:szCs w:val="21"/>
      </w:rPr>
    </w:pPr>
    <w:r w:rsidRPr="008A662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89.7pt;margin-top:14.1pt;width:173.9pt;height:20.6pt;z-index:251656704" stroked="f">
          <v:textbox>
            <w:txbxContent>
              <w:p w:rsidR="00C13C41" w:rsidRDefault="00C13C41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ISC-A-I-11</w:t>
                </w:r>
                <w:r>
                  <w:rPr>
                    <w:rFonts w:ascii="Times New Roman" w:hAnsi="Times New Roman" w:hint="eastAsia"/>
                    <w:sz w:val="22"/>
                  </w:rPr>
                  <w:t>不符合项报告（</w:t>
                </w:r>
                <w:r>
                  <w:rPr>
                    <w:rFonts w:ascii="Times New Roman" w:hAnsi="Times New Roman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C13C41">
      <w:rPr>
        <w:rStyle w:val="CharChar1"/>
        <w:rFonts w:ascii="Times New Roman" w:hAnsi="Times New Roman" w:hint="eastAsia"/>
        <w:szCs w:val="21"/>
      </w:rPr>
      <w:t>北京国标联合认证有限公司</w:t>
    </w:r>
  </w:p>
  <w:p w:rsidR="00C13C41" w:rsidRDefault="00C13C41" w:rsidP="00625F1E">
    <w:pPr>
      <w:pStyle w:val="a5"/>
      <w:pBdr>
        <w:bottom w:val="none" w:sz="0" w:space="0" w:color="auto"/>
      </w:pBdr>
      <w:spacing w:line="320" w:lineRule="exact"/>
      <w:ind w:firstLineChars="500" w:firstLine="837"/>
      <w:jc w:val="left"/>
    </w:pPr>
    <w:r>
      <w:rPr>
        <w:rStyle w:val="CharChar1"/>
        <w:rFonts w:ascii="Times New Roman" w:hAnsi="Times New Roman"/>
        <w:w w:val="80"/>
        <w:szCs w:val="21"/>
      </w:rPr>
      <w:t>Beijing International Standard united Certification Co.,Ltd.</w:t>
    </w:r>
  </w:p>
  <w:p w:rsidR="00C13C41" w:rsidRDefault="008A6625">
    <w:pPr>
      <w:rPr>
        <w:sz w:val="18"/>
        <w:szCs w:val="18"/>
      </w:rPr>
    </w:pPr>
    <w:r w:rsidRPr="008A6625">
      <w:rPr>
        <w:noProof/>
      </w:rPr>
      <w:pict>
        <v:line id="_x0000_s2051" style="position:absolute;left:0;text-align:left;z-index:251657728" from="-.45pt,0" to="457.75pt,.05pt"/>
      </w:pict>
    </w:r>
  </w:p>
  <w:p w:rsidR="00C13C41" w:rsidRDefault="00C13C4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4687"/>
    <w:rsid w:val="00081A0E"/>
    <w:rsid w:val="00086717"/>
    <w:rsid w:val="000911D7"/>
    <w:rsid w:val="000C0C5C"/>
    <w:rsid w:val="0014428C"/>
    <w:rsid w:val="00162E85"/>
    <w:rsid w:val="00165EBC"/>
    <w:rsid w:val="0017218E"/>
    <w:rsid w:val="001C4BA0"/>
    <w:rsid w:val="001D4052"/>
    <w:rsid w:val="00213297"/>
    <w:rsid w:val="00220511"/>
    <w:rsid w:val="002A28A8"/>
    <w:rsid w:val="002A66BE"/>
    <w:rsid w:val="002D172D"/>
    <w:rsid w:val="002D32D5"/>
    <w:rsid w:val="002D4869"/>
    <w:rsid w:val="003215F5"/>
    <w:rsid w:val="003221D3"/>
    <w:rsid w:val="00350AFD"/>
    <w:rsid w:val="0039742C"/>
    <w:rsid w:val="003B3373"/>
    <w:rsid w:val="003F2C2F"/>
    <w:rsid w:val="00474A2F"/>
    <w:rsid w:val="00491C7E"/>
    <w:rsid w:val="004B781A"/>
    <w:rsid w:val="005301AD"/>
    <w:rsid w:val="00595621"/>
    <w:rsid w:val="005B644F"/>
    <w:rsid w:val="005C0013"/>
    <w:rsid w:val="005C1D41"/>
    <w:rsid w:val="00625F1E"/>
    <w:rsid w:val="00650850"/>
    <w:rsid w:val="00675295"/>
    <w:rsid w:val="006779F9"/>
    <w:rsid w:val="00692517"/>
    <w:rsid w:val="006A7C83"/>
    <w:rsid w:val="006B4687"/>
    <w:rsid w:val="007157DC"/>
    <w:rsid w:val="007C669C"/>
    <w:rsid w:val="00805A11"/>
    <w:rsid w:val="00893359"/>
    <w:rsid w:val="008A2190"/>
    <w:rsid w:val="008A6625"/>
    <w:rsid w:val="008B4143"/>
    <w:rsid w:val="008B641A"/>
    <w:rsid w:val="008E4B15"/>
    <w:rsid w:val="00966DEF"/>
    <w:rsid w:val="0097091D"/>
    <w:rsid w:val="00975525"/>
    <w:rsid w:val="0099638E"/>
    <w:rsid w:val="009A4C87"/>
    <w:rsid w:val="009A72DB"/>
    <w:rsid w:val="009C6468"/>
    <w:rsid w:val="009E059D"/>
    <w:rsid w:val="00A03DB2"/>
    <w:rsid w:val="00A12140"/>
    <w:rsid w:val="00A318D3"/>
    <w:rsid w:val="00A43411"/>
    <w:rsid w:val="00A45A39"/>
    <w:rsid w:val="00A80702"/>
    <w:rsid w:val="00A878D5"/>
    <w:rsid w:val="00A9200F"/>
    <w:rsid w:val="00A95E72"/>
    <w:rsid w:val="00AE38F2"/>
    <w:rsid w:val="00AF77A1"/>
    <w:rsid w:val="00B3451B"/>
    <w:rsid w:val="00B41E47"/>
    <w:rsid w:val="00BF6C63"/>
    <w:rsid w:val="00C04C53"/>
    <w:rsid w:val="00C06086"/>
    <w:rsid w:val="00C10DA1"/>
    <w:rsid w:val="00C13C41"/>
    <w:rsid w:val="00C31564"/>
    <w:rsid w:val="00C43218"/>
    <w:rsid w:val="00C83B26"/>
    <w:rsid w:val="00C975DB"/>
    <w:rsid w:val="00CB60C7"/>
    <w:rsid w:val="00CD6AF6"/>
    <w:rsid w:val="00CE7483"/>
    <w:rsid w:val="00CF4086"/>
    <w:rsid w:val="00CF5723"/>
    <w:rsid w:val="00D07D69"/>
    <w:rsid w:val="00D309C2"/>
    <w:rsid w:val="00D650D3"/>
    <w:rsid w:val="00D77F32"/>
    <w:rsid w:val="00E06CC9"/>
    <w:rsid w:val="00E17722"/>
    <w:rsid w:val="00E32B53"/>
    <w:rsid w:val="00E93B5C"/>
    <w:rsid w:val="00EC7AE1"/>
    <w:rsid w:val="00F272C6"/>
    <w:rsid w:val="00F41E71"/>
    <w:rsid w:val="00F4589A"/>
    <w:rsid w:val="00F4631A"/>
    <w:rsid w:val="00F54A6A"/>
    <w:rsid w:val="00F62394"/>
    <w:rsid w:val="00F746BB"/>
    <w:rsid w:val="00F90087"/>
    <w:rsid w:val="00FB1B28"/>
    <w:rsid w:val="04557088"/>
    <w:rsid w:val="05E47FB4"/>
    <w:rsid w:val="220B3C15"/>
    <w:rsid w:val="48BF1FEF"/>
    <w:rsid w:val="541112DC"/>
    <w:rsid w:val="6DE26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0C0C5C"/>
    <w:rPr>
      <w:kern w:val="0"/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0C0C5C"/>
    <w:rPr>
      <w:rFonts w:ascii="Calibri" w:eastAsia="宋体" w:hAnsi="Calibri" w:cs="Times New Roman"/>
      <w:sz w:val="18"/>
    </w:rPr>
  </w:style>
  <w:style w:type="paragraph" w:styleId="a4">
    <w:name w:val="footer"/>
    <w:basedOn w:val="a"/>
    <w:link w:val="Char0"/>
    <w:uiPriority w:val="99"/>
    <w:rsid w:val="000C0C5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0C0C5C"/>
    <w:rPr>
      <w:rFonts w:cs="Times New Roman"/>
      <w:sz w:val="18"/>
    </w:rPr>
  </w:style>
  <w:style w:type="paragraph" w:styleId="a5">
    <w:name w:val="header"/>
    <w:basedOn w:val="a"/>
    <w:link w:val="Char1"/>
    <w:uiPriority w:val="99"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1">
    <w:name w:val="页眉 Char"/>
    <w:link w:val="a5"/>
    <w:uiPriority w:val="99"/>
    <w:locked/>
    <w:rsid w:val="000C0C5C"/>
    <w:rPr>
      <w:rFonts w:cs="Times New Roman"/>
      <w:sz w:val="18"/>
    </w:rPr>
  </w:style>
  <w:style w:type="character" w:customStyle="1" w:styleId="FontStyle99">
    <w:name w:val="Font Style99"/>
    <w:uiPriority w:val="99"/>
    <w:rsid w:val="000C0C5C"/>
    <w:rPr>
      <w:rFonts w:ascii="黑体" w:eastAsia="黑体"/>
      <w:sz w:val="20"/>
    </w:rPr>
  </w:style>
  <w:style w:type="character" w:customStyle="1" w:styleId="CharChar1">
    <w:name w:val="Char Char1"/>
    <w:uiPriority w:val="99"/>
    <w:locked/>
    <w:rsid w:val="000C0C5C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chang</dc:creator>
  <cp:keywords/>
  <dc:description/>
  <cp:lastModifiedBy>Windows 用户</cp:lastModifiedBy>
  <cp:revision>10</cp:revision>
  <dcterms:created xsi:type="dcterms:W3CDTF">2020-06-20T07:06:00Z</dcterms:created>
  <dcterms:modified xsi:type="dcterms:W3CDTF">2020-07-12T01:32:00Z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