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合肥浩顺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165-2025-SC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合肥市新站区颍河路以北铜陵北路以东新站总部经济大厦B24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程家俊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合肥市瑶海区嘉山路与凤台路交口龙兴苑综合楼二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晓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5698511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5698511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服务（绿化养护服务、垃圾的收集、清运、卫生保洁服务、公共区域秩序维护服务、设施设备巡查和管理服务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利港尚公馆物业服务,地址：合肥市新站区铜陵北路与颖上路交口,企业人数：42,审核范围：物业服务（绿化养护服务、垃圾的收集、清运、卫生保洁服务、公共区域秩序维护服务、设施设备巡查和管理服务）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9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9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