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成都市沃嘉晟电子技术有限公司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2025-03-05 8:30:00上午至2025-03-05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中国（四川）自由贸易试验区成都高新区府城大道西段399号天府新谷7号楼C座6楼7号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成都市双流区西南航空港经济开发区黄甲街道物联一路8号B区13A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2025年03月06日 上午至2025年03月06日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