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河北哈伟商贸有限公司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范俊波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8:30:00上午至2025-03-17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河北省石家庄市新华区友谊北大街345号河北中粮广场A座13楼1308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河北省石家庄市新华区友谊北大街345号河北中粮广场A座13楼1308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2025年03月19日 上午至2025年03月20日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