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广东闻艺来家具制造有限公司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郭宣丽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常兴玲，王邦权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2025-03-01 8:30:00上午至2025-03-01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清远高新技术产业开发区长隆大道216号清远市桦生木业实业有限公司车间二自编之一</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清远高新技术产业开发区长隆大道216号清远市桦生木业实业有限公司车间二自编之一</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2025年03月02日 上午至2025年03月03日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