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北京天安网信科技有限公司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综合布线、技术服务</w:t>
            </w:r>
            <w:r>
              <w:rPr>
                <w:rFonts w:hint="eastAsia" w:ascii="宋体" w:hAnsi="宋体"/>
                <w:szCs w:val="21"/>
              </w:rPr>
              <w:t>过程为需确认的过程，未能提供对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</w:t>
            </w:r>
            <w:r>
              <w:rPr>
                <w:rFonts w:hint="eastAsia" w:ascii="宋体" w:hAnsi="宋体"/>
                <w:szCs w:val="21"/>
              </w:rPr>
              <w:t>进行确认的证据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2896235</wp:posOffset>
                  </wp:positionH>
                  <wp:positionV relativeFrom="paragraph">
                    <wp:posOffset>53975</wp:posOffset>
                  </wp:positionV>
                  <wp:extent cx="955675" cy="553085"/>
                  <wp:effectExtent l="0" t="0" r="9525" b="571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44450</wp:posOffset>
                  </wp:positionV>
                  <wp:extent cx="955675" cy="553085"/>
                  <wp:effectExtent l="0" t="0" r="9525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2020年7月7日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2020年7月7日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2020年7月7日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培训记录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过程确认记录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未发生类似不符合，纠正措施有效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3612515</wp:posOffset>
                  </wp:positionH>
                  <wp:positionV relativeFrom="paragraph">
                    <wp:posOffset>310515</wp:posOffset>
                  </wp:positionV>
                  <wp:extent cx="955675" cy="553085"/>
                  <wp:effectExtent l="0" t="0" r="9525" b="571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2020年7月8日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未确认特殊过程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对综合布线、技术服务</w:t>
            </w:r>
            <w:bookmarkStart w:id="5" w:name="_GoBack"/>
            <w:bookmarkEnd w:id="5"/>
            <w:r>
              <w:rPr>
                <w:rFonts w:hint="eastAsia" w:eastAsia="方正仿宋简体"/>
                <w:b/>
                <w:lang w:val="en-US" w:eastAsia="zh-CN"/>
              </w:rPr>
              <w:t>过程进行确认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相关人员培训不到位，导致未进行确认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组织相关人员进行培训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2020年8月5日前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检查管理体系其他环节是否有类似不符合，经检查，未发生类似不符合。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培训有效，未发生类似不符合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验证人：李燃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2020年7月8日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FD1096"/>
    <w:rsid w:val="2B4F36EE"/>
    <w:rsid w:val="427835EC"/>
    <w:rsid w:val="5D1C3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2020-07-13T08:06:57Z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