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至海博新（北京）科技有限公司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2025年03月04日 上午至2025年03月05日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2025-02-17 13:30:00上午至上午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至海博新（北京）科技有限公司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