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10164-2024-2025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10164-2024-2025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