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30340-2023-QE-2025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浙鹏实业集团有限公司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91510182MA6CEU859C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浙鹏实业集团有限公司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四川省成都市彭州市致和街道清白江东路111号2栋1-3层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四川省成都市彭州市致和街道清白江东路111号2栋1-3层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Q：纺织品面料的销售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E：纺织品面料的销售所涉及场所的相关环境管理活动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浙鹏实业集团有限公司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四川省成都市彭州市致和街道清白江东路111号2栋1-3层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四川省成都市彭州市致和街道清白江东路111号2栋1-3层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Q：纺织品面料的销售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E：纺织品面料的销售所涉及场所的相关环境管理活动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