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1136-2021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宁波九菱电机有限公司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2026年03月05日上午至2026年03月06日下午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81395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