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深圳市粤祥磁业有限公司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8:30:00上午至2025-02-25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广东省深圳市坪山区龙田街道办事处老坑社区盘龙路七巷8号203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广东省惠州市惠阳区沙田镇大鸿科技园A栋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2025年02月26日 上午至2025年02月26日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