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滦县利丰铸造有限公司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徐红英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杨园，赵艳敏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2025年03月03日 下午至2025年03月04日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李长松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