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0129-2022-2025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西安瑞信铁路设备有限公司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2025年03月03日 上午至2025年03月03日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