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0020-2019-2020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96"/>
        <w:gridCol w:w="622"/>
        <w:gridCol w:w="1493"/>
        <w:gridCol w:w="1485"/>
        <w:gridCol w:w="708"/>
        <w:gridCol w:w="402"/>
        <w:gridCol w:w="115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1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煤发热量的测定测量过程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493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热</w:t>
            </w:r>
            <w:r>
              <w:rPr>
                <w:rFonts w:hint="eastAsia"/>
                <w:lang w:eastAsia="zh-CN"/>
              </w:rPr>
              <w:t>值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000J/K～11000J/K</w:t>
            </w: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 xml:space="preserve"> J/g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49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±300 J/g</w:t>
            </w:r>
          </w:p>
        </w:tc>
        <w:tc>
          <w:tcPr>
            <w:tcW w:w="219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93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5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67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5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5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color w:val="auto"/>
                <w:lang w:eastAsia="zh-CN"/>
              </w:rPr>
              <w:t>氧弹热量计</w:t>
            </w:r>
          </w:p>
        </w:tc>
        <w:tc>
          <w:tcPr>
            <w:tcW w:w="2115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9000J/K～11000J/K</w:t>
            </w:r>
          </w:p>
        </w:tc>
        <w:tc>
          <w:tcPr>
            <w:tcW w:w="148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 xml:space="preserve"> J/g</w:t>
            </w:r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5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hint="eastAsia"/>
                <w:color w:val="auto"/>
                <w:lang w:eastAsia="zh-CN"/>
              </w:rPr>
              <w:t>电子天平</w:t>
            </w:r>
          </w:p>
        </w:tc>
        <w:tc>
          <w:tcPr>
            <w:tcW w:w="2115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0~120g</w:t>
            </w:r>
          </w:p>
        </w:tc>
        <w:tc>
          <w:tcPr>
            <w:tcW w:w="148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Ⅰ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级</w:t>
            </w:r>
          </w:p>
        </w:tc>
        <w:tc>
          <w:tcPr>
            <w:tcW w:w="115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67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CLZYJS/JYJC-GCGF•04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5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67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GB/T 213-200煤的发热量测定方法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5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环境条件</w:t>
            </w:r>
          </w:p>
        </w:tc>
        <w:tc>
          <w:tcPr>
            <w:tcW w:w="5867" w:type="dxa"/>
            <w:gridSpan w:val="6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5℃～35℃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67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任文杰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67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</w:rPr>
              <w:t>煤发热量的测定测量过程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67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</w:rPr>
              <w:t>煤发热量的测定测量过</w:t>
            </w:r>
            <w:r>
              <w:rPr>
                <w:rFonts w:hint="eastAsia"/>
                <w:lang w:eastAsia="zh-CN"/>
              </w:rPr>
              <w:t>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67" w:type="dxa"/>
            <w:gridSpan w:val="6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</w:rPr>
              <w:t>煤发热量的测定测量过</w:t>
            </w:r>
            <w:r>
              <w:rPr>
                <w:rFonts w:hint="eastAsia"/>
                <w:lang w:eastAsia="zh-CN"/>
              </w:rPr>
              <w:t>程</w:t>
            </w:r>
            <w:r>
              <w:rPr>
                <w:rFonts w:hint="eastAsia" w:cs="宋体"/>
              </w:rPr>
              <w:t>过程监视</w:t>
            </w:r>
            <w:r>
              <w:rPr>
                <w:rFonts w:hint="eastAsia" w:cs="宋体"/>
                <w:lang w:eastAsia="zh-CN"/>
              </w:rPr>
              <w:t>统计》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67" w:type="dxa"/>
            <w:gridSpan w:val="6"/>
            <w:tcBorders>
              <w:top w:val="nil"/>
            </w:tcBorders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</w:rPr>
              <w:t>煤发热量的测定测量过程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\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07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4622CE"/>
    <w:rsid w:val="3F5A614E"/>
    <w:rsid w:val="4D856C06"/>
    <w:rsid w:val="516A3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2020-07-17T09:29:45Z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