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91110000101456146Q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北京燕讯通信技术开发公司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北京市东城区珠市口东大街346号4幢C22、C23号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北京市东城区珠市口东大街天鼎218文化金融园C22-C23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Q：电子（信息化系统建设与运维、安防系统建设与运维）的技术服务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E：电子（信息化系统建设与运维、安防系统建设与运维）的技术服务所涉及场所的相关环境管理活动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O：电子（信息化系统建设与运维、安防系统建设与运维）的技术服务所涉及场所的相关职业健康安全管理活动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北京燕讯通信技术开发公司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北京市东城区珠市口东大街346号4幢C22、C23号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北京市东城区珠市口东大街天鼎218文化金融园C22-C23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Q：电子（信息化系统建设与运维、安防系统建设与运维）的技术服务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E：电子（信息化系统建设与运维、安防系统建设与运维）的技术服务所涉及场所的相关环境管理活动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O：电子（信息化系统建设与运维、安防系统建设与运维）的技术服务所涉及场所的相关职业健康安全管理活动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