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10087-2025-QEO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陕西唐都会计师事务所有限责任公司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916100005622007843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陕西唐都会计师事务所有限责任公司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陕西省西安市莲湖区南二环西段9号(大唐西市二期安置7号楼)桃源假日酒店27楼东户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陕西省西安市莲湖区南二环西段9号(大唐西市二期安置7号楼)桃源假日酒店27楼东户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Q：许可范围内注册会计师业务、代理记账、司法鉴定（会计审计服务）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E：许可范围内注册会计师业务、代理记账、司法鉴定（会计审计服务）所涉及场所的相关环境管理活动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O：许可范围内注册会计师业务、代理记账、司法鉴定（会计审计服务）所涉及场所的相关职业健康安全管理活动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陕西唐都会计师事务所有限责任公司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陕西省西安市莲湖区南二环西段9号(大唐西市二期安置7号楼)桃源假日酒店27楼东户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陕西省西安市莲湖区南二环西段9号(大唐西市二期安置7号楼)桃源假日酒店27楼东户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Q：许可范围内注册会计师业务、代理记账、司法鉴定（会计审计服务）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E：许可范围内注册会计师业务、代理记账、司法鉴定（会计审计服务）所涉及场所的相关环境管理活动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O：许可范围内注册会计师业务、代理记账、司法鉴定（会计审计服务）所涉及场所的相关职业健康安全管理活动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