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重庆逸悦利包装有限公司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0009-2023-Q-2025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2025年02月24日 下午至2025年02月25日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重庆逸悦利包装有限公司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