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天津明明新材料科技有限公司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20170-2024-QEO-2025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2025年03月01日 上午至2025年03月01日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天津明明新材料科技有限公司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