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2B29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20098-2025-Q</w:t>
      </w:r>
      <w:bookmarkEnd w:id="0"/>
    </w:p>
    <w:p w14:paraId="1FBADCDB">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1286B1BC">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4457C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576" w:type="dxa"/>
            <w:vAlign w:val="center"/>
          </w:tcPr>
          <w:p w14:paraId="6E72A465">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24080EF7">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深圳创华智能科技有限公司</w:t>
            </w:r>
            <w:bookmarkEnd w:id="1"/>
          </w:p>
        </w:tc>
        <w:tc>
          <w:tcPr>
            <w:tcW w:w="1276" w:type="dxa"/>
            <w:gridSpan w:val="2"/>
            <w:vAlign w:val="center"/>
          </w:tcPr>
          <w:p w14:paraId="72AF6536">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73AA57DD">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王邦权</w:t>
            </w:r>
            <w:bookmarkEnd w:id="2"/>
          </w:p>
        </w:tc>
      </w:tr>
      <w:tr w14:paraId="19056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40EC6469">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65A2100D">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91440300MA5DE1CR40</w:t>
            </w:r>
            <w:bookmarkEnd w:id="3"/>
          </w:p>
        </w:tc>
        <w:tc>
          <w:tcPr>
            <w:tcW w:w="1276" w:type="dxa"/>
            <w:gridSpan w:val="2"/>
            <w:vAlign w:val="center"/>
          </w:tcPr>
          <w:p w14:paraId="06007A78">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5364AB61">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Q:认可</w:t>
            </w:r>
            <w:bookmarkEnd w:id="4"/>
          </w:p>
        </w:tc>
      </w:tr>
      <w:tr w14:paraId="3D53E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13FF8DC2">
            <w:pPr>
              <w:snapToGrid w:val="0"/>
              <w:spacing w:line="276" w:lineRule="auto"/>
              <w:jc w:val="center"/>
              <w:rPr>
                <w:bCs/>
                <w:sz w:val="21"/>
                <w:szCs w:val="21"/>
              </w:rPr>
            </w:pPr>
            <w:r>
              <w:rPr>
                <w:rFonts w:hint="eastAsia"/>
                <w:bCs/>
                <w:sz w:val="21"/>
                <w:szCs w:val="21"/>
              </w:rPr>
              <w:t>认证标准</w:t>
            </w:r>
          </w:p>
        </w:tc>
        <w:tc>
          <w:tcPr>
            <w:tcW w:w="8386" w:type="dxa"/>
            <w:gridSpan w:val="9"/>
          </w:tcPr>
          <w:p w14:paraId="1E908658">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14:paraId="59056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28F239E6">
            <w:pPr>
              <w:snapToGrid w:val="0"/>
              <w:spacing w:line="276" w:lineRule="auto"/>
              <w:jc w:val="center"/>
              <w:rPr>
                <w:bCs/>
                <w:sz w:val="21"/>
                <w:szCs w:val="21"/>
              </w:rPr>
            </w:pPr>
            <w:r>
              <w:rPr>
                <w:rFonts w:hint="eastAsia"/>
                <w:bCs/>
                <w:sz w:val="21"/>
                <w:szCs w:val="21"/>
              </w:rPr>
              <w:t>审核类型</w:t>
            </w:r>
          </w:p>
        </w:tc>
        <w:tc>
          <w:tcPr>
            <w:tcW w:w="8386" w:type="dxa"/>
            <w:gridSpan w:val="9"/>
          </w:tcPr>
          <w:p w14:paraId="0A36C167">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14:paraId="26942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3BBFFE04">
            <w:pPr>
              <w:snapToGrid w:val="0"/>
              <w:spacing w:line="276" w:lineRule="auto"/>
              <w:jc w:val="center"/>
              <w:rPr>
                <w:bCs/>
                <w:sz w:val="21"/>
                <w:szCs w:val="21"/>
              </w:rPr>
            </w:pPr>
            <w:r>
              <w:rPr>
                <w:rFonts w:hint="eastAsia"/>
                <w:bCs/>
                <w:sz w:val="21"/>
                <w:szCs w:val="21"/>
              </w:rPr>
              <w:t>变更内容</w:t>
            </w:r>
          </w:p>
        </w:tc>
        <w:tc>
          <w:tcPr>
            <w:tcW w:w="8386" w:type="dxa"/>
            <w:gridSpan w:val="9"/>
          </w:tcPr>
          <w:p w14:paraId="31D8A761">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2F066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3D0C3F87">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6279C3FF">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42DBEE36">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677E8847">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6EA75C5E">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287A7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26BF8758">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43F86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6CF6B132">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53159BB3">
            <w:pPr>
              <w:snapToGrid w:val="0"/>
              <w:spacing w:line="0" w:lineRule="atLeast"/>
              <w:jc w:val="left"/>
              <w:rPr>
                <w:bCs/>
                <w:sz w:val="21"/>
                <w:szCs w:val="21"/>
                <w:lang w:val="en-GB"/>
              </w:rPr>
            </w:pPr>
            <w:bookmarkStart w:id="10" w:name="组织名称Add1"/>
            <w:r>
              <w:rPr>
                <w:rFonts w:hint="eastAsia"/>
                <w:bCs/>
                <w:sz w:val="21"/>
                <w:szCs w:val="21"/>
              </w:rPr>
              <w:t>深圳创华智能科技有限公司</w:t>
            </w:r>
            <w:bookmarkEnd w:id="10"/>
          </w:p>
          <w:p w14:paraId="6CA64638">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7DB68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66C1B798">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52CEE586">
            <w:pPr>
              <w:snapToGrid w:val="0"/>
              <w:spacing w:line="0" w:lineRule="atLeast"/>
              <w:jc w:val="left"/>
              <w:rPr>
                <w:sz w:val="21"/>
                <w:szCs w:val="21"/>
              </w:rPr>
            </w:pPr>
            <w:bookmarkStart w:id="11" w:name="注册地址"/>
            <w:r>
              <w:rPr>
                <w:rFonts w:hint="eastAsia"/>
                <w:sz w:val="21"/>
                <w:szCs w:val="21"/>
              </w:rPr>
              <w:t>深圳市宝安区石岩街道浪心社区石新社区洲石路石头山工业区砖厂工业路6号A栋三层</w:t>
            </w:r>
            <w:bookmarkEnd w:id="11"/>
          </w:p>
          <w:p w14:paraId="54CBD9C3">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7D951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1906420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0386B178">
            <w:pPr>
              <w:snapToGrid w:val="0"/>
              <w:spacing w:line="0" w:lineRule="atLeast"/>
              <w:jc w:val="left"/>
              <w:rPr>
                <w:sz w:val="21"/>
                <w:szCs w:val="21"/>
              </w:rPr>
            </w:pPr>
            <w:bookmarkStart w:id="12" w:name="生产地址"/>
            <w:r>
              <w:rPr>
                <w:rFonts w:hint="eastAsia"/>
                <w:sz w:val="21"/>
                <w:szCs w:val="21"/>
              </w:rPr>
              <w:t>深圳市宝安区石岩街道浪心社区石新社区洲石路石头山工业区砖厂工业路6号A栋三层</w:t>
            </w:r>
            <w:bookmarkEnd w:id="12"/>
            <w:r>
              <w:rPr>
                <w:rFonts w:hint="eastAsia" w:cs="Arial"/>
                <w:bCs/>
                <w:sz w:val="21"/>
                <w:szCs w:val="21"/>
              </w:rPr>
              <w:t>Production and operation address：</w:t>
            </w:r>
          </w:p>
        </w:tc>
      </w:tr>
      <w:tr w14:paraId="053BF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0E40C21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6695836E">
            <w:pPr>
              <w:snapToGrid w:val="0"/>
              <w:spacing w:line="0" w:lineRule="atLeast"/>
              <w:jc w:val="left"/>
              <w:rPr>
                <w:rFonts w:hint="eastAsia"/>
                <w:sz w:val="21"/>
                <w:szCs w:val="21"/>
                <w:lang w:val="en-GB"/>
              </w:rPr>
            </w:pPr>
            <w:r>
              <w:rPr>
                <w:rFonts w:hint="eastAsia"/>
                <w:sz w:val="21"/>
                <w:szCs w:val="21"/>
                <w:lang w:val="en-GB"/>
              </w:rPr>
              <w:t>机电及自动化设备的研发及销售</w:t>
            </w:r>
          </w:p>
          <w:p w14:paraId="779F4BE5">
            <w:pPr>
              <w:snapToGrid w:val="0"/>
              <w:spacing w:line="0" w:lineRule="atLeast"/>
              <w:jc w:val="left"/>
              <w:rPr>
                <w:sz w:val="21"/>
                <w:szCs w:val="21"/>
                <w:lang w:val="en-GB"/>
              </w:rPr>
            </w:pPr>
            <w:bookmarkStart w:id="16" w:name="_GoBack"/>
            <w:bookmarkEnd w:id="16"/>
            <w:r>
              <w:rPr>
                <w:rFonts w:hint="eastAsia"/>
                <w:bCs/>
                <w:sz w:val="21"/>
                <w:szCs w:val="21"/>
                <w:lang w:val="en-GB"/>
              </w:rPr>
              <w:t>English Scope：</w:t>
            </w:r>
          </w:p>
        </w:tc>
      </w:tr>
      <w:tr w14:paraId="0FFDD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21E2886D">
            <w:pPr>
              <w:snapToGrid w:val="0"/>
              <w:spacing w:line="0" w:lineRule="atLeast"/>
              <w:rPr>
                <w:bCs/>
                <w:sz w:val="21"/>
                <w:szCs w:val="21"/>
              </w:rPr>
            </w:pPr>
            <w:r>
              <w:rPr>
                <w:rFonts w:hint="eastAsia"/>
                <w:bCs/>
                <w:sz w:val="21"/>
                <w:szCs w:val="21"/>
              </w:rPr>
              <w:t>(注：如需英文版证书，请翻译好填写在在对应项目下方）</w:t>
            </w:r>
          </w:p>
        </w:tc>
      </w:tr>
      <w:tr w14:paraId="3C547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4C58D185">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05E25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6EEC7AB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288AA8D1">
            <w:pPr>
              <w:snapToGrid w:val="0"/>
              <w:spacing w:line="0" w:lineRule="atLeast"/>
              <w:jc w:val="left"/>
              <w:rPr>
                <w:bCs/>
                <w:sz w:val="21"/>
                <w:szCs w:val="21"/>
                <w:lang w:val="en-GB"/>
              </w:rPr>
            </w:pPr>
            <w:bookmarkStart w:id="13" w:name="组织名称Add2"/>
            <w:r>
              <w:rPr>
                <w:rFonts w:hint="eastAsia"/>
                <w:bCs/>
                <w:sz w:val="21"/>
                <w:szCs w:val="21"/>
              </w:rPr>
              <w:t>深圳创华智能科技有限公司</w:t>
            </w:r>
            <w:bookmarkEnd w:id="13"/>
            <w:r>
              <w:rPr>
                <w:rFonts w:cs="Arial"/>
                <w:bCs/>
                <w:sz w:val="21"/>
                <w:szCs w:val="21"/>
              </w:rPr>
              <w:t>Company Name</w:t>
            </w:r>
            <w:r>
              <w:rPr>
                <w:rFonts w:hint="eastAsia" w:cs="Arial"/>
                <w:bCs/>
                <w:sz w:val="21"/>
                <w:szCs w:val="21"/>
              </w:rPr>
              <w:t>：</w:t>
            </w:r>
          </w:p>
        </w:tc>
      </w:tr>
      <w:tr w14:paraId="13FD6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21B5AF50">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4A6DF23C">
            <w:pPr>
              <w:snapToGrid w:val="0"/>
              <w:spacing w:line="0" w:lineRule="atLeast"/>
              <w:jc w:val="left"/>
              <w:rPr>
                <w:rFonts w:cs="Arial"/>
                <w:bCs/>
                <w:sz w:val="21"/>
                <w:szCs w:val="21"/>
              </w:rPr>
            </w:pPr>
            <w:bookmarkStart w:id="14" w:name="注册地址Add1"/>
            <w:r>
              <w:rPr>
                <w:rFonts w:hint="eastAsia"/>
                <w:sz w:val="21"/>
                <w:szCs w:val="21"/>
              </w:rPr>
              <w:t>深圳市宝安区石岩街道浪心社区石新社区洲石路石头山工业区砖厂工业路6号A栋三层</w:t>
            </w:r>
            <w:bookmarkEnd w:id="14"/>
          </w:p>
          <w:p w14:paraId="191577DA">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14:paraId="5C084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7811D6ED">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5536AF07">
            <w:pPr>
              <w:snapToGrid w:val="0"/>
              <w:spacing w:line="0" w:lineRule="atLeast"/>
              <w:jc w:val="left"/>
              <w:rPr>
                <w:sz w:val="21"/>
                <w:szCs w:val="21"/>
                <w:lang w:val="en-GB"/>
              </w:rPr>
            </w:pPr>
            <w:bookmarkStart w:id="15" w:name="生产地址Add1"/>
            <w:r>
              <w:rPr>
                <w:rFonts w:hint="eastAsia"/>
                <w:sz w:val="21"/>
                <w:szCs w:val="21"/>
              </w:rPr>
              <w:t>深圳市宝安区石岩街道浪心社区石新社区洲石路石头山工业区砖厂工业路6号A栋三层</w:t>
            </w:r>
            <w:bookmarkEnd w:id="15"/>
          </w:p>
          <w:p w14:paraId="5D2FEE3F">
            <w:pPr>
              <w:snapToGrid w:val="0"/>
              <w:spacing w:line="0" w:lineRule="atLeast"/>
              <w:jc w:val="left"/>
              <w:rPr>
                <w:bCs/>
                <w:sz w:val="21"/>
                <w:szCs w:val="21"/>
              </w:rPr>
            </w:pPr>
            <w:r>
              <w:rPr>
                <w:rFonts w:hint="eastAsia" w:cs="Arial"/>
                <w:bCs/>
                <w:sz w:val="21"/>
                <w:szCs w:val="21"/>
              </w:rPr>
              <w:t>Production and operation address：</w:t>
            </w:r>
          </w:p>
        </w:tc>
      </w:tr>
      <w:tr w14:paraId="785F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256A262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03FB77E6">
            <w:pPr>
              <w:snapToGrid w:val="0"/>
              <w:spacing w:line="0" w:lineRule="atLeast"/>
              <w:jc w:val="left"/>
              <w:rPr>
                <w:rFonts w:hint="eastAsia"/>
                <w:sz w:val="21"/>
                <w:szCs w:val="21"/>
                <w:lang w:val="en-GB"/>
              </w:rPr>
            </w:pPr>
            <w:r>
              <w:rPr>
                <w:rFonts w:hint="eastAsia"/>
                <w:sz w:val="21"/>
                <w:szCs w:val="21"/>
                <w:lang w:val="en-GB"/>
              </w:rPr>
              <w:t>机电及自动化设备的研发及销售</w:t>
            </w:r>
          </w:p>
          <w:p w14:paraId="17C85E40">
            <w:pPr>
              <w:snapToGrid w:val="0"/>
              <w:spacing w:line="0" w:lineRule="atLeast"/>
              <w:jc w:val="left"/>
              <w:rPr>
                <w:bCs/>
                <w:sz w:val="21"/>
                <w:szCs w:val="21"/>
              </w:rPr>
            </w:pPr>
            <w:r>
              <w:rPr>
                <w:rFonts w:hint="eastAsia"/>
                <w:bCs/>
                <w:sz w:val="21"/>
                <w:szCs w:val="21"/>
                <w:lang w:val="en-GB"/>
              </w:rPr>
              <w:t>English Scope：</w:t>
            </w:r>
          </w:p>
        </w:tc>
      </w:tr>
      <w:tr w14:paraId="0ACA5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405F9952">
            <w:pPr>
              <w:snapToGrid w:val="0"/>
              <w:spacing w:line="0" w:lineRule="atLeast"/>
              <w:rPr>
                <w:bCs/>
                <w:sz w:val="21"/>
                <w:szCs w:val="21"/>
              </w:rPr>
            </w:pPr>
            <w:r>
              <w:rPr>
                <w:rFonts w:hint="eastAsia"/>
                <w:bCs/>
                <w:sz w:val="21"/>
                <w:szCs w:val="21"/>
              </w:rPr>
              <w:t>(注：如需英文版证书，请翻译好填写在在对应项目下方）</w:t>
            </w:r>
          </w:p>
        </w:tc>
      </w:tr>
      <w:tr w14:paraId="68758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41A812DF">
            <w:pPr>
              <w:snapToGrid w:val="0"/>
              <w:spacing w:line="0" w:lineRule="atLeast"/>
              <w:jc w:val="left"/>
              <w:rPr>
                <w:bCs/>
                <w:sz w:val="21"/>
                <w:szCs w:val="21"/>
              </w:rPr>
            </w:pPr>
            <w:r>
              <w:rPr>
                <w:rFonts w:hint="eastAsia"/>
                <w:bCs/>
                <w:sz w:val="21"/>
                <w:szCs w:val="21"/>
              </w:rPr>
              <w:t>证书规格：A4</w:t>
            </w:r>
          </w:p>
        </w:tc>
        <w:tc>
          <w:tcPr>
            <w:tcW w:w="8294" w:type="dxa"/>
            <w:gridSpan w:val="8"/>
          </w:tcPr>
          <w:p w14:paraId="71DE82D0">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68917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4DAD12D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249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739D49A2">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354C5C9E">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25EA036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D704449">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231AE98C">
            <w:pPr>
              <w:snapToGrid w:val="0"/>
              <w:spacing w:line="0" w:lineRule="atLeast"/>
              <w:jc w:val="center"/>
              <w:rPr>
                <w:bCs/>
                <w:sz w:val="21"/>
                <w:szCs w:val="21"/>
                <w:lang w:val="en-GB"/>
              </w:rPr>
            </w:pPr>
            <w:r>
              <w:rPr>
                <w:rFonts w:hint="eastAsia"/>
                <w:bCs/>
                <w:sz w:val="21"/>
                <w:szCs w:val="21"/>
                <w:lang w:val="en-GB"/>
              </w:rPr>
              <w:t>产值（万元）</w:t>
            </w:r>
          </w:p>
        </w:tc>
      </w:tr>
      <w:tr w14:paraId="6F7D2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0D55BFA0">
            <w:pPr>
              <w:snapToGrid w:val="0"/>
              <w:spacing w:line="0" w:lineRule="atLeast"/>
              <w:jc w:val="left"/>
              <w:rPr>
                <w:bCs/>
                <w:sz w:val="21"/>
                <w:szCs w:val="21"/>
                <w:lang w:val="en-GB"/>
              </w:rPr>
            </w:pPr>
          </w:p>
        </w:tc>
        <w:tc>
          <w:tcPr>
            <w:tcW w:w="2835" w:type="dxa"/>
            <w:gridSpan w:val="2"/>
          </w:tcPr>
          <w:p w14:paraId="21948CF8">
            <w:pPr>
              <w:snapToGrid w:val="0"/>
              <w:spacing w:line="0" w:lineRule="atLeast"/>
              <w:jc w:val="left"/>
              <w:rPr>
                <w:bCs/>
                <w:sz w:val="21"/>
                <w:szCs w:val="21"/>
                <w:lang w:val="en-GB"/>
              </w:rPr>
            </w:pPr>
          </w:p>
        </w:tc>
        <w:tc>
          <w:tcPr>
            <w:tcW w:w="1985" w:type="dxa"/>
            <w:gridSpan w:val="2"/>
          </w:tcPr>
          <w:p w14:paraId="1ACBD9AB">
            <w:pPr>
              <w:snapToGrid w:val="0"/>
              <w:spacing w:line="0" w:lineRule="atLeast"/>
              <w:jc w:val="left"/>
              <w:rPr>
                <w:bCs/>
                <w:sz w:val="21"/>
                <w:szCs w:val="21"/>
                <w:lang w:val="en-GB"/>
              </w:rPr>
            </w:pPr>
          </w:p>
        </w:tc>
        <w:tc>
          <w:tcPr>
            <w:tcW w:w="1276" w:type="dxa"/>
            <w:gridSpan w:val="2"/>
          </w:tcPr>
          <w:p w14:paraId="31C6A105">
            <w:pPr>
              <w:snapToGrid w:val="0"/>
              <w:spacing w:line="0" w:lineRule="atLeast"/>
              <w:jc w:val="left"/>
              <w:rPr>
                <w:bCs/>
                <w:sz w:val="21"/>
                <w:szCs w:val="21"/>
                <w:lang w:val="en-GB"/>
              </w:rPr>
            </w:pPr>
          </w:p>
        </w:tc>
        <w:tc>
          <w:tcPr>
            <w:tcW w:w="1490" w:type="dxa"/>
          </w:tcPr>
          <w:p w14:paraId="5F192D06">
            <w:pPr>
              <w:snapToGrid w:val="0"/>
              <w:spacing w:line="0" w:lineRule="atLeast"/>
              <w:jc w:val="left"/>
              <w:rPr>
                <w:bCs/>
                <w:sz w:val="21"/>
                <w:szCs w:val="21"/>
                <w:lang w:val="en-GB"/>
              </w:rPr>
            </w:pPr>
          </w:p>
        </w:tc>
      </w:tr>
      <w:tr w14:paraId="5D804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1C8D7C02">
            <w:pPr>
              <w:snapToGrid w:val="0"/>
              <w:spacing w:line="0" w:lineRule="atLeast"/>
              <w:jc w:val="left"/>
              <w:rPr>
                <w:bCs/>
                <w:sz w:val="21"/>
                <w:szCs w:val="21"/>
                <w:lang w:val="en-GB"/>
              </w:rPr>
            </w:pPr>
          </w:p>
        </w:tc>
        <w:tc>
          <w:tcPr>
            <w:tcW w:w="2835" w:type="dxa"/>
            <w:gridSpan w:val="2"/>
          </w:tcPr>
          <w:p w14:paraId="47EE9FD2">
            <w:pPr>
              <w:snapToGrid w:val="0"/>
              <w:spacing w:line="0" w:lineRule="atLeast"/>
              <w:jc w:val="left"/>
              <w:rPr>
                <w:bCs/>
                <w:sz w:val="21"/>
                <w:szCs w:val="21"/>
                <w:lang w:val="en-GB"/>
              </w:rPr>
            </w:pPr>
          </w:p>
        </w:tc>
        <w:tc>
          <w:tcPr>
            <w:tcW w:w="1985" w:type="dxa"/>
            <w:gridSpan w:val="2"/>
          </w:tcPr>
          <w:p w14:paraId="0CBE2412">
            <w:pPr>
              <w:snapToGrid w:val="0"/>
              <w:spacing w:line="0" w:lineRule="atLeast"/>
              <w:jc w:val="left"/>
              <w:rPr>
                <w:bCs/>
                <w:sz w:val="21"/>
                <w:szCs w:val="21"/>
                <w:lang w:val="en-GB"/>
              </w:rPr>
            </w:pPr>
          </w:p>
        </w:tc>
        <w:tc>
          <w:tcPr>
            <w:tcW w:w="1276" w:type="dxa"/>
            <w:gridSpan w:val="2"/>
          </w:tcPr>
          <w:p w14:paraId="72518AC8">
            <w:pPr>
              <w:snapToGrid w:val="0"/>
              <w:spacing w:line="0" w:lineRule="atLeast"/>
              <w:jc w:val="left"/>
              <w:rPr>
                <w:bCs/>
                <w:sz w:val="21"/>
                <w:szCs w:val="21"/>
                <w:lang w:val="en-GB"/>
              </w:rPr>
            </w:pPr>
          </w:p>
        </w:tc>
        <w:tc>
          <w:tcPr>
            <w:tcW w:w="1490" w:type="dxa"/>
          </w:tcPr>
          <w:p w14:paraId="0CCC9960">
            <w:pPr>
              <w:snapToGrid w:val="0"/>
              <w:spacing w:line="0" w:lineRule="atLeast"/>
              <w:jc w:val="left"/>
              <w:rPr>
                <w:bCs/>
                <w:sz w:val="21"/>
                <w:szCs w:val="21"/>
                <w:lang w:val="en-GB"/>
              </w:rPr>
            </w:pPr>
          </w:p>
        </w:tc>
      </w:tr>
      <w:tr w14:paraId="12B87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238AB11C">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5575FD15">
            <w:pPr>
              <w:snapToGrid w:val="0"/>
              <w:spacing w:line="0" w:lineRule="atLeast"/>
              <w:ind w:firstLine="840" w:firstLineChars="400"/>
              <w:jc w:val="left"/>
              <w:rPr>
                <w:rFonts w:cs="Arial"/>
                <w:bCs/>
                <w:sz w:val="21"/>
                <w:szCs w:val="21"/>
              </w:rPr>
            </w:pPr>
          </w:p>
          <w:p w14:paraId="2150CFC4">
            <w:pPr>
              <w:snapToGrid w:val="0"/>
              <w:spacing w:line="0" w:lineRule="atLeast"/>
              <w:ind w:firstLine="840" w:firstLineChars="400"/>
              <w:jc w:val="left"/>
              <w:rPr>
                <w:rFonts w:cs="Arial"/>
                <w:bCs/>
                <w:sz w:val="21"/>
                <w:szCs w:val="21"/>
              </w:rPr>
            </w:pPr>
          </w:p>
          <w:p w14:paraId="4467CB18">
            <w:pPr>
              <w:snapToGrid w:val="0"/>
              <w:spacing w:line="0" w:lineRule="atLeast"/>
              <w:ind w:firstLine="840" w:firstLineChars="400"/>
              <w:jc w:val="left"/>
              <w:rPr>
                <w:rFonts w:cs="Arial"/>
                <w:bCs/>
                <w:sz w:val="21"/>
                <w:szCs w:val="21"/>
              </w:rPr>
            </w:pPr>
          </w:p>
          <w:p w14:paraId="46E30A07">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14:paraId="6C3C77E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70B612D">
            <w:pPr>
              <w:snapToGrid w:val="0"/>
              <w:spacing w:line="0" w:lineRule="atLeast"/>
              <w:ind w:firstLine="630" w:firstLineChars="300"/>
              <w:jc w:val="left"/>
              <w:rPr>
                <w:rFonts w:cs="Arial"/>
                <w:bCs/>
                <w:sz w:val="21"/>
                <w:szCs w:val="21"/>
              </w:rPr>
            </w:pPr>
          </w:p>
          <w:p w14:paraId="7875729A">
            <w:pPr>
              <w:snapToGrid w:val="0"/>
              <w:spacing w:line="0" w:lineRule="atLeast"/>
              <w:ind w:firstLine="630" w:firstLineChars="300"/>
              <w:jc w:val="left"/>
              <w:rPr>
                <w:rFonts w:cs="Arial"/>
                <w:bCs/>
                <w:sz w:val="21"/>
                <w:szCs w:val="21"/>
              </w:rPr>
            </w:pPr>
          </w:p>
          <w:p w14:paraId="6A05C1D6">
            <w:pPr>
              <w:snapToGrid w:val="0"/>
              <w:spacing w:line="0" w:lineRule="atLeast"/>
              <w:ind w:firstLine="630" w:firstLineChars="300"/>
              <w:jc w:val="left"/>
              <w:rPr>
                <w:rFonts w:cs="Arial"/>
                <w:bCs/>
                <w:sz w:val="21"/>
                <w:szCs w:val="21"/>
              </w:rPr>
            </w:pPr>
          </w:p>
          <w:p w14:paraId="513BC6D5">
            <w:pPr>
              <w:snapToGrid w:val="0"/>
              <w:spacing w:line="0" w:lineRule="atLeast"/>
              <w:ind w:firstLine="630" w:firstLineChars="300"/>
              <w:jc w:val="left"/>
              <w:rPr>
                <w:bCs/>
                <w:sz w:val="21"/>
                <w:szCs w:val="21"/>
              </w:rPr>
            </w:pPr>
            <w:r>
              <w:rPr>
                <w:rFonts w:hint="eastAsia" w:cs="Arial"/>
                <w:bCs/>
                <w:sz w:val="21"/>
                <w:szCs w:val="21"/>
              </w:rPr>
              <w:t>日期：年月日</w:t>
            </w:r>
          </w:p>
        </w:tc>
      </w:tr>
    </w:tbl>
    <w:p w14:paraId="640C5E73">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CB7B">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665CE14C">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0CCE7FD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2646B8EB">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000000"/>
    <w:rsid w:val="691317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760</Words>
  <Characters>962</Characters>
  <Lines>8</Lines>
  <Paragraphs>2</Paragraphs>
  <TotalTime>68</TotalTime>
  <ScaleCrop>false</ScaleCrop>
  <LinksUpToDate>false</LinksUpToDate>
  <CharactersWithSpaces>977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2025-02-17T07:00:04Z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2052-12.1.0.19770</vt:lpwstr>
  </property>
  <property fmtid="{D5CDD505-2E9C-101B-9397-08002B2CF9AE}" pid="4" name="KSOTemplateDocerSaveRecord">
    <vt:lpwstr>eyJoZGlkIjoiNjdlNTc2NTg1YWJiZTEzNDYyOTVjOGUzOThlMmI3YTEiLCJ1c2VySWQiOiIyMzU3MTczNDMifQ==</vt:lpwstr>
  </property>
</Properties>
</file>