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嘉新智能校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7 8:30:00上午至2025-02-1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