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BF68C5">
      <w:pPr>
        <w:wordWrap w:val="0"/>
        <w:spacing w:line="360" w:lineRule="auto"/>
        <w:jc w:val="right"/>
        <w:rPr>
          <w:rFonts w:hint="eastAsia"/>
          <w:sz w:val="18"/>
          <w:szCs w:val="30"/>
        </w:rPr>
      </w:pPr>
      <w:r>
        <w:rPr>
          <w:rFonts w:hint="eastAsia"/>
          <w:sz w:val="18"/>
          <w:szCs w:val="30"/>
        </w:rPr>
        <w:t>编</w:t>
      </w:r>
      <w:r>
        <w:rPr>
          <w:rFonts w:hint="eastAsia"/>
          <w:sz w:val="18"/>
          <w:szCs w:val="30"/>
        </w:rPr>
        <w:t xml:space="preserve">  </w:t>
      </w:r>
      <w:r>
        <w:rPr>
          <w:rFonts w:hint="eastAsia"/>
          <w:sz w:val="18"/>
          <w:szCs w:val="30"/>
        </w:rPr>
        <w:t>号：</w:t>
      </w:r>
      <w:bookmarkStart w:id="0" w:name="合同编号"/>
      <w:r>
        <w:rPr>
          <w:rFonts w:hint="eastAsia"/>
          <w:sz w:val="18"/>
          <w:szCs w:val="30"/>
          <w:u w:val="single"/>
        </w:rPr>
        <w:t>0164-2023-2025</w:t>
      </w:r>
      <w:bookmarkEnd w:id="0"/>
    </w:p>
    <w:p w:rsidR="00BF68C5">
      <w:pPr>
        <w:spacing w:line="360" w:lineRule="auto"/>
        <w:jc w:val="center"/>
        <w:rPr>
          <w:b/>
          <w:sz w:val="30"/>
          <w:szCs w:val="30"/>
        </w:rPr>
      </w:pPr>
      <w:r w:rsidRPr="00114398">
        <w:rPr>
          <w:rFonts w:hint="eastAsia"/>
          <w:b/>
          <w:sz w:val="30"/>
          <w:szCs w:val="30"/>
        </w:rPr>
        <w:t>监督</w:t>
      </w:r>
      <w:r>
        <w:rPr>
          <w:b/>
          <w:sz w:val="30"/>
          <w:szCs w:val="30"/>
        </w:rPr>
        <w:t>审核通知书</w:t>
      </w:r>
    </w:p>
    <w:p w:rsidR="00BF68C5" w:rsidRPr="00B66D15">
      <w:pPr>
        <w:spacing w:before="312" w:beforeLines="100"/>
        <w:rPr>
          <w:b/>
          <w:szCs w:val="21"/>
        </w:rPr>
      </w:pPr>
      <w:r w:rsidRPr="00B66D15">
        <w:rPr>
          <w:rFonts w:hint="eastAsia"/>
          <w:b/>
          <w:szCs w:val="21"/>
          <w:u w:val="single"/>
        </w:rPr>
        <w:t xml:space="preserve">  </w:t>
      </w:r>
      <w:bookmarkStart w:id="1" w:name="组织名称"/>
      <w:r w:rsidRPr="00B66D15">
        <w:rPr>
          <w:rFonts w:hint="eastAsia"/>
          <w:b/>
          <w:szCs w:val="21"/>
          <w:u w:val="single"/>
        </w:rPr>
        <w:t>无锡大禹科技有限公司</w:t>
      </w:r>
      <w:bookmarkEnd w:id="1"/>
      <w:r w:rsidRPr="00B66D15">
        <w:rPr>
          <w:rFonts w:hint="eastAsia"/>
          <w:b/>
          <w:szCs w:val="21"/>
          <w:u w:val="single"/>
        </w:rPr>
        <w:t xml:space="preserve">  </w:t>
      </w:r>
      <w:r w:rsidRPr="00B66D15">
        <w:rPr>
          <w:b/>
          <w:szCs w:val="21"/>
        </w:rPr>
        <w:t>：</w:t>
      </w:r>
    </w:p>
    <w:p w:rsidR="00BF68C5">
      <w:pPr>
        <w:pStyle w:val="PlainText"/>
        <w:spacing w:before="156" w:beforeLines="50" w:line="360" w:lineRule="atLeas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根据贵方</w:t>
      </w:r>
      <w:r>
        <w:rPr>
          <w:rFonts w:ascii="Times New Roman" w:hAnsi="Times New Roman" w:hint="eastAsia"/>
        </w:rPr>
        <w:t>对</w:t>
      </w:r>
      <w:r>
        <w:rPr>
          <w:rFonts w:ascii="Times New Roman" w:hAnsi="Times New Roman"/>
        </w:rPr>
        <w:t>测量</w:t>
      </w:r>
      <w:r>
        <w:rPr>
          <w:rFonts w:ascii="Times New Roman" w:hAnsi="Times New Roman" w:hint="eastAsia"/>
        </w:rPr>
        <w:t>管理</w:t>
      </w:r>
      <w:r>
        <w:rPr>
          <w:rFonts w:ascii="Times New Roman" w:hAnsi="Times New Roman"/>
        </w:rPr>
        <w:t>体系认证</w:t>
      </w:r>
      <w:r>
        <w:rPr>
          <w:rFonts w:ascii="Times New Roman" w:hAnsi="Times New Roman" w:hint="eastAsia"/>
        </w:rPr>
        <w:t>的申请</w:t>
      </w:r>
      <w:r>
        <w:rPr>
          <w:rFonts w:ascii="Times New Roman" w:hAnsi="Times New Roman"/>
        </w:rPr>
        <w:t>，我公司拟</w:t>
      </w:r>
      <w:r>
        <w:rPr>
          <w:rFonts w:ascii="Times New Roman" w:hAnsi="Times New Roman" w:hint="eastAsia"/>
        </w:rPr>
        <w:t>派出审核组</w:t>
      </w:r>
      <w:r>
        <w:rPr>
          <w:rFonts w:ascii="Times New Roman" w:hAnsi="Times New Roman"/>
        </w:rPr>
        <w:t>，现将有关事项告知如下：</w:t>
      </w:r>
    </w:p>
    <w:p w:rsidR="00BF68C5">
      <w:pPr>
        <w:pStyle w:val="PlainText"/>
        <w:spacing w:line="400" w:lineRule="exact"/>
        <w:rPr>
          <w:rFonts w:ascii="Times New Roman" w:hAnsi="Times New Roman" w:hint="eastAsia"/>
        </w:rPr>
      </w:pPr>
      <w:r>
        <w:rPr>
          <w:rFonts w:ascii="Times New Roman" w:hAnsi="Times New Roman" w:hint="eastAsia"/>
          <w:lang w:eastAsia="zh-CN"/>
        </w:rPr>
        <w:t>1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  <w:lang w:val="en-US" w:eastAsia="zh-CN"/>
        </w:rPr>
        <w:t xml:space="preserve"> </w:t>
      </w:r>
      <w:r>
        <w:rPr>
          <w:rFonts w:ascii="Times New Roman" w:hAnsi="Times New Roman" w:hint="eastAsia"/>
        </w:rPr>
        <w:t>我公司</w:t>
      </w:r>
      <w:r>
        <w:rPr>
          <w:rFonts w:ascii="Times New Roman" w:hAnsi="Times New Roman"/>
        </w:rPr>
        <w:t>拟派出的</w:t>
      </w:r>
      <w:r>
        <w:rPr>
          <w:rFonts w:ascii="Times New Roman" w:hAnsi="Times New Roman" w:hint="eastAsia"/>
          <w:lang w:eastAsia="zh-CN"/>
        </w:rPr>
        <w:t>审</w:t>
      </w:r>
      <w:r>
        <w:rPr>
          <w:rFonts w:ascii="Times New Roman" w:hAnsi="Times New Roman"/>
        </w:rPr>
        <w:t>核组成员：</w:t>
      </w:r>
    </w:p>
    <w:tbl>
      <w:tblPr>
        <w:tblW w:w="9959" w:type="dxa"/>
        <w:jc w:val="center"/>
        <w:tblCellSpacing w:w="0" w:type="dxa"/>
        <w:tblInd w:w="0" w:type="dxa"/>
        <w:tblCellMar>
          <w:left w:w="0" w:type="dxa"/>
          <w:right w:w="0" w:type="dxa"/>
        </w:tblCellMar>
        <w:tblLook w:val="0000"/>
      </w:tblPr>
      <w:tblGrid>
        <w:gridCol w:w="9959"/>
      </w:tblGrid>
      <w:tr w:rsidTr="00FA69FB">
        <w:tblPrEx>
          <w:tblW w:w="9959" w:type="dxa"/>
          <w:jc w:val="center"/>
          <w:tblCellSpacing w:w="0" w:type="dxa"/>
          <w:tblInd w:w="0" w:type="dxa"/>
          <w:tblCellMar>
            <w:left w:w="0" w:type="dxa"/>
            <w:right w:w="0" w:type="dxa"/>
          </w:tblCellMar>
          <w:tblLook w:val="0000"/>
        </w:tblPrEx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791ABE" w:rsidRPr="000B3ED4" w:rsidP="00FA6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审 核 组 成 员</w:t>
            </w:r>
          </w:p>
        </w:tc>
      </w:tr>
      <w:tr w:rsidTr="00FA69FB">
        <w:tblPrEx>
          <w:tblW w:w="9959" w:type="dxa"/>
          <w:jc w:val="center"/>
          <w:tblCellSpacing w:w="0" w:type="dxa"/>
          <w:tblInd w:w="0" w:type="dxa"/>
          <w:tblCellMar>
            <w:left w:w="0" w:type="dxa"/>
            <w:right w:w="0" w:type="dxa"/>
          </w:tblCellMar>
          <w:tblLook w:val="0000"/>
        </w:tblPrEx>
        <w:trPr>
          <w:trHeight w:val="429"/>
          <w:tblCellSpacing w:w="0" w:type="dxa"/>
          <w:jc w:val="center"/>
        </w:trPr>
        <w:tc>
          <w:tcPr>
            <w:tcW w:w="0" w:type="auto"/>
          </w:tcPr>
          <w:tbl>
            <w:tblPr>
              <w:tblW w:w="8132" w:type="dxa"/>
              <w:jc w:val="center"/>
              <w:tblCellSpacing w:w="0" w:type="dxa"/>
              <w:tblInd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883"/>
              <w:gridCol w:w="1271"/>
              <w:gridCol w:w="2757"/>
              <w:gridCol w:w="2221"/>
            </w:tblGrid>
            <w:tr w:rsidTr="00791ABE">
              <w:tblPrEx>
                <w:tblW w:w="8132" w:type="dxa"/>
                <w:jc w:val="center"/>
                <w:tblCellSpacing w:w="0" w:type="dxa"/>
                <w:tblInd w:w="0" w:type="dxa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7"/>
                <w:tblCellSpacing w:w="0" w:type="dxa"/>
                <w:jc w:val="center"/>
              </w:trPr>
              <w:tc>
                <w:tcPr>
                  <w:tcW w:w="1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12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性别</w:t>
                  </w:r>
                </w:p>
              </w:tc>
              <w:tc>
                <w:tcPr>
                  <w:tcW w:w="27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审核职务</w:t>
                  </w:r>
                </w:p>
              </w:tc>
              <w:tc>
                <w:tcPr>
                  <w:tcW w:w="2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联系电话</w:t>
                  </w:r>
                </w:p>
              </w:tc>
            </w:tr>
            <w:tr w:rsidTr="00791ABE">
              <w:tblPrEx>
                <w:tblW w:w="8132" w:type="dxa"/>
                <w:jc w:val="center"/>
                <w:tblCellSpacing w:w="0" w:type="dxa"/>
                <w:tblInd w:w="0" w:type="dxa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7"/>
                <w:tblCellSpacing w:w="0" w:type="dxa"/>
                <w:jc w:val="center"/>
              </w:trPr>
              <w:tc>
                <w:tcPr>
                  <w:tcW w:w="1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吴素平</w:t>
                  </w:r>
                </w:p>
              </w:tc>
              <w:tc>
                <w:tcPr>
                  <w:tcW w:w="12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女</w:t>
                  </w:r>
                </w:p>
              </w:tc>
              <w:tc>
                <w:tcPr>
                  <w:tcW w:w="27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组长</w:t>
                  </w:r>
                </w:p>
              </w:tc>
              <w:tc>
                <w:tcPr>
                  <w:tcW w:w="2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13912864865</w:t>
                  </w:r>
                </w:p>
              </w:tc>
            </w:tr>
            <w:tr w:rsidTr="00791ABE">
              <w:tblPrEx>
                <w:tblW w:w="8132" w:type="dxa"/>
                <w:jc w:val="center"/>
                <w:tblCellSpacing w:w="0" w:type="dxa"/>
                <w:tblInd w:w="0" w:type="dxa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7"/>
                <w:tblCellSpacing w:w="0" w:type="dxa"/>
                <w:jc w:val="center"/>
              </w:trPr>
              <w:tc>
                <w:tcPr>
                  <w:tcW w:w="1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李香</w:t>
                  </w:r>
                </w:p>
              </w:tc>
              <w:tc>
                <w:tcPr>
                  <w:tcW w:w="12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女</w:t>
                  </w:r>
                </w:p>
              </w:tc>
              <w:tc>
                <w:tcPr>
                  <w:tcW w:w="27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组员</w:t>
                  </w:r>
                </w:p>
              </w:tc>
              <w:tc>
                <w:tcPr>
                  <w:tcW w:w="2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17751363326</w:t>
                  </w:r>
                </w:p>
              </w:tc>
            </w:tr>
          </w:tbl>
          <w:p w:rsidR="00791ABE" w:rsidRPr="000B3ED4" w:rsidP="00FA6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91ABE">
      <w:pPr>
        <w:pStyle w:val="PlainText"/>
        <w:spacing w:line="400" w:lineRule="exact"/>
        <w:ind w:left="426"/>
        <w:rPr>
          <w:rFonts w:ascii="Times New Roman" w:hAnsi="Times New Roman"/>
        </w:rPr>
      </w:pPr>
    </w:p>
    <w:p w:rsidR="00BF68C5" w:rsidP="00E309F4">
      <w:pPr>
        <w:pStyle w:val="PlainText"/>
        <w:spacing w:line="400" w:lineRule="exact"/>
        <w:ind w:firstLine="372" w:firstLineChars="177"/>
        <w:rPr>
          <w:rFonts w:ascii="Times New Roman" w:hAnsi="Times New Roman"/>
        </w:rPr>
      </w:pPr>
      <w:r>
        <w:rPr>
          <w:rFonts w:ascii="Times New Roman" w:hAnsi="Times New Roman"/>
        </w:rPr>
        <w:t>审核组成员已声明与贵方不存在任何利益关系，且均已承诺将对</w:t>
      </w:r>
      <w:r>
        <w:rPr>
          <w:rFonts w:ascii="Times New Roman" w:hAnsi="Times New Roman" w:hint="eastAsia"/>
          <w:lang w:eastAsia="zh-CN"/>
        </w:rPr>
        <w:t>贵方</w:t>
      </w:r>
      <w:r>
        <w:rPr>
          <w:rFonts w:ascii="Times New Roman" w:hAnsi="Times New Roman"/>
        </w:rPr>
        <w:t>提供的有关文件、资料以及在审核过程中所获得的贵方的信息保密，未经贵方书面许可，不会向第三方透露。</w:t>
      </w:r>
    </w:p>
    <w:p w:rsidR="00BF68C5" w:rsidP="00E309F4">
      <w:pPr>
        <w:pStyle w:val="PlainText"/>
        <w:spacing w:line="400" w:lineRule="exact"/>
        <w:ind w:firstLine="372" w:firstLineChars="177"/>
        <w:rPr>
          <w:rFonts w:ascii="Times New Roman" w:hAnsi="Times New Roman"/>
        </w:rPr>
      </w:pPr>
      <w:r>
        <w:rPr>
          <w:rFonts w:ascii="Times New Roman" w:hAnsi="Times New Roman"/>
        </w:rPr>
        <w:t>贵方有权向项目管理人员了解审核组成员的背景情况，并可以提出</w:t>
      </w:r>
      <w:r>
        <w:rPr>
          <w:rFonts w:ascii="Times New Roman" w:hAnsi="Times New Roman" w:hint="eastAsia"/>
        </w:rPr>
        <w:t>涉及公正性、保密性方面</w:t>
      </w:r>
      <w:r>
        <w:rPr>
          <w:rFonts w:ascii="Times New Roman" w:hAnsi="Times New Roman"/>
        </w:rPr>
        <w:t>的异议（若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个工作日内没有提出异议，我们认为贵方接受审核组）</w:t>
      </w:r>
      <w:r>
        <w:rPr>
          <w:rFonts w:ascii="Times New Roman" w:hAnsi="Times New Roman" w:hint="eastAsia"/>
        </w:rPr>
        <w:t>。</w:t>
      </w:r>
    </w:p>
    <w:p w:rsidR="00BF68C5">
      <w:pPr>
        <w:pStyle w:val="PlainText"/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  <w:lang w:eastAsia="zh-CN"/>
        </w:rPr>
        <w:t>2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  <w:lang w:val="en-US" w:eastAsia="zh-CN"/>
        </w:rPr>
        <w:t xml:space="preserve"> </w:t>
      </w:r>
      <w:r>
        <w:rPr>
          <w:rFonts w:ascii="Times New Roman" w:hAnsi="Times New Roman" w:hint="eastAsia"/>
        </w:rPr>
        <w:t>贵方如对</w:t>
      </w:r>
      <w:r>
        <w:rPr>
          <w:rFonts w:ascii="Times New Roman" w:hAnsi="Times New Roman" w:hint="eastAsia"/>
          <w:lang w:eastAsia="zh-CN"/>
        </w:rPr>
        <w:t>认证</w:t>
      </w:r>
      <w:r>
        <w:rPr>
          <w:rFonts w:ascii="Times New Roman" w:hAnsi="Times New Roman" w:hint="eastAsia"/>
        </w:rPr>
        <w:t>审核由申诉、投诉与争议，可与我公司认证监督管理人员联系。</w:t>
      </w:r>
    </w:p>
    <w:p w:rsidR="00BF68C5" w:rsidP="00E309F4">
      <w:pPr>
        <w:pStyle w:val="PlainText"/>
        <w:spacing w:line="400" w:lineRule="exact"/>
        <w:ind w:firstLine="372" w:firstLineChars="177"/>
        <w:rPr>
          <w:rFonts w:ascii="Times New Roman" w:hAnsi="Times New Roman"/>
        </w:rPr>
      </w:pPr>
      <w:r>
        <w:rPr>
          <w:rFonts w:ascii="Times New Roman" w:hAnsi="Times New Roman" w:hint="eastAsia"/>
        </w:rPr>
        <w:t>认证监督</w:t>
      </w:r>
      <w:r w:rsidRPr="00E309F4" w:rsidR="00E309F4">
        <w:rPr>
          <w:rFonts w:ascii="Times New Roman" w:hAnsi="Times New Roman" w:hint="eastAsia"/>
        </w:rPr>
        <w:t>电话：（</w:t>
      </w:r>
      <w:r w:rsidRPr="00E309F4" w:rsidR="00E309F4">
        <w:rPr>
          <w:rFonts w:ascii="Times New Roman" w:hAnsi="Times New Roman" w:hint="eastAsia"/>
        </w:rPr>
        <w:t>010</w:t>
      </w:r>
      <w:r w:rsidRPr="00E309F4" w:rsidR="00E309F4">
        <w:rPr>
          <w:rFonts w:ascii="Times New Roman" w:hAnsi="Times New Roman" w:hint="eastAsia"/>
        </w:rPr>
        <w:t>）</w:t>
      </w:r>
      <w:r w:rsidRPr="00E309F4" w:rsidR="00E309F4">
        <w:rPr>
          <w:rFonts w:ascii="Times New Roman" w:hAnsi="Times New Roman" w:hint="eastAsia"/>
        </w:rPr>
        <w:t xml:space="preserve">8225 2376 </w:t>
      </w:r>
      <w:r>
        <w:rPr>
          <w:rFonts w:ascii="Times New Roman" w:hAnsi="Times New Roman"/>
        </w:rPr>
        <w:t xml:space="preserve"> </w:t>
      </w:r>
    </w:p>
    <w:p w:rsidR="00BF68C5">
      <w:pPr>
        <w:pStyle w:val="PlainText"/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  <w:lang w:eastAsia="zh-CN"/>
        </w:rPr>
        <w:t>3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  <w:lang w:val="en-US" w:eastAsia="zh-CN"/>
        </w:rPr>
        <w:t xml:space="preserve"> </w:t>
      </w:r>
      <w:r>
        <w:rPr>
          <w:rFonts w:ascii="Times New Roman" w:hAnsi="Times New Roman"/>
        </w:rPr>
        <w:t>贵方</w:t>
      </w:r>
      <w:r>
        <w:rPr>
          <w:rFonts w:ascii="Times New Roman" w:hAnsi="Times New Roman" w:hint="eastAsia"/>
          <w:lang w:eastAsia="zh-CN"/>
        </w:rPr>
        <w:t>应向</w:t>
      </w:r>
      <w:r>
        <w:rPr>
          <w:rFonts w:ascii="Times New Roman" w:hAnsi="Times New Roman"/>
        </w:rPr>
        <w:t>审核组提供</w:t>
      </w:r>
      <w:r>
        <w:rPr>
          <w:rFonts w:ascii="Times New Roman" w:hAnsi="Times New Roman" w:hint="eastAsia"/>
          <w:lang w:eastAsia="zh-CN"/>
        </w:rPr>
        <w:t>认证</w:t>
      </w:r>
      <w:r>
        <w:rPr>
          <w:rFonts w:ascii="Times New Roman" w:hAnsi="Times New Roman"/>
        </w:rPr>
        <w:t>审核所需</w:t>
      </w:r>
      <w:r>
        <w:rPr>
          <w:rFonts w:ascii="Times New Roman" w:hAnsi="Times New Roman"/>
          <w:u w:val="single"/>
        </w:rPr>
        <w:t>要</w:t>
      </w:r>
      <w:r>
        <w:rPr>
          <w:rFonts w:ascii="Times New Roman" w:hAnsi="Times New Roman"/>
        </w:rPr>
        <w:t>的计算机、打印机、交通工具和向导员：并准备一套书面或电子版的有效管理手册和程序文件。明确现场安全、保密规定和其它相关要求。提供现场防护用品。</w:t>
      </w:r>
    </w:p>
    <w:p w:rsidR="00BF68C5">
      <w:pPr>
        <w:spacing w:line="400" w:lineRule="exact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向导职责：</w:t>
      </w:r>
      <w:r>
        <w:rPr>
          <w:szCs w:val="21"/>
        </w:rPr>
        <w:t>1</w:t>
      </w:r>
      <w:r>
        <w:rPr>
          <w:szCs w:val="21"/>
        </w:rPr>
        <w:t>）建立联系并安排面谈时间，安排对场所或组织的特定部分的访问。</w:t>
      </w:r>
      <w:r>
        <w:rPr>
          <w:szCs w:val="21"/>
        </w:rPr>
        <w:t>2</w:t>
      </w:r>
      <w:r>
        <w:rPr>
          <w:szCs w:val="21"/>
        </w:rPr>
        <w:t>）确保审核组成员了解和遵守企业有关场所的安全规则和程序。</w:t>
      </w:r>
      <w:r>
        <w:rPr>
          <w:szCs w:val="21"/>
        </w:rPr>
        <w:t>3</w:t>
      </w:r>
      <w:r>
        <w:rPr>
          <w:szCs w:val="21"/>
        </w:rPr>
        <w:t>）代表贵方对</w:t>
      </w:r>
      <w:r>
        <w:rPr>
          <w:rFonts w:hint="eastAsia"/>
          <w:szCs w:val="21"/>
        </w:rPr>
        <w:t>认证</w:t>
      </w:r>
      <w:r>
        <w:rPr>
          <w:szCs w:val="21"/>
        </w:rPr>
        <w:t>审核进行见证。</w:t>
      </w:r>
      <w:r>
        <w:rPr>
          <w:szCs w:val="21"/>
        </w:rPr>
        <w:t>4</w:t>
      </w:r>
      <w:r>
        <w:rPr>
          <w:szCs w:val="21"/>
        </w:rPr>
        <w:t>）在收集信息的过程中，做出澄清或提供帮助。</w:t>
      </w:r>
    </w:p>
    <w:p w:rsidR="00BF68C5"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5. </w:t>
      </w:r>
      <w:r>
        <w:rPr>
          <w:rFonts w:hint="eastAsia"/>
          <w:szCs w:val="21"/>
        </w:rPr>
        <w:t>我公司拟于</w:t>
      </w:r>
      <w:bookmarkStart w:id="2" w:name="审核日期"/>
      <w:r w:rsidRPr="00F93D47">
        <w:rPr>
          <w:rFonts w:hint="eastAsia"/>
          <w:szCs w:val="21"/>
          <w:u w:val="single"/>
        </w:rPr>
        <w:t>2025年02月20日 上午至2025年02月20日 下午</w:t>
      </w:r>
      <w:bookmarkEnd w:id="2"/>
      <w:r w:rsidR="003121B3">
        <w:rPr>
          <w:rFonts w:hint="eastAsia"/>
          <w:szCs w:val="21"/>
        </w:rPr>
        <w:t>对贵方</w:t>
      </w:r>
      <w:r>
        <w:rPr>
          <w:rFonts w:hint="eastAsia"/>
          <w:szCs w:val="21"/>
        </w:rPr>
        <w:t>进行现场审核。</w:t>
      </w:r>
    </w:p>
    <w:p w:rsidR="00BF68C5"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认证部联系人本次审核的相关事宜与公司进行沟通。</w:t>
      </w:r>
    </w:p>
    <w:p w:rsidR="00BF68C5" w:rsidP="009B4451">
      <w:pPr>
        <w:spacing w:line="400" w:lineRule="exact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 w:rsidRPr="009B4451" w:rsidR="009B4451">
        <w:rPr>
          <w:rFonts w:hint="eastAsia"/>
          <w:szCs w:val="21"/>
        </w:rPr>
        <w:t>审核部</w:t>
      </w:r>
      <w:r w:rsidRPr="009B4451" w:rsidR="009B4451">
        <w:rPr>
          <w:rFonts w:hint="eastAsia"/>
          <w:szCs w:val="21"/>
        </w:rPr>
        <w:t xml:space="preserve"> 010-5824 6003</w:t>
      </w:r>
    </w:p>
    <w:p w:rsidR="009B4451" w:rsidP="009B4451">
      <w:pPr>
        <w:spacing w:line="400" w:lineRule="exact"/>
        <w:ind w:firstLine="210" w:firstLineChars="100"/>
        <w:rPr>
          <w:rFonts w:hint="eastAsia"/>
          <w:szCs w:val="21"/>
        </w:rPr>
      </w:pPr>
    </w:p>
    <w:p w:rsidR="00BF68C5">
      <w:pPr>
        <w:spacing w:line="400" w:lineRule="exact"/>
        <w:ind w:firstLine="420" w:firstLineChars="200"/>
        <w:rPr>
          <w:szCs w:val="2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3472180</wp:posOffset>
            </wp:positionH>
            <wp:positionV relativeFrom="paragraph">
              <wp:posOffset>194310</wp:posOffset>
            </wp:positionV>
            <wp:extent cx="1532890" cy="1532890"/>
            <wp:effectExtent l="19050" t="0" r="0" b="0"/>
            <wp:wrapNone/>
            <wp:docPr id="2" name="图片 2" descr="04 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 电子章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53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我们期望能继续为贵方提供公正规范、诚信高效的认证服务！</w:t>
      </w:r>
    </w:p>
    <w:p w:rsidR="00BF68C5">
      <w:pPr>
        <w:spacing w:line="360" w:lineRule="auto"/>
        <w:ind w:firstLine="3595" w:firstLineChars="1712"/>
        <w:rPr>
          <w:rFonts w:hint="eastAsia"/>
          <w:szCs w:val="21"/>
        </w:rPr>
      </w:pPr>
    </w:p>
    <w:p w:rsidR="00BF68C5" w:rsidP="00E309F4">
      <w:pPr>
        <w:spacing w:line="360" w:lineRule="auto"/>
        <w:ind w:firstLine="3969" w:firstLineChars="189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北京</w:t>
      </w:r>
      <w:r>
        <w:rPr>
          <w:szCs w:val="21"/>
        </w:rPr>
        <w:t>国标联合认证</w:t>
      </w:r>
      <w:r>
        <w:rPr>
          <w:rFonts w:hint="eastAsia"/>
          <w:szCs w:val="21"/>
        </w:rPr>
        <w:t>有限</w:t>
      </w:r>
      <w:r>
        <w:rPr>
          <w:szCs w:val="21"/>
        </w:rPr>
        <w:t>公司</w:t>
      </w:r>
    </w:p>
    <w:p w:rsidR="00BF68C5">
      <w:pPr>
        <w:spacing w:line="360" w:lineRule="auto"/>
        <w:ind w:firstLine="4820" w:firstLineChars="2295"/>
        <w:rPr>
          <w:szCs w:val="21"/>
        </w:rPr>
      </w:pPr>
      <w:r>
        <w:rPr>
          <w:rFonts w:hint="eastAsia"/>
          <w:szCs w:val="21"/>
        </w:rPr>
        <w:t xml:space="preserve">       </w:t>
      </w:r>
      <w:r>
        <w:rPr>
          <w:szCs w:val="21"/>
        </w:rPr>
        <w:t>（单位签章）</w:t>
      </w:r>
    </w:p>
    <w:p w:rsidR="00BF68C5">
      <w:pPr>
        <w:spacing w:line="360" w:lineRule="auto"/>
        <w:ind w:firstLine="4820" w:firstLineChars="2295"/>
        <w:rPr>
          <w:szCs w:val="21"/>
        </w:rPr>
      </w:pPr>
      <w:r>
        <w:rPr>
          <w:rFonts w:hint="eastAsia"/>
          <w:szCs w:val="21"/>
        </w:rPr>
        <w:t xml:space="preserve">        </w:t>
      </w:r>
      <w:r>
        <w:rPr>
          <w:szCs w:val="21"/>
        </w:rPr>
        <w:t>年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月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日</w:t>
      </w:r>
    </w:p>
    <w:sectPr>
      <w:headerReference w:type="default" r:id="rId5"/>
      <w:footerReference w:type="default" r:id="rId6"/>
      <w:pgSz w:w="11906" w:h="16838"/>
      <w:pgMar w:top="1440" w:right="1486" w:bottom="1440" w:left="1600" w:header="397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8C5">
    <w:pPr>
      <w:pStyle w:val="Footer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CC5ABE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CC5ABE">
      <w:rPr>
        <w:bCs/>
        <w:noProof/>
      </w:rPr>
      <w:t>1</w:t>
    </w:r>
    <w:r>
      <w:rPr>
        <w:bCs/>
        <w:sz w:val="24"/>
        <w:szCs w:val="24"/>
      </w:rPr>
      <w:fldChar w:fldCharType="end"/>
    </w:r>
  </w:p>
  <w:p w:rsidR="00BF68C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8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Fonts w:hint="eastAsia"/>
      </w:rPr>
    </w:pPr>
    <w:r>
      <w:rPr>
        <w:noProof/>
        <w:lang w:val="en-US" w:eastAsia="zh-CN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118110</wp:posOffset>
          </wp:positionV>
          <wp:extent cx="481965" cy="485140"/>
          <wp:effectExtent l="19050" t="0" r="0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BF68C5" w:rsidP="00F85866">
    <w:pPr>
      <w:pStyle w:val="Header"/>
      <w:pBdr>
        <w:bottom w:val="nil"/>
      </w:pBdr>
      <w:spacing w:line="320" w:lineRule="exact"/>
      <w:ind w:left="-185" w:firstLine="956" w:leftChars="-88" w:firstLineChars="455"/>
      <w:jc w:val="left"/>
      <w:rPr>
        <w:rStyle w:val="CharChar1"/>
        <w:rFonts w:ascii="Times New Roman" w:hAnsi="Times New Roman" w:hint="default"/>
        <w:szCs w:val="22"/>
      </w:rPr>
    </w:pPr>
    <w:r>
      <w:rPr>
        <w:sz w:val="21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49" type="#_x0000_t202" style="height:22.05pt;margin-left:291.95pt;margin-top:15.65pt;position:absolute;width:161.9pt;z-index:251658240" stroked="f">
          <v:textbox>
            <w:txbxContent>
              <w:p w:rsidR="00BF68C5">
                <w:pPr>
                  <w:rPr>
                    <w:w w:val="9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SC-A-I</w:t>
                </w:r>
                <w:r w:rsidR="00114398"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-</w:t>
                </w:r>
                <w:r w:rsidR="00114398">
                  <w:rPr>
                    <w:rFonts w:hint="eastAsia"/>
                    <w:szCs w:val="21"/>
                  </w:rPr>
                  <w:t>01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szCs w:val="21"/>
                  </w:rPr>
                  <w:t>审核通知书</w:t>
                </w:r>
                <w:r>
                  <w:rPr>
                    <w:rFonts w:hint="eastAsia"/>
                    <w:szCs w:val="21"/>
                  </w:rPr>
                  <w:t>（</w:t>
                </w:r>
                <w:r>
                  <w:rPr>
                    <w:rFonts w:hint="eastAsia"/>
                    <w:szCs w:val="21"/>
                  </w:rPr>
                  <w:t>0</w:t>
                </w:r>
                <w:r w:rsidR="003C4F22">
                  <w:rPr>
                    <w:rFonts w:hint="eastAsia"/>
                    <w:szCs w:val="21"/>
                  </w:rPr>
                  <w:t>7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szCs w:val="22"/>
      </w:rPr>
      <w:t>北京国标联合认证有限公司</w:t>
    </w:r>
  </w:p>
  <w:p w:rsidR="00BF68C5">
    <w:pPr>
      <w:pStyle w:val="Header"/>
      <w:spacing w:line="320" w:lineRule="exact"/>
      <w:jc w:val="left"/>
    </w:pPr>
    <w:r>
      <w:rPr>
        <w:rStyle w:val="CharChar1"/>
        <w:rFonts w:ascii="Times New Roman" w:hAnsi="Times New Roman" w:hint="default"/>
        <w:szCs w:val="22"/>
      </w:rPr>
      <w:t xml:space="preserve">       </w:t>
    </w:r>
    <w:r>
      <w:rPr>
        <w:rStyle w:val="CharChar1"/>
        <w:rFonts w:ascii="Times New Roman" w:hAnsi="Times New Roman" w:hint="default"/>
        <w:w w:val="80"/>
        <w:szCs w:val="22"/>
      </w:rPr>
      <w:t>Beijing International Standard united Certification Co.,Ltd.</w:t>
    </w:r>
    <w:r>
      <w:rPr>
        <w:rStyle w:val="CharChar1"/>
        <w:rFonts w:hint="default"/>
        <w:w w:val="80"/>
        <w:sz w:val="18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  <w:p w:rsidR="00BF68C5">
    <w:r>
      <w:pict>
        <v:line id="直线 7" o:spid="_x0000_s2050" style="position:absolute;z-index:251659264" from="-2.85pt,0" to="445.65pt,0.05pt" strokeweight="0.2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页脚 Char"/>
    <w:link w:val="Footer"/>
    <w:uiPriority w:val="99"/>
    <w:rPr>
      <w:kern w:val="2"/>
      <w:sz w:val="18"/>
    </w:rPr>
  </w:style>
  <w:style w:type="character" w:customStyle="1" w:styleId="CharChar1">
    <w:name w:val="Char Char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0">
    <w:name w:val="页眉 Char"/>
    <w:link w:val="Header"/>
    <w:uiPriority w:val="99"/>
    <w:rPr>
      <w:kern w:val="2"/>
      <w:sz w:val="18"/>
    </w:rPr>
  </w:style>
  <w:style w:type="character" w:customStyle="1" w:styleId="Char1">
    <w:name w:val="纯文本 Char"/>
    <w:link w:val="PlainText"/>
    <w:rPr>
      <w:rFonts w:ascii="宋体" w:hAnsi="Courier New" w:cs="Courier New"/>
      <w:kern w:val="2"/>
      <w:sz w:val="21"/>
      <w:szCs w:val="21"/>
    </w:rPr>
  </w:style>
  <w:style w:type="paragraph" w:styleId="Header">
    <w:name w:val="header"/>
    <w:basedOn w:val="Normal"/>
    <w:link w:val="Char0"/>
    <w:uiPriority w:val="99"/>
    <w:unhideWhenUsed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PlainText">
    <w:name w:val="Plain Text"/>
    <w:basedOn w:val="Normal"/>
    <w:link w:val="Char1"/>
    <w:rPr>
      <w:rFonts w:ascii="宋体" w:hAnsi="Courier New"/>
      <w:szCs w:val="21"/>
    </w:rPr>
  </w:style>
  <w:style w:type="table" w:styleId="TableGrid">
    <w:name w:val="Table Grid"/>
    <w:basedOn w:val="TableNormal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Aliyun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Aliyun User</cp:lastModifiedBy>
  <cp:revision>3</cp:revision>
  <cp:lastPrinted>2019-05-16T06:51:00Z</cp:lastPrinted>
  <dcterms:created xsi:type="dcterms:W3CDTF">2025-02-17T02:28:00Z</dcterms:created>
  <dcterms:modified xsi:type="dcterms:W3CDTF">2025-02-17T02:28:00Z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