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江西省高峰碳酸钙有限公司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2025-02-22 8:30:00上午至2025-02-22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