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青岛富森自动化有限公司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9137020375377369XR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青岛富森自动化有限公司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青岛市市北区铁山路21号203室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山东省青岛市城阳区夏庄街道中兴路11号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均匀性矫正机、视觉测量装置、轮胎外检机、激光打标装置、标签热转印设备的生产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青岛富森自动化有限公司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青岛市市北区铁山路21号203室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山东省青岛市城阳区夏庄街道中兴路11号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均匀性矫正机、视觉测量装置、轮胎外检机、激光打标装置、标签热转印设备的生产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