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昆明赫缕商贸有限公司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2025-02-19 8:30:00上午至2025-02-19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黄童彤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