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莞市欧之可环保包装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7月11日 上午至2020年07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