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河北亳茜商贸有限责任公司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2025-02-24 8:00:00上午至2025-02-24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河北省石家庄市裕华区育才街万隆国际小区2号楼1-2604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河北省石家庄市裕华区育才街万隆国际小区2号楼1-2604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2025年02月25日 上午至2025年02月25日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