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南久威智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12 8:30:00上午至2025-02-12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