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重庆博俊自动化设备有限公司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2025-02-13 8:30:00上午至2025-02-13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