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上海本质物流有限公司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孙博</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李东</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2025-02-06 8:30:00下午至2025-02-07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上海市金山区金山卫镇学府路589号7幢1600号库</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上海市青浦区徐乐路333弄8号楼1203室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2025年02月08日 下午至2025年02月10日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