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鸿易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50-2025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1月25日 上午至2025年01月2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1-24 8:30:00上午至2025-01-24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鸿易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