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淮南市新林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辛文斌【EC：2023-N1QMS-2249472】</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1 8:30:00上午至2025-02-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淮南市潘集区夹沟乡新集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淮南市山南高新区金山花园三期五号楼三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2日 上午至2025年0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