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青岛力森数控机械有限公司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11375-2024-Q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2025年02月14日 上午至2025年02月14日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2025-02-13 8:30:00上午至2025-02-13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青岛力森数控机械有限公司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