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A2A" w:rsidRDefault="00551A2A" w:rsidP="00551A2A">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551A2A" w:rsidTr="001F5D59">
        <w:trPr>
          <w:trHeight w:val="515"/>
        </w:trPr>
        <w:tc>
          <w:tcPr>
            <w:tcW w:w="2160" w:type="dxa"/>
            <w:vMerge w:val="restart"/>
            <w:vAlign w:val="center"/>
          </w:tcPr>
          <w:p w:rsidR="00551A2A" w:rsidRDefault="00551A2A" w:rsidP="001F5D59">
            <w:pPr>
              <w:spacing w:before="120"/>
              <w:jc w:val="center"/>
              <w:rPr>
                <w:sz w:val="24"/>
                <w:szCs w:val="24"/>
              </w:rPr>
            </w:pPr>
            <w:r>
              <w:rPr>
                <w:rFonts w:hint="eastAsia"/>
                <w:sz w:val="24"/>
                <w:szCs w:val="24"/>
              </w:rPr>
              <w:t>过程与活动、</w:t>
            </w:r>
          </w:p>
          <w:p w:rsidR="00551A2A" w:rsidRDefault="00551A2A" w:rsidP="001F5D59">
            <w:pPr>
              <w:jc w:val="center"/>
            </w:pPr>
            <w:r>
              <w:rPr>
                <w:rFonts w:hint="eastAsia"/>
                <w:sz w:val="24"/>
                <w:szCs w:val="24"/>
              </w:rPr>
              <w:t>抽样计划</w:t>
            </w:r>
          </w:p>
        </w:tc>
        <w:tc>
          <w:tcPr>
            <w:tcW w:w="960" w:type="dxa"/>
            <w:vMerge w:val="restart"/>
            <w:vAlign w:val="center"/>
          </w:tcPr>
          <w:p w:rsidR="00551A2A" w:rsidRDefault="00551A2A" w:rsidP="001F5D59">
            <w:pPr>
              <w:rPr>
                <w:sz w:val="24"/>
                <w:szCs w:val="24"/>
              </w:rPr>
            </w:pPr>
            <w:r>
              <w:rPr>
                <w:rFonts w:hint="eastAsia"/>
                <w:sz w:val="24"/>
                <w:szCs w:val="24"/>
              </w:rPr>
              <w:t>涉及</w:t>
            </w:r>
          </w:p>
          <w:p w:rsidR="00551A2A" w:rsidRDefault="00551A2A" w:rsidP="001F5D59">
            <w:r>
              <w:rPr>
                <w:rFonts w:hint="eastAsia"/>
                <w:sz w:val="24"/>
                <w:szCs w:val="24"/>
              </w:rPr>
              <w:t>条款</w:t>
            </w:r>
          </w:p>
        </w:tc>
        <w:tc>
          <w:tcPr>
            <w:tcW w:w="10004" w:type="dxa"/>
            <w:vAlign w:val="center"/>
          </w:tcPr>
          <w:p w:rsidR="00551A2A" w:rsidRDefault="00551A2A" w:rsidP="001F5D59">
            <w:pPr>
              <w:rPr>
                <w:sz w:val="24"/>
                <w:szCs w:val="24"/>
              </w:rPr>
            </w:pPr>
            <w:r>
              <w:rPr>
                <w:rFonts w:hint="eastAsia"/>
                <w:sz w:val="24"/>
                <w:szCs w:val="24"/>
              </w:rPr>
              <w:t>受审核部门：管理层</w:t>
            </w:r>
            <w:r>
              <w:rPr>
                <w:rFonts w:hint="eastAsia"/>
                <w:sz w:val="24"/>
                <w:szCs w:val="24"/>
              </w:rPr>
              <w:t xml:space="preserve">   </w:t>
            </w:r>
            <w:r>
              <w:rPr>
                <w:rFonts w:hint="eastAsia"/>
                <w:sz w:val="24"/>
                <w:szCs w:val="24"/>
              </w:rPr>
              <w:t>主管领导：刘长青</w:t>
            </w:r>
            <w:r>
              <w:rPr>
                <w:rFonts w:hint="eastAsia"/>
                <w:sz w:val="24"/>
                <w:szCs w:val="24"/>
              </w:rPr>
              <w:t xml:space="preserve">   </w:t>
            </w:r>
            <w:r>
              <w:rPr>
                <w:rFonts w:hint="eastAsia"/>
                <w:sz w:val="24"/>
                <w:szCs w:val="24"/>
              </w:rPr>
              <w:t>陪同人员：周欣</w:t>
            </w:r>
          </w:p>
        </w:tc>
        <w:tc>
          <w:tcPr>
            <w:tcW w:w="1585" w:type="dxa"/>
            <w:vMerge w:val="restart"/>
            <w:vAlign w:val="center"/>
          </w:tcPr>
          <w:p w:rsidR="00551A2A" w:rsidRDefault="00551A2A" w:rsidP="001F5D59">
            <w:pPr>
              <w:rPr>
                <w:sz w:val="24"/>
                <w:szCs w:val="24"/>
              </w:rPr>
            </w:pPr>
            <w:r>
              <w:rPr>
                <w:rFonts w:hint="eastAsia"/>
                <w:sz w:val="24"/>
                <w:szCs w:val="24"/>
              </w:rPr>
              <w:t>判定</w:t>
            </w:r>
          </w:p>
        </w:tc>
      </w:tr>
      <w:tr w:rsidR="00551A2A" w:rsidTr="001F5D59">
        <w:trPr>
          <w:trHeight w:val="403"/>
        </w:trPr>
        <w:tc>
          <w:tcPr>
            <w:tcW w:w="2160" w:type="dxa"/>
            <w:vMerge/>
            <w:vAlign w:val="center"/>
          </w:tcPr>
          <w:p w:rsidR="00551A2A" w:rsidRDefault="00551A2A" w:rsidP="001F5D59"/>
        </w:tc>
        <w:tc>
          <w:tcPr>
            <w:tcW w:w="960" w:type="dxa"/>
            <w:vMerge/>
            <w:vAlign w:val="center"/>
          </w:tcPr>
          <w:p w:rsidR="00551A2A" w:rsidRDefault="00551A2A" w:rsidP="001F5D59"/>
        </w:tc>
        <w:tc>
          <w:tcPr>
            <w:tcW w:w="10004" w:type="dxa"/>
            <w:vAlign w:val="center"/>
          </w:tcPr>
          <w:p w:rsidR="00551A2A" w:rsidRDefault="00551A2A" w:rsidP="001F5D59">
            <w:pPr>
              <w:spacing w:before="120"/>
            </w:pPr>
            <w:r>
              <w:rPr>
                <w:rFonts w:hint="eastAsia"/>
                <w:sz w:val="24"/>
                <w:szCs w:val="24"/>
              </w:rPr>
              <w:t>审核员：杨珍全</w:t>
            </w:r>
            <w:r>
              <w:rPr>
                <w:rFonts w:hint="eastAsia"/>
                <w:sz w:val="24"/>
                <w:szCs w:val="24"/>
              </w:rPr>
              <w:t xml:space="preserve">    </w:t>
            </w:r>
            <w:r>
              <w:rPr>
                <w:rFonts w:hint="eastAsia"/>
                <w:sz w:val="24"/>
                <w:szCs w:val="24"/>
              </w:rPr>
              <w:t>审核时间：</w:t>
            </w:r>
            <w:r>
              <w:rPr>
                <w:rFonts w:hint="eastAsia"/>
                <w:sz w:val="24"/>
                <w:szCs w:val="24"/>
              </w:rPr>
              <w:t>2019.8.21</w:t>
            </w:r>
          </w:p>
        </w:tc>
        <w:tc>
          <w:tcPr>
            <w:tcW w:w="1585" w:type="dxa"/>
            <w:vMerge/>
          </w:tcPr>
          <w:p w:rsidR="00551A2A" w:rsidRDefault="00551A2A" w:rsidP="001F5D59"/>
        </w:tc>
      </w:tr>
      <w:tr w:rsidR="00551A2A" w:rsidTr="001F5D59">
        <w:trPr>
          <w:trHeight w:val="516"/>
        </w:trPr>
        <w:tc>
          <w:tcPr>
            <w:tcW w:w="2160" w:type="dxa"/>
            <w:vMerge/>
            <w:vAlign w:val="center"/>
          </w:tcPr>
          <w:p w:rsidR="00551A2A" w:rsidRDefault="00551A2A" w:rsidP="001F5D59"/>
        </w:tc>
        <w:tc>
          <w:tcPr>
            <w:tcW w:w="960" w:type="dxa"/>
            <w:vMerge/>
            <w:vAlign w:val="center"/>
          </w:tcPr>
          <w:p w:rsidR="00551A2A" w:rsidRDefault="00551A2A" w:rsidP="001F5D59"/>
        </w:tc>
        <w:tc>
          <w:tcPr>
            <w:tcW w:w="10004" w:type="dxa"/>
            <w:vAlign w:val="center"/>
          </w:tcPr>
          <w:p w:rsidR="00551A2A" w:rsidRDefault="00551A2A" w:rsidP="001F5D59">
            <w:pPr>
              <w:rPr>
                <w:sz w:val="24"/>
                <w:szCs w:val="24"/>
              </w:rPr>
            </w:pPr>
            <w:r>
              <w:rPr>
                <w:rFonts w:hint="eastAsia"/>
                <w:sz w:val="24"/>
                <w:szCs w:val="24"/>
              </w:rPr>
              <w:t>审核条款：</w:t>
            </w:r>
          </w:p>
        </w:tc>
        <w:tc>
          <w:tcPr>
            <w:tcW w:w="1585" w:type="dxa"/>
            <w:vMerge/>
          </w:tcPr>
          <w:p w:rsidR="00551A2A" w:rsidRDefault="00551A2A" w:rsidP="001F5D59"/>
        </w:tc>
      </w:tr>
      <w:tr w:rsidR="00551A2A" w:rsidTr="001F5D59">
        <w:trPr>
          <w:trHeight w:val="1255"/>
        </w:trPr>
        <w:tc>
          <w:tcPr>
            <w:tcW w:w="2160" w:type="dxa"/>
          </w:tcPr>
          <w:p w:rsidR="00551A2A" w:rsidRDefault="00551A2A" w:rsidP="001F5D59">
            <w:pPr>
              <w:rPr>
                <w:rFonts w:ascii="宋体" w:hAnsi="宋体" w:cs="宋体"/>
                <w:szCs w:val="21"/>
              </w:rPr>
            </w:pPr>
            <w:r>
              <w:rPr>
                <w:rFonts w:ascii="宋体" w:hAnsi="宋体" w:cs="宋体" w:hint="eastAsia"/>
                <w:szCs w:val="21"/>
              </w:rPr>
              <w:t>组织及其环境;</w:t>
            </w:r>
          </w:p>
          <w:p w:rsidR="00551A2A" w:rsidRDefault="00551A2A" w:rsidP="001F5D59">
            <w:pPr>
              <w:rPr>
                <w:rFonts w:ascii="宋体" w:hAnsi="宋体" w:cs="宋体"/>
                <w:szCs w:val="21"/>
              </w:rPr>
            </w:pPr>
            <w:r>
              <w:rPr>
                <w:rFonts w:ascii="宋体" w:hAnsi="宋体" w:cs="宋体" w:hint="eastAsia"/>
                <w:szCs w:val="21"/>
              </w:rPr>
              <w:t>相关方需求与期望;</w:t>
            </w:r>
          </w:p>
          <w:p w:rsidR="00551A2A" w:rsidRDefault="00551A2A" w:rsidP="001F5D59">
            <w:pPr>
              <w:rPr>
                <w:rFonts w:ascii="宋体" w:hAnsi="宋体" w:cs="宋体"/>
                <w:szCs w:val="21"/>
              </w:rPr>
            </w:pPr>
            <w:r>
              <w:rPr>
                <w:rFonts w:ascii="宋体" w:hAnsi="宋体" w:cs="宋体" w:hint="eastAsia"/>
                <w:szCs w:val="21"/>
              </w:rPr>
              <w:t>确定体系范围;</w:t>
            </w:r>
          </w:p>
          <w:p w:rsidR="00551A2A" w:rsidRDefault="00551A2A" w:rsidP="001F5D59">
            <w:pPr>
              <w:rPr>
                <w:rFonts w:ascii="宋体" w:hAnsi="宋体" w:cs="宋体"/>
                <w:szCs w:val="21"/>
              </w:rPr>
            </w:pPr>
            <w:r>
              <w:rPr>
                <w:rFonts w:ascii="宋体" w:hAnsi="宋体" w:cs="宋体" w:hint="eastAsia"/>
                <w:szCs w:val="21"/>
              </w:rPr>
              <w:t>体系及其过程;</w:t>
            </w:r>
          </w:p>
          <w:p w:rsidR="00551A2A" w:rsidRDefault="00551A2A" w:rsidP="001F5D59">
            <w:pPr>
              <w:rPr>
                <w:rFonts w:ascii="宋体" w:hAnsi="宋体" w:cs="宋体"/>
                <w:szCs w:val="21"/>
              </w:rPr>
            </w:pPr>
            <w:r>
              <w:rPr>
                <w:rFonts w:ascii="宋体" w:hAnsi="宋体" w:cs="宋体" w:hint="eastAsia"/>
                <w:szCs w:val="21"/>
              </w:rPr>
              <w:t>总要求</w:t>
            </w:r>
          </w:p>
          <w:p w:rsidR="00551A2A" w:rsidRDefault="00551A2A" w:rsidP="001F5D59"/>
        </w:tc>
        <w:tc>
          <w:tcPr>
            <w:tcW w:w="960" w:type="dxa"/>
          </w:tcPr>
          <w:p w:rsidR="00551A2A" w:rsidRDefault="00551A2A" w:rsidP="001F5D59">
            <w:pPr>
              <w:adjustRightInd w:val="0"/>
              <w:snapToGrid w:val="0"/>
              <w:rPr>
                <w:rFonts w:ascii="宋体" w:hAnsi="宋体" w:cs="宋体"/>
                <w:szCs w:val="21"/>
              </w:rPr>
            </w:pPr>
            <w:r>
              <w:rPr>
                <w:rFonts w:ascii="宋体" w:hAnsi="宋体" w:cs="宋体" w:hint="eastAsia"/>
                <w:szCs w:val="21"/>
              </w:rPr>
              <w:t>QE:4.1;4.2;4.3;4.4</w:t>
            </w:r>
          </w:p>
          <w:p w:rsidR="00551A2A" w:rsidRDefault="00551A2A" w:rsidP="001F5D59">
            <w:pPr>
              <w:adjustRightInd w:val="0"/>
              <w:snapToGrid w:val="0"/>
              <w:rPr>
                <w:rFonts w:ascii="宋体" w:hAnsi="宋体" w:cs="宋体"/>
                <w:szCs w:val="21"/>
              </w:rPr>
            </w:pPr>
            <w:r>
              <w:rPr>
                <w:rFonts w:ascii="宋体" w:hAnsi="宋体" w:cs="宋体" w:hint="eastAsia"/>
                <w:szCs w:val="21"/>
              </w:rPr>
              <w:t>S4.1</w:t>
            </w:r>
          </w:p>
          <w:p w:rsidR="00551A2A" w:rsidRDefault="00551A2A" w:rsidP="001F5D59">
            <w:pPr>
              <w:adjustRightInd w:val="0"/>
              <w:snapToGrid w:val="0"/>
              <w:rPr>
                <w:rFonts w:ascii="宋体" w:hAnsi="宋体" w:cs="宋体"/>
                <w:szCs w:val="21"/>
              </w:rPr>
            </w:pPr>
          </w:p>
          <w:p w:rsidR="00551A2A" w:rsidRDefault="00551A2A" w:rsidP="001F5D59"/>
        </w:tc>
        <w:tc>
          <w:tcPr>
            <w:tcW w:w="10004" w:type="dxa"/>
          </w:tcPr>
          <w:p w:rsidR="00551A2A" w:rsidRDefault="00551A2A" w:rsidP="001F5D59">
            <w:pPr>
              <w:rPr>
                <w:rFonts w:ascii="宋体" w:hAnsi="宋体"/>
                <w:szCs w:val="21"/>
              </w:rPr>
            </w:pPr>
            <w:r>
              <w:rPr>
                <w:rFonts w:ascii="宋体" w:hAnsi="宋体" w:hint="eastAsia"/>
                <w:szCs w:val="21"/>
              </w:rPr>
              <w:t>公司在管理手册和制定的《风险和机遇的应对控制程序》中，确定了对公司有利的内外部环境因素，对公司不利的内、外部因素有：市场竞争非常激烈，国家和政府对企业环保要求提高等。</w:t>
            </w:r>
          </w:p>
          <w:p w:rsidR="00551A2A" w:rsidRDefault="00551A2A" w:rsidP="001F5D59">
            <w:pPr>
              <w:rPr>
                <w:rFonts w:ascii="宋体" w:hAnsi="宋体"/>
                <w:szCs w:val="21"/>
              </w:rPr>
            </w:pPr>
            <w:r>
              <w:rPr>
                <w:rFonts w:ascii="宋体" w:hAnsi="宋体" w:hint="eastAsia"/>
                <w:szCs w:val="21"/>
              </w:rPr>
              <w:t>公司通过业内展会、同行交流、座谈会、每周工作例会、QQ、微信等进行内外部沟通，并定期进行评审，形成会议记录。</w:t>
            </w:r>
          </w:p>
          <w:p w:rsidR="00551A2A" w:rsidRDefault="00551A2A" w:rsidP="001F5D59">
            <w:pPr>
              <w:tabs>
                <w:tab w:val="center" w:pos="3169"/>
              </w:tabs>
              <w:spacing w:line="400" w:lineRule="exact"/>
              <w:jc w:val="left"/>
              <w:rPr>
                <w:rFonts w:ascii="宋体" w:hAnsi="宋体" w:cs="宋体"/>
                <w:szCs w:val="21"/>
              </w:rPr>
            </w:pPr>
            <w:r>
              <w:rPr>
                <w:rFonts w:ascii="宋体" w:hAnsi="宋体" w:cs="宋体" w:hint="eastAsia"/>
                <w:szCs w:val="21"/>
              </w:rPr>
              <w:t>抽查2019年总过程风险机会识别措施评价表，内容及记录清晰。</w:t>
            </w:r>
          </w:p>
          <w:p w:rsidR="00551A2A" w:rsidRDefault="00551A2A" w:rsidP="001F5D59">
            <w:pPr>
              <w:tabs>
                <w:tab w:val="center" w:pos="3169"/>
              </w:tabs>
              <w:spacing w:line="400" w:lineRule="exact"/>
              <w:jc w:val="left"/>
              <w:rPr>
                <w:rFonts w:ascii="宋体" w:hAnsi="宋体" w:cs="宋体"/>
                <w:szCs w:val="21"/>
              </w:rPr>
            </w:pPr>
            <w:r>
              <w:rPr>
                <w:rFonts w:ascii="宋体" w:hAnsi="宋体" w:hint="eastAsia"/>
                <w:szCs w:val="21"/>
              </w:rPr>
              <w:t>公司确定的相关方有员工、</w:t>
            </w:r>
            <w:r>
              <w:rPr>
                <w:rFonts w:ascii="宋体" w:hAnsi="宋体" w:cs="宋体" w:hint="eastAsia"/>
                <w:color w:val="000000"/>
                <w:szCs w:val="21"/>
              </w:rPr>
              <w:t xml:space="preserve">顾客 </w:t>
            </w:r>
            <w:r>
              <w:rPr>
                <w:rFonts w:ascii="宋体" w:hAnsi="宋体" w:hint="eastAsia"/>
                <w:szCs w:val="21"/>
              </w:rPr>
              <w:t>、政府机构、审核机构、供方等</w:t>
            </w:r>
            <w:r>
              <w:rPr>
                <w:rFonts w:ascii="宋体" w:hAnsi="宋体" w:cs="宋体" w:hint="eastAsia"/>
                <w:szCs w:val="21"/>
              </w:rPr>
              <w:t>。</w:t>
            </w:r>
          </w:p>
          <w:p w:rsidR="00551A2A" w:rsidRDefault="00551A2A" w:rsidP="001F5D59">
            <w:pPr>
              <w:tabs>
                <w:tab w:val="center" w:pos="3169"/>
              </w:tabs>
              <w:spacing w:line="400" w:lineRule="exact"/>
              <w:jc w:val="left"/>
              <w:rPr>
                <w:rFonts w:ascii="宋体" w:hAnsi="宋体" w:cs="宋体"/>
                <w:szCs w:val="21"/>
              </w:rPr>
            </w:pPr>
            <w:r>
              <w:rPr>
                <w:rFonts w:ascii="宋体" w:hAnsi="宋体" w:cs="宋体" w:hint="eastAsia"/>
                <w:szCs w:val="21"/>
              </w:rPr>
              <w:t>理解员工诉求的形式为谈心、茶话会等；理解银行等相关方的形式主要为电话沟通、上门拜访等；</w:t>
            </w:r>
          </w:p>
          <w:p w:rsidR="00551A2A" w:rsidRDefault="00551A2A" w:rsidP="001F5D59">
            <w:pPr>
              <w:tabs>
                <w:tab w:val="center" w:pos="3169"/>
              </w:tabs>
              <w:spacing w:line="400" w:lineRule="exact"/>
              <w:jc w:val="left"/>
              <w:rPr>
                <w:rFonts w:ascii="宋体" w:hAnsi="宋体" w:cs="宋体"/>
                <w:szCs w:val="21"/>
              </w:rPr>
            </w:pPr>
            <w:r>
              <w:rPr>
                <w:rFonts w:ascii="宋体" w:hAnsi="宋体" w:cs="宋体" w:hint="eastAsia"/>
                <w:szCs w:val="21"/>
              </w:rPr>
              <w:t>员工关注的主要问题有工资、待遇、晋升机制、福利等，供方和合作伙伴关注的主要问题互利和连续性，产品质量、售后服务、成本价格、交付期等。</w:t>
            </w:r>
          </w:p>
          <w:p w:rsidR="00551A2A" w:rsidRDefault="00551A2A" w:rsidP="001F5D59">
            <w:pPr>
              <w:spacing w:line="360" w:lineRule="auto"/>
              <w:ind w:firstLineChars="200" w:firstLine="420"/>
              <w:rPr>
                <w:rFonts w:ascii="宋体" w:hAnsi="宋体" w:cs="宋体"/>
                <w:color w:val="000000"/>
                <w:szCs w:val="21"/>
              </w:rPr>
            </w:pPr>
            <w:r>
              <w:rPr>
                <w:rFonts w:ascii="宋体" w:hAnsi="宋体" w:cs="宋体" w:hint="eastAsia"/>
                <w:color w:val="000000"/>
                <w:szCs w:val="21"/>
              </w:rPr>
              <w:t>查见《组织环境和相关方需求分析清单》</w:t>
            </w:r>
          </w:p>
          <w:p w:rsidR="00551A2A" w:rsidRDefault="00551A2A" w:rsidP="001F5D59">
            <w:pPr>
              <w:spacing w:line="360" w:lineRule="auto"/>
              <w:ind w:firstLineChars="200" w:firstLine="420"/>
              <w:rPr>
                <w:rFonts w:ascii="宋体" w:hAnsi="宋体" w:cs="宋体"/>
                <w:color w:val="000000"/>
                <w:szCs w:val="21"/>
              </w:rPr>
            </w:pPr>
            <w:r>
              <w:rPr>
                <w:rFonts w:ascii="宋体" w:hAnsi="宋体" w:cs="宋体" w:hint="eastAsia"/>
                <w:color w:val="000000"/>
                <w:szCs w:val="21"/>
              </w:rPr>
              <w:t xml:space="preserve">相关方：顾客 </w:t>
            </w:r>
          </w:p>
          <w:p w:rsidR="00551A2A" w:rsidRDefault="00551A2A" w:rsidP="001F5D59">
            <w:pPr>
              <w:tabs>
                <w:tab w:val="center" w:pos="3169"/>
              </w:tabs>
              <w:spacing w:line="400" w:lineRule="exact"/>
              <w:jc w:val="left"/>
              <w:rPr>
                <w:rFonts w:ascii="宋体" w:hAnsi="宋体" w:cs="宋体"/>
                <w:szCs w:val="21"/>
              </w:rPr>
            </w:pPr>
            <w:r>
              <w:rPr>
                <w:rFonts w:ascii="宋体" w:hAnsi="宋体" w:cs="宋体" w:hint="eastAsia"/>
                <w:color w:val="000000"/>
                <w:szCs w:val="21"/>
              </w:rPr>
              <w:t>需求和期望：服务质量符合顾客要求；及时交货；价格合理等。</w:t>
            </w:r>
          </w:p>
          <w:p w:rsidR="00551A2A" w:rsidRDefault="00551A2A" w:rsidP="001F5D59">
            <w:pPr>
              <w:tabs>
                <w:tab w:val="center" w:pos="3169"/>
              </w:tabs>
              <w:spacing w:line="400" w:lineRule="exact"/>
              <w:jc w:val="left"/>
              <w:rPr>
                <w:rFonts w:ascii="宋体" w:hAnsi="宋体" w:cs="宋体"/>
                <w:szCs w:val="21"/>
              </w:rPr>
            </w:pPr>
            <w:r>
              <w:rPr>
                <w:rFonts w:ascii="宋体" w:hAnsi="宋体" w:cs="宋体" w:hint="eastAsia"/>
                <w:szCs w:val="21"/>
              </w:rPr>
              <w:t>对相关方的要求的监视和评审的方法多样，通过QQ和微信等现代通讯手段是常用的便捷而又高效主要方法。</w:t>
            </w:r>
          </w:p>
          <w:p w:rsidR="00551A2A" w:rsidRDefault="00551A2A" w:rsidP="001F5D59">
            <w:pPr>
              <w:rPr>
                <w:rFonts w:ascii="宋体" w:hAnsi="宋体"/>
                <w:szCs w:val="21"/>
              </w:rPr>
            </w:pPr>
            <w:r>
              <w:rPr>
                <w:rFonts w:ascii="宋体" w:hAnsi="宋体" w:hint="eastAsia"/>
                <w:szCs w:val="21"/>
              </w:rPr>
              <w:t>公司在管理手册和制定的《风险和机遇管理制度》中，确定了对公司有利的内外部环境因素有：有害生物防治设备先进，服务质量高、服务价格有竞争优势、国家对产业扶持力度加大。对公司不利的内、外部因素有：技术管理水平还需提高，销售产品的量少、交付周期长</w:t>
            </w:r>
            <w:bookmarkStart w:id="0" w:name="_GoBack"/>
            <w:bookmarkEnd w:id="0"/>
            <w:r>
              <w:rPr>
                <w:rFonts w:ascii="宋体" w:hAnsi="宋体" w:hint="eastAsia"/>
                <w:szCs w:val="21"/>
              </w:rPr>
              <w:t>等。</w:t>
            </w:r>
          </w:p>
          <w:p w:rsidR="00551A2A" w:rsidRDefault="00551A2A" w:rsidP="001F5D59">
            <w:pPr>
              <w:rPr>
                <w:rFonts w:ascii="宋体" w:hAnsi="宋体"/>
                <w:szCs w:val="21"/>
              </w:rPr>
            </w:pPr>
            <w:r>
              <w:rPr>
                <w:rFonts w:ascii="宋体" w:hAnsi="宋体" w:hint="eastAsia"/>
                <w:szCs w:val="21"/>
              </w:rPr>
              <w:t>公司通过业内展会、同行交流、座谈会、每周工作例会、QQ、微信等进行内外部沟通，并定期进行评审，形成会议记录。</w:t>
            </w:r>
          </w:p>
          <w:p w:rsidR="00551A2A" w:rsidRDefault="00551A2A" w:rsidP="001F5D59">
            <w:pPr>
              <w:rPr>
                <w:rFonts w:ascii="宋体" w:hAnsi="宋体"/>
                <w:szCs w:val="21"/>
              </w:rPr>
            </w:pPr>
          </w:p>
          <w:p w:rsidR="00551A2A" w:rsidRDefault="00551A2A" w:rsidP="001F5D59">
            <w:pPr>
              <w:rPr>
                <w:rFonts w:ascii="宋体" w:hAnsi="宋体"/>
                <w:szCs w:val="21"/>
              </w:rPr>
            </w:pPr>
            <w:r>
              <w:rPr>
                <w:rFonts w:ascii="宋体" w:hAnsi="宋体" w:hint="eastAsia"/>
                <w:szCs w:val="21"/>
              </w:rPr>
              <w:t>公司确定的相关方有员工、客户、政府机构、审核机构、供方等。</w:t>
            </w:r>
          </w:p>
          <w:p w:rsidR="00551A2A" w:rsidRDefault="00551A2A" w:rsidP="001F5D59">
            <w:pPr>
              <w:rPr>
                <w:rFonts w:ascii="宋体" w:hAnsi="宋体"/>
                <w:szCs w:val="21"/>
              </w:rPr>
            </w:pPr>
            <w:r>
              <w:rPr>
                <w:rFonts w:ascii="宋体" w:hAnsi="宋体" w:hint="eastAsia"/>
                <w:szCs w:val="21"/>
              </w:rPr>
              <w:t>理解员工诉求的形式为谈心、茶话会等；理解政府机构等相关方的形式主要为电话沟通、上门拜访等；</w:t>
            </w:r>
          </w:p>
          <w:p w:rsidR="00551A2A" w:rsidRDefault="00551A2A" w:rsidP="001F5D59">
            <w:pPr>
              <w:rPr>
                <w:rFonts w:ascii="宋体" w:hAnsi="宋体"/>
                <w:szCs w:val="21"/>
              </w:rPr>
            </w:pPr>
            <w:r>
              <w:rPr>
                <w:rFonts w:ascii="宋体" w:hAnsi="宋体" w:hint="eastAsia"/>
                <w:szCs w:val="21"/>
              </w:rPr>
              <w:t>员工关注的主要问题有工资、待遇、晋升机制、福利等，供方关注的主要问题是长期合作、互利共赢以及货物回款时间等。</w:t>
            </w:r>
          </w:p>
          <w:p w:rsidR="00551A2A" w:rsidRDefault="00551A2A" w:rsidP="001F5D59">
            <w:pPr>
              <w:rPr>
                <w:rFonts w:ascii="宋体" w:hAnsi="宋体"/>
                <w:szCs w:val="21"/>
              </w:rPr>
            </w:pPr>
            <w:r>
              <w:rPr>
                <w:rFonts w:ascii="宋体" w:hAnsi="宋体" w:hint="eastAsia"/>
                <w:szCs w:val="21"/>
              </w:rPr>
              <w:t>对相关方的要求的监视和评审的方法多样，通过QQ和微信等现代通讯手段是常用的便捷而又高效主要方法。</w:t>
            </w:r>
          </w:p>
          <w:p w:rsidR="00551A2A" w:rsidRDefault="00551A2A" w:rsidP="001F5D59">
            <w:pPr>
              <w:tabs>
                <w:tab w:val="center" w:pos="3169"/>
              </w:tabs>
              <w:spacing w:line="400" w:lineRule="exact"/>
              <w:ind w:firstLineChars="100" w:firstLine="210"/>
              <w:jc w:val="left"/>
              <w:rPr>
                <w:rFonts w:ascii="宋体" w:hAnsi="宋体" w:cs="宋体"/>
                <w:szCs w:val="21"/>
              </w:rPr>
            </w:pPr>
            <w:r>
              <w:rPr>
                <w:rFonts w:ascii="宋体" w:hAnsi="宋体" w:cs="宋体" w:hint="eastAsia"/>
                <w:szCs w:val="21"/>
              </w:rPr>
              <w:t>公司管理体系的范围：</w:t>
            </w:r>
          </w:p>
          <w:p w:rsidR="00551A2A" w:rsidRDefault="00551A2A" w:rsidP="001F5D59">
            <w:pPr>
              <w:spacing w:line="400" w:lineRule="exact"/>
              <w:ind w:firstLineChars="200" w:firstLine="420"/>
              <w:jc w:val="left"/>
              <w:rPr>
                <w:rFonts w:ascii="宋体" w:hAnsi="宋体"/>
                <w:szCs w:val="21"/>
              </w:rPr>
            </w:pPr>
            <w:r>
              <w:rPr>
                <w:rFonts w:ascii="宋体" w:hAnsi="宋体" w:hint="eastAsia"/>
                <w:szCs w:val="21"/>
              </w:rPr>
              <w:t xml:space="preserve">QMS: </w:t>
            </w:r>
            <w:r>
              <w:rPr>
                <w:sz w:val="20"/>
              </w:rPr>
              <w:t>有害生物防制、室内外污染防治、白蚁防治的服务；灭菌剂、消毒剂、杀虫剂、去污染剂的销售</w:t>
            </w:r>
            <w:r>
              <w:rPr>
                <w:rFonts w:ascii="宋体" w:hAnsi="宋体" w:hint="eastAsia"/>
                <w:szCs w:val="21"/>
              </w:rPr>
              <w:t>。</w:t>
            </w:r>
          </w:p>
          <w:p w:rsidR="00551A2A" w:rsidRDefault="00551A2A" w:rsidP="001F5D59">
            <w:pPr>
              <w:spacing w:line="400" w:lineRule="exact"/>
              <w:ind w:firstLineChars="200" w:firstLine="420"/>
              <w:jc w:val="left"/>
              <w:rPr>
                <w:rFonts w:ascii="宋体" w:hAnsi="宋体"/>
                <w:szCs w:val="21"/>
              </w:rPr>
            </w:pPr>
            <w:r>
              <w:rPr>
                <w:rFonts w:ascii="宋体" w:hAnsi="宋体" w:hint="eastAsia"/>
                <w:szCs w:val="21"/>
              </w:rPr>
              <w:t xml:space="preserve">EMS: </w:t>
            </w:r>
            <w:r>
              <w:rPr>
                <w:sz w:val="20"/>
              </w:rPr>
              <w:t>有害生物防制、室内外污染防治、白蚁防治的服务；灭菌剂、消毒剂、杀虫剂、去污染剂的销售</w:t>
            </w:r>
            <w:r>
              <w:rPr>
                <w:rFonts w:ascii="宋体" w:hAnsi="宋体" w:hint="eastAsia"/>
                <w:szCs w:val="21"/>
              </w:rPr>
              <w:t>及相关环境管理活动。 </w:t>
            </w:r>
          </w:p>
          <w:p w:rsidR="00551A2A" w:rsidRDefault="00551A2A" w:rsidP="001F5D59">
            <w:pPr>
              <w:spacing w:line="400" w:lineRule="exact"/>
              <w:ind w:firstLineChars="200" w:firstLine="420"/>
              <w:jc w:val="left"/>
              <w:rPr>
                <w:rFonts w:ascii="宋体" w:hAnsi="宋体"/>
                <w:szCs w:val="21"/>
              </w:rPr>
            </w:pPr>
            <w:r>
              <w:rPr>
                <w:rFonts w:ascii="宋体" w:hAnsi="宋体" w:hint="eastAsia"/>
                <w:szCs w:val="21"/>
              </w:rPr>
              <w:t xml:space="preserve">OHSMS: </w:t>
            </w:r>
            <w:r>
              <w:rPr>
                <w:sz w:val="20"/>
              </w:rPr>
              <w:t>有害生物防制、室内外污染防治、白蚁防治的服务；灭菌剂、消毒剂、杀虫剂、去污染剂的销售</w:t>
            </w:r>
            <w:r>
              <w:rPr>
                <w:rFonts w:ascii="宋体" w:hAnsi="宋体" w:hint="eastAsia"/>
                <w:szCs w:val="21"/>
              </w:rPr>
              <w:t xml:space="preserve">及相关职业健康安全管理活动。 </w:t>
            </w:r>
          </w:p>
          <w:p w:rsidR="00551A2A" w:rsidRDefault="00551A2A" w:rsidP="001F5D59">
            <w:pPr>
              <w:spacing w:line="400" w:lineRule="exact"/>
              <w:ind w:firstLineChars="100" w:firstLine="210"/>
              <w:jc w:val="left"/>
              <w:rPr>
                <w:rFonts w:ascii="宋体" w:hAnsi="宋体" w:cs="宋体"/>
                <w:szCs w:val="21"/>
              </w:rPr>
            </w:pPr>
            <w:r>
              <w:rPr>
                <w:rFonts w:ascii="宋体" w:hAnsi="宋体" w:cs="宋体" w:hint="eastAsia"/>
                <w:szCs w:val="21"/>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w:t>
            </w:r>
            <w:r>
              <w:rPr>
                <w:rFonts w:ascii="宋体" w:hAnsi="宋体" w:cs="宋体" w:hint="eastAsia"/>
                <w:szCs w:val="21"/>
                <w:lang w:val="de-DE"/>
              </w:rPr>
              <w:t>GB/T 28001-2011</w:t>
            </w:r>
            <w:r>
              <w:rPr>
                <w:rFonts w:ascii="宋体" w:hAnsi="宋体" w:cs="宋体" w:hint="eastAsia"/>
                <w:szCs w:val="21"/>
              </w:rPr>
              <w:t>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585" w:type="dxa"/>
          </w:tcPr>
          <w:p w:rsidR="00551A2A" w:rsidRDefault="00551A2A" w:rsidP="001F5D59"/>
        </w:tc>
      </w:tr>
      <w:tr w:rsidR="00551A2A" w:rsidTr="001F5D59">
        <w:trPr>
          <w:trHeight w:val="1968"/>
        </w:trPr>
        <w:tc>
          <w:tcPr>
            <w:tcW w:w="2160" w:type="dxa"/>
          </w:tcPr>
          <w:p w:rsidR="00551A2A" w:rsidRDefault="00551A2A" w:rsidP="001F5D59">
            <w:pPr>
              <w:rPr>
                <w:rFonts w:ascii="宋体" w:hAnsi="宋体" w:cs="宋体"/>
                <w:szCs w:val="21"/>
              </w:rPr>
            </w:pPr>
            <w:r>
              <w:rPr>
                <w:rFonts w:ascii="宋体" w:hAnsi="宋体" w:cs="宋体" w:hint="eastAsia"/>
                <w:szCs w:val="21"/>
              </w:rPr>
              <w:lastRenderedPageBreak/>
              <w:t>领导作用与承诺</w:t>
            </w:r>
          </w:p>
          <w:p w:rsidR="00551A2A" w:rsidRDefault="00551A2A" w:rsidP="001F5D59"/>
        </w:tc>
        <w:tc>
          <w:tcPr>
            <w:tcW w:w="960" w:type="dxa"/>
          </w:tcPr>
          <w:p w:rsidR="00551A2A" w:rsidRDefault="00551A2A" w:rsidP="001F5D59">
            <w:pPr>
              <w:jc w:val="left"/>
              <w:rPr>
                <w:b/>
                <w:szCs w:val="21"/>
              </w:rPr>
            </w:pPr>
            <w:r>
              <w:rPr>
                <w:rFonts w:ascii="宋体" w:hAnsi="宋体" w:cs="宋体" w:hint="eastAsia"/>
                <w:szCs w:val="21"/>
              </w:rPr>
              <w:t>QE5.1</w:t>
            </w:r>
          </w:p>
        </w:tc>
        <w:tc>
          <w:tcPr>
            <w:tcW w:w="10004" w:type="dxa"/>
          </w:tcPr>
          <w:p w:rsidR="00551A2A" w:rsidRDefault="00551A2A" w:rsidP="001F5D59">
            <w:pPr>
              <w:spacing w:line="400" w:lineRule="exact"/>
              <w:jc w:val="left"/>
              <w:rPr>
                <w:rFonts w:ascii="宋体" w:hAnsi="宋体" w:cs="宋体"/>
                <w:szCs w:val="21"/>
              </w:rPr>
            </w:pPr>
            <w:r>
              <w:rPr>
                <w:rFonts w:ascii="宋体" w:hAnsi="宋体" w:cs="宋体" w:hint="eastAsia"/>
                <w:szCs w:val="21"/>
              </w:rPr>
              <w:t>总经理：刘长青；管代：周欣</w:t>
            </w:r>
          </w:p>
          <w:p w:rsidR="00551A2A" w:rsidRDefault="00551A2A" w:rsidP="001F5D59">
            <w:pPr>
              <w:tabs>
                <w:tab w:val="center" w:pos="3169"/>
              </w:tabs>
              <w:spacing w:line="400" w:lineRule="exact"/>
              <w:jc w:val="left"/>
              <w:rPr>
                <w:rFonts w:ascii="宋体" w:hAnsi="宋体" w:cs="宋体"/>
                <w:szCs w:val="21"/>
              </w:rPr>
            </w:pPr>
            <w:r>
              <w:rPr>
                <w:rFonts w:ascii="宋体" w:hAnsi="宋体" w:cs="宋体" w:hint="eastAsia"/>
                <w:szCs w:val="21"/>
              </w:rPr>
              <w:t xml:space="preserve">通过与总经理交流：总经理从以下活动方式对公司建立、实施质量、环境和职业健康安全管理体系并持续改进其有效性所做出的承诺提供证据： </w:t>
            </w:r>
          </w:p>
          <w:p w:rsidR="00551A2A" w:rsidRDefault="00551A2A" w:rsidP="001F5D59">
            <w:pPr>
              <w:tabs>
                <w:tab w:val="center" w:pos="3169"/>
              </w:tabs>
              <w:spacing w:line="400" w:lineRule="exact"/>
              <w:jc w:val="left"/>
              <w:rPr>
                <w:rFonts w:ascii="宋体" w:hAnsi="宋体" w:cs="宋体"/>
                <w:szCs w:val="21"/>
              </w:rPr>
            </w:pPr>
            <w:r>
              <w:rPr>
                <w:rFonts w:ascii="宋体" w:hAnsi="宋体" w:cs="宋体" w:hint="eastAsia"/>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rsidR="00551A2A" w:rsidRDefault="00551A2A" w:rsidP="001F5D59">
            <w:pPr>
              <w:tabs>
                <w:tab w:val="center" w:pos="3169"/>
              </w:tabs>
              <w:spacing w:line="400" w:lineRule="exact"/>
              <w:jc w:val="left"/>
              <w:rPr>
                <w:rFonts w:ascii="宋体" w:hAnsi="宋体" w:cs="宋体"/>
                <w:szCs w:val="21"/>
              </w:rPr>
            </w:pPr>
            <w:r>
              <w:rPr>
                <w:rFonts w:ascii="宋体" w:hAnsi="宋体" w:cs="宋体" w:hint="eastAsia"/>
                <w:szCs w:val="21"/>
              </w:rPr>
              <w:lastRenderedPageBreak/>
              <w:t xml:space="preserve">2、制定和发布公司自身发展质量方针； </w:t>
            </w:r>
          </w:p>
          <w:p w:rsidR="00551A2A" w:rsidRDefault="00551A2A" w:rsidP="001F5D59">
            <w:pPr>
              <w:tabs>
                <w:tab w:val="center" w:pos="3169"/>
              </w:tabs>
              <w:spacing w:line="400" w:lineRule="exact"/>
              <w:jc w:val="left"/>
              <w:rPr>
                <w:rFonts w:ascii="宋体" w:hAnsi="宋体" w:cs="宋体"/>
                <w:szCs w:val="21"/>
              </w:rPr>
            </w:pPr>
            <w:r>
              <w:rPr>
                <w:rFonts w:ascii="宋体" w:hAnsi="宋体" w:cs="宋体" w:hint="eastAsia"/>
                <w:szCs w:val="21"/>
              </w:rPr>
              <w:t xml:space="preserve">3、确保管理目标的制定、分解落实到相关职能和部门，并激励员工为实现目标而努力； </w:t>
            </w:r>
          </w:p>
          <w:p w:rsidR="00551A2A" w:rsidRDefault="00551A2A" w:rsidP="001F5D59">
            <w:pPr>
              <w:tabs>
                <w:tab w:val="center" w:pos="3169"/>
              </w:tabs>
              <w:spacing w:line="400" w:lineRule="exact"/>
              <w:jc w:val="left"/>
              <w:rPr>
                <w:rFonts w:ascii="宋体" w:hAnsi="宋体" w:cs="宋体"/>
                <w:szCs w:val="21"/>
              </w:rPr>
            </w:pPr>
            <w:r>
              <w:rPr>
                <w:rFonts w:ascii="宋体" w:hAnsi="宋体" w:cs="宋体" w:hint="eastAsia"/>
                <w:szCs w:val="21"/>
              </w:rPr>
              <w:t xml:space="preserve">4、定期进行管理评审，以评价管理方针、管理目标的适宜性及实现情况，同时评价管理体系的适宜性、充分性和有效性。 </w:t>
            </w:r>
          </w:p>
          <w:p w:rsidR="00551A2A" w:rsidRDefault="00551A2A" w:rsidP="001F5D59">
            <w:pPr>
              <w:spacing w:line="400" w:lineRule="exact"/>
              <w:jc w:val="left"/>
              <w:rPr>
                <w:rFonts w:ascii="宋体" w:hAnsi="宋体" w:cs="宋体"/>
                <w:szCs w:val="21"/>
              </w:rPr>
            </w:pPr>
            <w:r>
              <w:rPr>
                <w:rFonts w:ascii="宋体" w:hAnsi="宋体" w:cs="宋体" w:hint="eastAsia"/>
                <w:szCs w:val="21"/>
              </w:rPr>
              <w:t>5、为确保建立、运行和持续改进管理体系所需的一切资源得到满足，公司提供了信息、技术、人力、设备、环境和资金等必要资源。</w:t>
            </w:r>
          </w:p>
        </w:tc>
        <w:tc>
          <w:tcPr>
            <w:tcW w:w="1585" w:type="dxa"/>
          </w:tcPr>
          <w:p w:rsidR="00551A2A" w:rsidRDefault="00551A2A" w:rsidP="001F5D59"/>
        </w:tc>
      </w:tr>
      <w:tr w:rsidR="00551A2A" w:rsidTr="001F5D59">
        <w:trPr>
          <w:trHeight w:val="1700"/>
        </w:trPr>
        <w:tc>
          <w:tcPr>
            <w:tcW w:w="2160" w:type="dxa"/>
          </w:tcPr>
          <w:p w:rsidR="00551A2A" w:rsidRDefault="00551A2A" w:rsidP="001F5D59">
            <w:pPr>
              <w:rPr>
                <w:b/>
                <w:szCs w:val="21"/>
              </w:rPr>
            </w:pPr>
            <w:r>
              <w:rPr>
                <w:rFonts w:ascii="宋体" w:hAnsi="宋体" w:cs="宋体" w:hint="eastAsia"/>
                <w:szCs w:val="21"/>
              </w:rPr>
              <w:lastRenderedPageBreak/>
              <w:t>方针</w:t>
            </w:r>
          </w:p>
        </w:tc>
        <w:tc>
          <w:tcPr>
            <w:tcW w:w="960" w:type="dxa"/>
          </w:tcPr>
          <w:p w:rsidR="00551A2A" w:rsidRDefault="00551A2A" w:rsidP="001F5D59">
            <w:pPr>
              <w:rPr>
                <w:rFonts w:ascii="宋体" w:hAnsi="宋体" w:cs="宋体"/>
                <w:szCs w:val="21"/>
              </w:rPr>
            </w:pPr>
            <w:r>
              <w:rPr>
                <w:rFonts w:ascii="宋体" w:hAnsi="宋体" w:cs="宋体" w:hint="eastAsia"/>
                <w:szCs w:val="21"/>
              </w:rPr>
              <w:t xml:space="preserve">QE5.2 </w:t>
            </w:r>
          </w:p>
          <w:p w:rsidR="00551A2A" w:rsidRDefault="00551A2A" w:rsidP="001F5D59">
            <w:pPr>
              <w:rPr>
                <w:rFonts w:ascii="宋体" w:hAnsi="宋体" w:cs="宋体"/>
                <w:szCs w:val="21"/>
              </w:rPr>
            </w:pPr>
            <w:r>
              <w:rPr>
                <w:rFonts w:ascii="宋体" w:hAnsi="宋体" w:cs="宋体" w:hint="eastAsia"/>
                <w:szCs w:val="21"/>
              </w:rPr>
              <w:t>S4.2</w:t>
            </w:r>
          </w:p>
          <w:p w:rsidR="00551A2A" w:rsidRDefault="00551A2A" w:rsidP="001F5D59">
            <w:pPr>
              <w:rPr>
                <w:b/>
                <w:szCs w:val="21"/>
              </w:rPr>
            </w:pPr>
          </w:p>
        </w:tc>
        <w:tc>
          <w:tcPr>
            <w:tcW w:w="10004" w:type="dxa"/>
          </w:tcPr>
          <w:p w:rsidR="00551A2A" w:rsidRDefault="00551A2A" w:rsidP="001F5D59">
            <w:pPr>
              <w:spacing w:line="400" w:lineRule="exact"/>
              <w:rPr>
                <w:rFonts w:ascii="宋体" w:hAnsi="宋体"/>
                <w:color w:val="000000"/>
                <w:szCs w:val="21"/>
              </w:rPr>
            </w:pPr>
            <w:r>
              <w:rPr>
                <w:rFonts w:ascii="宋体" w:hAnsi="宋体" w:hint="eastAsia"/>
                <w:color w:val="000000"/>
                <w:szCs w:val="21"/>
              </w:rPr>
              <w:t>质量方针：</w:t>
            </w:r>
          </w:p>
          <w:p w:rsidR="00551A2A" w:rsidRDefault="00551A2A" w:rsidP="001F5D59">
            <w:pPr>
              <w:spacing w:line="400" w:lineRule="exact"/>
              <w:rPr>
                <w:rFonts w:ascii="宋体" w:hAnsi="宋体"/>
                <w:color w:val="000000"/>
                <w:szCs w:val="21"/>
              </w:rPr>
            </w:pPr>
            <w:r>
              <w:rPr>
                <w:rFonts w:ascii="宋体" w:hAnsi="宋体" w:hint="eastAsia"/>
                <w:color w:val="000000"/>
                <w:szCs w:val="21"/>
              </w:rPr>
              <w:t>“树立核心价值关;要善于学习；更要善于创造”。</w:t>
            </w:r>
          </w:p>
          <w:p w:rsidR="00551A2A" w:rsidRDefault="00551A2A" w:rsidP="001F5D59">
            <w:pPr>
              <w:spacing w:line="400" w:lineRule="exact"/>
              <w:rPr>
                <w:rFonts w:ascii="宋体" w:hAnsi="宋体"/>
                <w:color w:val="000000"/>
                <w:szCs w:val="21"/>
              </w:rPr>
            </w:pPr>
            <w:r>
              <w:rPr>
                <w:rFonts w:ascii="宋体" w:hAnsi="宋体" w:hint="eastAsia"/>
                <w:color w:val="000000"/>
                <w:szCs w:val="21"/>
              </w:rPr>
              <w:t>环境方针：</w:t>
            </w:r>
          </w:p>
          <w:p w:rsidR="00551A2A" w:rsidRDefault="00551A2A" w:rsidP="001F5D59">
            <w:pPr>
              <w:spacing w:line="400" w:lineRule="exact"/>
              <w:rPr>
                <w:rFonts w:ascii="宋体" w:hAnsi="宋体"/>
                <w:color w:val="000000"/>
                <w:szCs w:val="21"/>
              </w:rPr>
            </w:pPr>
            <w:r>
              <w:rPr>
                <w:rFonts w:ascii="宋体" w:hAnsi="宋体" w:hint="eastAsia"/>
                <w:color w:val="000000"/>
                <w:szCs w:val="21"/>
              </w:rPr>
              <w:t>“节能降耗，污染预防，持续改进”。</w:t>
            </w:r>
          </w:p>
          <w:p w:rsidR="00551A2A" w:rsidRDefault="00551A2A" w:rsidP="001F5D59">
            <w:pPr>
              <w:spacing w:line="400" w:lineRule="exact"/>
              <w:rPr>
                <w:rFonts w:ascii="宋体" w:hAnsi="宋体"/>
                <w:color w:val="000000"/>
                <w:szCs w:val="21"/>
              </w:rPr>
            </w:pPr>
            <w:r>
              <w:rPr>
                <w:rFonts w:ascii="宋体" w:hAnsi="宋体" w:hint="eastAsia"/>
                <w:color w:val="000000"/>
                <w:szCs w:val="21"/>
              </w:rPr>
              <w:t>职业健康安全方针：</w:t>
            </w:r>
          </w:p>
          <w:p w:rsidR="00551A2A" w:rsidRDefault="00551A2A" w:rsidP="001F5D59">
            <w:pPr>
              <w:spacing w:line="400" w:lineRule="exact"/>
              <w:rPr>
                <w:rFonts w:ascii="宋体" w:hAnsi="宋体"/>
                <w:color w:val="000000"/>
                <w:szCs w:val="21"/>
              </w:rPr>
            </w:pPr>
            <w:r>
              <w:rPr>
                <w:rFonts w:ascii="宋体" w:hAnsi="宋体" w:hint="eastAsia"/>
                <w:color w:val="000000"/>
                <w:szCs w:val="21"/>
              </w:rPr>
              <w:t xml:space="preserve">    “预防为主，安全第一，持续改进”。</w:t>
            </w:r>
          </w:p>
          <w:p w:rsidR="00551A2A" w:rsidRDefault="00551A2A" w:rsidP="001F5D59">
            <w:pPr>
              <w:spacing w:line="400" w:lineRule="exact"/>
              <w:jc w:val="left"/>
              <w:rPr>
                <w:rFonts w:ascii="宋体" w:hAnsi="宋体" w:cs="宋体"/>
                <w:szCs w:val="21"/>
              </w:rPr>
            </w:pPr>
            <w:r>
              <w:rPr>
                <w:rFonts w:ascii="宋体" w:hAnsi="宋体" w:cs="宋体" w:hint="eastAsia"/>
                <w:szCs w:val="21"/>
              </w:rPr>
              <w:t>其内涵包含了：</w:t>
            </w:r>
          </w:p>
          <w:p w:rsidR="00551A2A" w:rsidRDefault="00551A2A" w:rsidP="001F5D59">
            <w:pPr>
              <w:spacing w:line="400" w:lineRule="exact"/>
              <w:jc w:val="left"/>
              <w:rPr>
                <w:rFonts w:ascii="宋体" w:hAnsi="宋体" w:cs="宋体"/>
                <w:szCs w:val="21"/>
              </w:rPr>
            </w:pPr>
            <w:r>
              <w:rPr>
                <w:rFonts w:ascii="宋体" w:hAnsi="宋体" w:cs="宋体" w:hint="eastAsia"/>
                <w:szCs w:val="21"/>
              </w:rPr>
              <w:t>公司严格按照国家有关的产品质量标准和客户要求执行，以优良的品质获得客户的满意和忠诚；</w:t>
            </w:r>
          </w:p>
          <w:p w:rsidR="00551A2A" w:rsidRDefault="00551A2A" w:rsidP="001F5D59">
            <w:pPr>
              <w:spacing w:line="400" w:lineRule="exact"/>
              <w:jc w:val="left"/>
              <w:rPr>
                <w:rFonts w:ascii="宋体" w:hAnsi="宋体" w:cs="宋体"/>
                <w:szCs w:val="21"/>
              </w:rPr>
            </w:pPr>
            <w:r>
              <w:rPr>
                <w:rFonts w:ascii="宋体" w:hAnsi="宋体" w:cs="宋体" w:hint="eastAsia"/>
                <w:szCs w:val="21"/>
              </w:rPr>
              <w:t>保护环境是优秀企业的品质，公司致力于节能减排降耗，在保护环境的前提下，降低损耗、减少成本、提升效益，提高员工的环保意识、体现企业的社会责任；</w:t>
            </w:r>
          </w:p>
          <w:p w:rsidR="00551A2A" w:rsidRDefault="00551A2A" w:rsidP="001F5D59">
            <w:pPr>
              <w:spacing w:line="400" w:lineRule="exact"/>
              <w:jc w:val="left"/>
              <w:rPr>
                <w:rFonts w:ascii="宋体" w:hAnsi="宋体" w:cs="宋体"/>
                <w:szCs w:val="21"/>
              </w:rPr>
            </w:pPr>
            <w:r>
              <w:rPr>
                <w:rFonts w:ascii="宋体" w:hAnsi="宋体" w:cs="宋体" w:hint="eastAsia"/>
                <w:szCs w:val="21"/>
              </w:rPr>
              <w:t>员工是企业的重要资源，关爱员工是企业义不容辞的义务；</w:t>
            </w:r>
          </w:p>
          <w:p w:rsidR="00551A2A" w:rsidRDefault="00551A2A" w:rsidP="001F5D59">
            <w:pPr>
              <w:spacing w:line="400" w:lineRule="exact"/>
              <w:ind w:firstLineChars="200" w:firstLine="420"/>
              <w:jc w:val="left"/>
              <w:rPr>
                <w:rFonts w:ascii="宋体" w:hAnsi="宋体" w:cs="宋体"/>
                <w:szCs w:val="21"/>
              </w:rPr>
            </w:pPr>
            <w:r>
              <w:rPr>
                <w:rFonts w:ascii="宋体" w:hAnsi="宋体" w:cs="宋体" w:hint="eastAsia"/>
                <w:szCs w:val="21"/>
              </w:rPr>
              <w:t>公司只有在经营上坚持诚信守法、强化安全、环保义务和责任，企业才能持续发展。</w:t>
            </w:r>
          </w:p>
          <w:p w:rsidR="00551A2A" w:rsidRDefault="00551A2A" w:rsidP="001F5D59">
            <w:pPr>
              <w:spacing w:line="400" w:lineRule="exact"/>
              <w:jc w:val="left"/>
              <w:rPr>
                <w:rFonts w:ascii="宋体" w:hAnsi="宋体" w:cs="宋体"/>
                <w:szCs w:val="21"/>
              </w:rPr>
            </w:pPr>
            <w:r>
              <w:rPr>
                <w:rFonts w:ascii="宋体" w:hAnsi="宋体" w:cs="宋体" w:hint="eastAsia"/>
                <w:szCs w:val="21"/>
              </w:rPr>
              <w:t>公司管理方针所体现的几个方面的内涵做出了诠释，方针与公司的总体经营理念相适应、协调，符合企业目前现状，体现了让客户满意、保证质量符合性、预防污染、安全健康、遵纪守法、持续改进的承诺。</w:t>
            </w:r>
          </w:p>
          <w:p w:rsidR="00551A2A" w:rsidRDefault="00551A2A" w:rsidP="001F5D59">
            <w:pPr>
              <w:spacing w:line="400" w:lineRule="exact"/>
              <w:jc w:val="left"/>
              <w:rPr>
                <w:rFonts w:ascii="宋体" w:hAnsi="宋体" w:cs="宋体"/>
                <w:szCs w:val="21"/>
              </w:rPr>
            </w:pPr>
            <w:r>
              <w:rPr>
                <w:rFonts w:ascii="宋体" w:hAnsi="宋体" w:cs="宋体" w:hint="eastAsia"/>
                <w:szCs w:val="21"/>
              </w:rPr>
              <w:t>QEO管理方针在手册上进行了确定和发布，并通过文件发放的形式发放至各部门、给员工进行了宣传培训。</w:t>
            </w:r>
          </w:p>
          <w:p w:rsidR="00551A2A" w:rsidRDefault="00551A2A" w:rsidP="001F5D59">
            <w:pPr>
              <w:spacing w:line="400" w:lineRule="exact"/>
              <w:jc w:val="left"/>
              <w:rPr>
                <w:rFonts w:ascii="宋体" w:hAnsi="宋体" w:cs="宋体"/>
                <w:szCs w:val="21"/>
              </w:rPr>
            </w:pPr>
            <w:r>
              <w:rPr>
                <w:rFonts w:ascii="宋体" w:hAnsi="宋体" w:cs="宋体" w:hint="eastAsia"/>
                <w:szCs w:val="21"/>
              </w:rPr>
              <w:lastRenderedPageBreak/>
              <w:t>QEO方针对外进行了发布。</w:t>
            </w:r>
          </w:p>
          <w:p w:rsidR="00551A2A" w:rsidRDefault="00551A2A" w:rsidP="001F5D59">
            <w:pPr>
              <w:spacing w:line="400" w:lineRule="exact"/>
              <w:jc w:val="left"/>
              <w:rPr>
                <w:rFonts w:ascii="宋体" w:hAnsi="宋体" w:cs="宋体"/>
                <w:szCs w:val="21"/>
              </w:rPr>
            </w:pPr>
            <w:r>
              <w:rPr>
                <w:rFonts w:ascii="宋体" w:hAnsi="宋体" w:cs="宋体" w:hint="eastAsia"/>
                <w:szCs w:val="21"/>
              </w:rPr>
              <w:t>手册对方针的内涵进行了阐述，为目标制定及评审提供了框架，每年至少一次,在管理评审会议上讨论其适宜性和改进机会。</w:t>
            </w:r>
          </w:p>
          <w:p w:rsidR="00551A2A" w:rsidRDefault="00551A2A" w:rsidP="001F5D59">
            <w:pPr>
              <w:spacing w:line="400" w:lineRule="exact"/>
              <w:jc w:val="left"/>
              <w:rPr>
                <w:rFonts w:ascii="宋体" w:hAnsi="宋体" w:cs="宋体"/>
                <w:szCs w:val="21"/>
              </w:rPr>
            </w:pPr>
            <w:r>
              <w:rPr>
                <w:rFonts w:ascii="宋体" w:hAnsi="宋体" w:cs="宋体" w:hint="eastAsia"/>
                <w:szCs w:val="21"/>
              </w:rPr>
              <w:t>企业的QEO方针的内容和管理基本符合标准和法规要求。</w:t>
            </w:r>
          </w:p>
        </w:tc>
        <w:tc>
          <w:tcPr>
            <w:tcW w:w="1585" w:type="dxa"/>
          </w:tcPr>
          <w:p w:rsidR="00551A2A" w:rsidRDefault="00551A2A" w:rsidP="001F5D59"/>
        </w:tc>
      </w:tr>
      <w:tr w:rsidR="00551A2A" w:rsidTr="001F5D59">
        <w:trPr>
          <w:trHeight w:val="1380"/>
        </w:trPr>
        <w:tc>
          <w:tcPr>
            <w:tcW w:w="2160" w:type="dxa"/>
          </w:tcPr>
          <w:p w:rsidR="00551A2A" w:rsidRDefault="00551A2A" w:rsidP="001F5D59">
            <w:pPr>
              <w:adjustRightInd w:val="0"/>
              <w:snapToGrid w:val="0"/>
              <w:rPr>
                <w:rFonts w:ascii="宋体" w:hAnsi="宋体" w:cs="宋体"/>
                <w:szCs w:val="21"/>
              </w:rPr>
            </w:pPr>
            <w:r>
              <w:rPr>
                <w:rFonts w:ascii="宋体" w:hAnsi="宋体" w:cs="宋体" w:hint="eastAsia"/>
                <w:szCs w:val="21"/>
              </w:rPr>
              <w:lastRenderedPageBreak/>
              <w:t>组织的角色、职责和权限；</w:t>
            </w:r>
          </w:p>
          <w:p w:rsidR="00551A2A" w:rsidRDefault="00551A2A" w:rsidP="001F5D59">
            <w:pPr>
              <w:rPr>
                <w:rFonts w:ascii="宋体" w:hAnsi="宋体" w:cs="宋体"/>
                <w:szCs w:val="21"/>
              </w:rPr>
            </w:pPr>
            <w:r>
              <w:rPr>
                <w:rFonts w:ascii="宋体" w:hAnsi="宋体" w:cs="宋体" w:hint="eastAsia"/>
                <w:szCs w:val="21"/>
              </w:rPr>
              <w:t>资源、角色、职责、责任与权限</w:t>
            </w:r>
          </w:p>
          <w:p w:rsidR="00551A2A" w:rsidRDefault="00551A2A" w:rsidP="001F5D59">
            <w:pPr>
              <w:adjustRightInd w:val="0"/>
              <w:snapToGrid w:val="0"/>
              <w:rPr>
                <w:b/>
                <w:szCs w:val="21"/>
              </w:rPr>
            </w:pPr>
          </w:p>
        </w:tc>
        <w:tc>
          <w:tcPr>
            <w:tcW w:w="960" w:type="dxa"/>
          </w:tcPr>
          <w:p w:rsidR="00551A2A" w:rsidRDefault="00551A2A" w:rsidP="001F5D59">
            <w:pPr>
              <w:rPr>
                <w:rFonts w:ascii="宋体" w:hAnsi="宋体" w:cs="宋体"/>
                <w:szCs w:val="21"/>
              </w:rPr>
            </w:pPr>
            <w:r>
              <w:rPr>
                <w:rFonts w:ascii="宋体" w:hAnsi="宋体" w:cs="宋体" w:hint="eastAsia"/>
                <w:szCs w:val="21"/>
              </w:rPr>
              <w:t xml:space="preserve">QE5.3 </w:t>
            </w:r>
          </w:p>
          <w:p w:rsidR="00551A2A" w:rsidRDefault="00551A2A" w:rsidP="001F5D59">
            <w:pPr>
              <w:rPr>
                <w:rFonts w:ascii="宋体" w:hAnsi="宋体" w:cs="宋体"/>
                <w:szCs w:val="21"/>
              </w:rPr>
            </w:pPr>
            <w:r>
              <w:rPr>
                <w:rFonts w:ascii="宋体" w:hAnsi="宋体" w:cs="宋体" w:hint="eastAsia"/>
                <w:szCs w:val="21"/>
              </w:rPr>
              <w:t>S4.4.1</w:t>
            </w:r>
          </w:p>
          <w:p w:rsidR="00551A2A" w:rsidRDefault="00551A2A" w:rsidP="001F5D59">
            <w:pPr>
              <w:rPr>
                <w:b/>
                <w:szCs w:val="21"/>
              </w:rPr>
            </w:pPr>
          </w:p>
        </w:tc>
        <w:tc>
          <w:tcPr>
            <w:tcW w:w="10004" w:type="dxa"/>
          </w:tcPr>
          <w:p w:rsidR="00551A2A" w:rsidRDefault="00551A2A" w:rsidP="001F5D59">
            <w:pPr>
              <w:adjustRightInd w:val="0"/>
              <w:snapToGrid w:val="0"/>
              <w:spacing w:line="400" w:lineRule="atLeast"/>
              <w:jc w:val="left"/>
              <w:rPr>
                <w:rFonts w:ascii="宋体" w:hAnsi="宋体" w:cs="宋体"/>
                <w:szCs w:val="21"/>
              </w:rPr>
            </w:pPr>
            <w:r>
              <w:rPr>
                <w:rFonts w:ascii="宋体" w:hAnsi="宋体" w:cs="宋体" w:hint="eastAsia"/>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rsidR="00551A2A" w:rsidRDefault="00551A2A" w:rsidP="001F5D59"/>
        </w:tc>
      </w:tr>
      <w:tr w:rsidR="00551A2A" w:rsidTr="001F5D59">
        <w:trPr>
          <w:trHeight w:val="2110"/>
        </w:trPr>
        <w:tc>
          <w:tcPr>
            <w:tcW w:w="2160" w:type="dxa"/>
          </w:tcPr>
          <w:p w:rsidR="00551A2A" w:rsidRDefault="00551A2A" w:rsidP="001F5D59">
            <w:pPr>
              <w:adjustRightInd w:val="0"/>
              <w:snapToGrid w:val="0"/>
              <w:rPr>
                <w:rFonts w:ascii="宋体" w:hAnsi="宋体" w:cs="宋体"/>
                <w:szCs w:val="21"/>
              </w:rPr>
            </w:pPr>
            <w:r>
              <w:rPr>
                <w:rFonts w:ascii="宋体" w:hAnsi="宋体" w:cs="宋体" w:hint="eastAsia"/>
                <w:szCs w:val="21"/>
              </w:rPr>
              <w:t>应对风险和机遇的措施；</w:t>
            </w:r>
          </w:p>
        </w:tc>
        <w:tc>
          <w:tcPr>
            <w:tcW w:w="960" w:type="dxa"/>
          </w:tcPr>
          <w:p w:rsidR="00551A2A" w:rsidRDefault="00551A2A" w:rsidP="001F5D59">
            <w:pPr>
              <w:rPr>
                <w:rFonts w:ascii="宋体" w:hAnsi="宋体" w:cs="宋体"/>
                <w:szCs w:val="21"/>
              </w:rPr>
            </w:pPr>
            <w:r>
              <w:rPr>
                <w:rFonts w:ascii="宋体" w:hAnsi="宋体" w:cs="宋体" w:hint="eastAsia"/>
                <w:szCs w:val="21"/>
              </w:rPr>
              <w:t xml:space="preserve">E6.1 </w:t>
            </w:r>
          </w:p>
          <w:p w:rsidR="00551A2A" w:rsidRDefault="00551A2A" w:rsidP="001F5D59">
            <w:pPr>
              <w:rPr>
                <w:b/>
                <w:szCs w:val="21"/>
              </w:rPr>
            </w:pPr>
            <w:r>
              <w:rPr>
                <w:rFonts w:ascii="宋体" w:hAnsi="宋体" w:cs="宋体" w:hint="eastAsia"/>
                <w:szCs w:val="21"/>
              </w:rPr>
              <w:t>S4.3.1</w:t>
            </w:r>
          </w:p>
        </w:tc>
        <w:tc>
          <w:tcPr>
            <w:tcW w:w="10004" w:type="dxa"/>
          </w:tcPr>
          <w:p w:rsidR="00551A2A" w:rsidRDefault="00551A2A" w:rsidP="001F5D59">
            <w:pPr>
              <w:tabs>
                <w:tab w:val="center" w:pos="3169"/>
              </w:tabs>
              <w:spacing w:line="400" w:lineRule="exact"/>
              <w:jc w:val="left"/>
              <w:rPr>
                <w:rFonts w:ascii="宋体" w:hAnsi="宋体" w:cs="宋体"/>
                <w:szCs w:val="21"/>
              </w:rPr>
            </w:pPr>
            <w:r>
              <w:rPr>
                <w:rFonts w:ascii="宋体" w:hAnsi="宋体" w:cs="宋体" w:hint="eastAsia"/>
                <w:szCs w:val="21"/>
              </w:rPr>
              <w:t>提供有《危险源和环境因素辩识、评价和控制程序》，内容包括环境因素的识别、确认、汇总、评价和重要环境因素的确定、登记、清单发放及更新控制。</w:t>
            </w:r>
          </w:p>
          <w:p w:rsidR="00551A2A" w:rsidRDefault="00551A2A" w:rsidP="001F5D59">
            <w:pPr>
              <w:tabs>
                <w:tab w:val="center" w:pos="3169"/>
              </w:tabs>
              <w:spacing w:line="400" w:lineRule="exact"/>
              <w:jc w:val="left"/>
              <w:rPr>
                <w:rFonts w:ascii="宋体" w:hAnsi="宋体" w:cs="宋体"/>
                <w:szCs w:val="21"/>
              </w:rPr>
            </w:pPr>
            <w:r>
              <w:rPr>
                <w:rFonts w:ascii="宋体" w:hAnsi="宋体" w:cs="宋体" w:hint="eastAsia"/>
                <w:szCs w:val="21"/>
              </w:rPr>
              <w:t>公司重要环境因素有以下三项：</w:t>
            </w:r>
          </w:p>
          <w:p w:rsidR="00551A2A" w:rsidRDefault="00551A2A" w:rsidP="001F5D59">
            <w:pPr>
              <w:pStyle w:val="ab"/>
              <w:tabs>
                <w:tab w:val="center" w:pos="3169"/>
              </w:tabs>
              <w:spacing w:line="400" w:lineRule="exact"/>
              <w:ind w:firstLineChars="0" w:firstLine="0"/>
              <w:jc w:val="left"/>
              <w:rPr>
                <w:rFonts w:ascii="宋体" w:hAnsi="宋体" w:cs="宋体"/>
                <w:szCs w:val="21"/>
              </w:rPr>
            </w:pPr>
            <w:r>
              <w:rPr>
                <w:rFonts w:ascii="宋体" w:hAnsi="宋体" w:cs="宋体" w:hint="eastAsia"/>
                <w:szCs w:val="21"/>
              </w:rPr>
              <w:t>1）化学药剂的排放；2）化学品泄漏；3）固废（含危险固废）的排放。</w:t>
            </w:r>
          </w:p>
          <w:p w:rsidR="00551A2A" w:rsidRDefault="00551A2A" w:rsidP="001F5D59">
            <w:pPr>
              <w:tabs>
                <w:tab w:val="center" w:pos="3169"/>
              </w:tabs>
              <w:spacing w:line="400" w:lineRule="exact"/>
              <w:jc w:val="left"/>
              <w:rPr>
                <w:rFonts w:ascii="宋体" w:hAnsi="宋体" w:cs="宋体"/>
                <w:szCs w:val="21"/>
              </w:rPr>
            </w:pPr>
            <w:r>
              <w:rPr>
                <w:rFonts w:ascii="宋体" w:hAnsi="宋体" w:cs="宋体" w:hint="eastAsia"/>
                <w:szCs w:val="21"/>
              </w:rPr>
              <w:t>抽查以下二项重要环境因素的管理措施：</w:t>
            </w:r>
          </w:p>
          <w:p w:rsidR="00551A2A" w:rsidRDefault="00551A2A" w:rsidP="001F5D59">
            <w:pPr>
              <w:tabs>
                <w:tab w:val="center" w:pos="3169"/>
              </w:tabs>
              <w:spacing w:line="400" w:lineRule="exact"/>
              <w:jc w:val="left"/>
              <w:rPr>
                <w:rFonts w:ascii="宋体" w:hAnsi="宋体" w:cs="宋体"/>
                <w:szCs w:val="21"/>
              </w:rPr>
            </w:pPr>
            <w:r>
              <w:rPr>
                <w:rFonts w:ascii="宋体" w:hAnsi="宋体" w:cs="宋体" w:hint="eastAsia"/>
                <w:szCs w:val="21"/>
              </w:rPr>
              <w:t>1、化学药剂的排放：1）完善工艺，配备专用化验设备；2）经处理符合要求后排入甲方指定的污水排放点；3）必要时废液专用容器盛装。</w:t>
            </w:r>
          </w:p>
          <w:p w:rsidR="00551A2A" w:rsidRDefault="00551A2A" w:rsidP="001F5D59">
            <w:pPr>
              <w:tabs>
                <w:tab w:val="center" w:pos="3169"/>
              </w:tabs>
              <w:spacing w:line="400" w:lineRule="exact"/>
              <w:jc w:val="left"/>
              <w:rPr>
                <w:rFonts w:ascii="宋体" w:hAnsi="宋体" w:cs="宋体"/>
                <w:szCs w:val="21"/>
              </w:rPr>
            </w:pPr>
            <w:r>
              <w:rPr>
                <w:rFonts w:ascii="宋体" w:hAnsi="宋体" w:cs="宋体" w:hint="eastAsia"/>
                <w:szCs w:val="21"/>
              </w:rPr>
              <w:t>2、化学品泄漏：1）委托专业公司（一般要求供货商）进行化学品运输、签订运输协议；2）现场装卸前做好检查，对操作人员定期进行安全教育。</w:t>
            </w:r>
          </w:p>
          <w:p w:rsidR="00551A2A" w:rsidRDefault="00551A2A" w:rsidP="001F5D59">
            <w:pPr>
              <w:tabs>
                <w:tab w:val="center" w:pos="3169"/>
              </w:tabs>
              <w:spacing w:line="400" w:lineRule="exact"/>
              <w:jc w:val="left"/>
              <w:rPr>
                <w:rFonts w:ascii="宋体" w:hAnsi="宋体" w:cs="宋体"/>
                <w:szCs w:val="21"/>
                <w:lang/>
              </w:rPr>
            </w:pPr>
            <w:r>
              <w:rPr>
                <w:rFonts w:ascii="宋体" w:hAnsi="宋体" w:cs="宋体" w:hint="eastAsia"/>
                <w:szCs w:val="21"/>
                <w:lang/>
              </w:rPr>
              <w:t>公司不可接受风险有以下四项：</w:t>
            </w:r>
          </w:p>
          <w:p w:rsidR="00551A2A" w:rsidRDefault="00551A2A" w:rsidP="00551A2A">
            <w:pPr>
              <w:numPr>
                <w:ilvl w:val="0"/>
                <w:numId w:val="24"/>
              </w:numPr>
              <w:tabs>
                <w:tab w:val="center" w:pos="3169"/>
              </w:tabs>
              <w:spacing w:line="400" w:lineRule="exact"/>
              <w:jc w:val="left"/>
              <w:rPr>
                <w:szCs w:val="21"/>
              </w:rPr>
            </w:pPr>
            <w:r>
              <w:rPr>
                <w:rFonts w:hint="eastAsia"/>
                <w:szCs w:val="21"/>
              </w:rPr>
              <w:t>火灾；</w:t>
            </w:r>
            <w:r>
              <w:rPr>
                <w:rFonts w:hint="eastAsia"/>
                <w:szCs w:val="21"/>
              </w:rPr>
              <w:t>2</w:t>
            </w:r>
            <w:r>
              <w:rPr>
                <w:rFonts w:hint="eastAsia"/>
                <w:szCs w:val="21"/>
              </w:rPr>
              <w:t>）人身伤害（化学品中毒、生物伤害）。</w:t>
            </w:r>
          </w:p>
          <w:p w:rsidR="00551A2A" w:rsidRDefault="00551A2A" w:rsidP="00551A2A">
            <w:pPr>
              <w:numPr>
                <w:ilvl w:val="0"/>
                <w:numId w:val="24"/>
              </w:numPr>
              <w:tabs>
                <w:tab w:val="center" w:pos="3169"/>
              </w:tabs>
              <w:spacing w:line="400" w:lineRule="exact"/>
              <w:jc w:val="left"/>
              <w:rPr>
                <w:rFonts w:ascii="宋体" w:hAnsi="宋体" w:cs="宋体"/>
                <w:szCs w:val="21"/>
                <w:lang/>
              </w:rPr>
            </w:pPr>
            <w:r>
              <w:rPr>
                <w:rFonts w:ascii="宋体" w:hAnsi="宋体" w:cs="宋体" w:hint="eastAsia"/>
                <w:szCs w:val="21"/>
                <w:lang/>
              </w:rPr>
              <w:t>抽查以下二项不可接受风险的管理措施：</w:t>
            </w:r>
          </w:p>
          <w:p w:rsidR="00551A2A" w:rsidRDefault="00551A2A" w:rsidP="00551A2A">
            <w:pPr>
              <w:numPr>
                <w:ilvl w:val="0"/>
                <w:numId w:val="1"/>
              </w:numPr>
              <w:spacing w:line="400" w:lineRule="exact"/>
              <w:rPr>
                <w:rFonts w:ascii="宋体" w:hAnsi="宋体" w:cs="宋体"/>
                <w:szCs w:val="21"/>
                <w:lang/>
              </w:rPr>
            </w:pPr>
            <w:r>
              <w:rPr>
                <w:rFonts w:hint="eastAsia"/>
                <w:szCs w:val="21"/>
              </w:rPr>
              <w:t>火灾</w:t>
            </w:r>
            <w:r>
              <w:rPr>
                <w:rFonts w:ascii="宋体" w:hAnsi="宋体" w:cs="宋体" w:hint="eastAsia"/>
                <w:szCs w:val="21"/>
                <w:lang/>
              </w:rPr>
              <w:t>：</w:t>
            </w:r>
          </w:p>
          <w:p w:rsidR="00551A2A" w:rsidRDefault="00551A2A" w:rsidP="00551A2A">
            <w:pPr>
              <w:numPr>
                <w:ilvl w:val="0"/>
                <w:numId w:val="24"/>
              </w:numPr>
              <w:tabs>
                <w:tab w:val="center" w:pos="3169"/>
              </w:tabs>
              <w:spacing w:line="400" w:lineRule="exact"/>
              <w:jc w:val="left"/>
              <w:rPr>
                <w:rFonts w:ascii="宋体" w:hAnsi="宋体" w:cs="宋体"/>
                <w:szCs w:val="21"/>
                <w:lang/>
              </w:rPr>
            </w:pPr>
            <w:r>
              <w:rPr>
                <w:rFonts w:ascii="宋体" w:hAnsi="宋体" w:cs="宋体" w:hint="eastAsia"/>
                <w:szCs w:val="21"/>
                <w:lang/>
              </w:rPr>
              <w:lastRenderedPageBreak/>
              <w:t>作业现场单独设置化学品储存场所，进行警示标识，配备消防器材。；</w:t>
            </w:r>
          </w:p>
          <w:p w:rsidR="00551A2A" w:rsidRDefault="00551A2A" w:rsidP="00551A2A">
            <w:pPr>
              <w:numPr>
                <w:ilvl w:val="0"/>
                <w:numId w:val="24"/>
              </w:numPr>
              <w:tabs>
                <w:tab w:val="center" w:pos="3169"/>
              </w:tabs>
              <w:spacing w:line="400" w:lineRule="exact"/>
              <w:jc w:val="left"/>
              <w:rPr>
                <w:rFonts w:ascii="宋体" w:hAnsi="宋体" w:cs="宋体"/>
                <w:szCs w:val="21"/>
                <w:lang/>
              </w:rPr>
            </w:pPr>
            <w:r>
              <w:rPr>
                <w:rFonts w:ascii="宋体" w:hAnsi="宋体" w:cs="宋体" w:hint="eastAsia"/>
                <w:szCs w:val="21"/>
                <w:lang/>
              </w:rPr>
              <w:t>定期对操作人员进行安全教育，杜绝现场违规动火。；</w:t>
            </w:r>
          </w:p>
          <w:p w:rsidR="00551A2A" w:rsidRDefault="00551A2A" w:rsidP="00551A2A">
            <w:pPr>
              <w:numPr>
                <w:ilvl w:val="0"/>
                <w:numId w:val="24"/>
              </w:numPr>
              <w:tabs>
                <w:tab w:val="center" w:pos="3169"/>
              </w:tabs>
              <w:spacing w:line="400" w:lineRule="exact"/>
              <w:jc w:val="left"/>
              <w:rPr>
                <w:rFonts w:ascii="宋体" w:hAnsi="宋体" w:cs="宋体"/>
                <w:szCs w:val="21"/>
                <w:lang/>
              </w:rPr>
            </w:pPr>
            <w:r>
              <w:rPr>
                <w:rFonts w:ascii="宋体" w:hAnsi="宋体" w:cs="宋体" w:hint="eastAsia"/>
                <w:szCs w:val="21"/>
                <w:lang/>
              </w:rPr>
              <w:t>编制火灾应急预案，更新即将到期的消防器灭火器或重新重灌。并组织好演习。</w:t>
            </w:r>
          </w:p>
          <w:p w:rsidR="00551A2A" w:rsidRDefault="00551A2A" w:rsidP="00551A2A">
            <w:pPr>
              <w:numPr>
                <w:ilvl w:val="0"/>
                <w:numId w:val="24"/>
              </w:numPr>
              <w:tabs>
                <w:tab w:val="center" w:pos="3169"/>
              </w:tabs>
              <w:spacing w:line="400" w:lineRule="exact"/>
              <w:jc w:val="left"/>
              <w:rPr>
                <w:rFonts w:ascii="宋体" w:hAnsi="宋体" w:cs="宋体"/>
                <w:szCs w:val="21"/>
                <w:lang/>
              </w:rPr>
            </w:pPr>
            <w:r>
              <w:rPr>
                <w:rFonts w:ascii="宋体" w:hAnsi="宋体" w:cs="宋体" w:hint="eastAsia"/>
                <w:szCs w:val="21"/>
                <w:lang/>
              </w:rPr>
              <w:t>人身伤害（化学品中毒）：</w:t>
            </w:r>
          </w:p>
          <w:p w:rsidR="00551A2A" w:rsidRDefault="00551A2A" w:rsidP="00551A2A">
            <w:pPr>
              <w:numPr>
                <w:ilvl w:val="0"/>
                <w:numId w:val="24"/>
              </w:numPr>
              <w:tabs>
                <w:tab w:val="center" w:pos="3169"/>
              </w:tabs>
              <w:spacing w:line="400" w:lineRule="exact"/>
              <w:jc w:val="left"/>
              <w:rPr>
                <w:rFonts w:ascii="宋体" w:hAnsi="宋体" w:cs="宋体"/>
                <w:szCs w:val="21"/>
                <w:lang/>
              </w:rPr>
            </w:pPr>
            <w:r>
              <w:rPr>
                <w:rFonts w:ascii="宋体" w:hAnsi="宋体" w:cs="宋体" w:hint="eastAsia"/>
                <w:szCs w:val="21"/>
                <w:lang/>
              </w:rPr>
              <w:t>实行作业票制度，作业前编制作业方案、作业票，经过审批后方可作业。；</w:t>
            </w:r>
          </w:p>
          <w:p w:rsidR="00551A2A" w:rsidRDefault="00551A2A" w:rsidP="00551A2A">
            <w:pPr>
              <w:numPr>
                <w:ilvl w:val="0"/>
                <w:numId w:val="24"/>
              </w:numPr>
              <w:tabs>
                <w:tab w:val="center" w:pos="3169"/>
              </w:tabs>
              <w:spacing w:line="400" w:lineRule="exact"/>
              <w:jc w:val="left"/>
              <w:rPr>
                <w:rFonts w:ascii="宋体" w:hAnsi="宋体" w:cs="宋体"/>
                <w:szCs w:val="21"/>
                <w:lang/>
              </w:rPr>
            </w:pPr>
            <w:r>
              <w:rPr>
                <w:rFonts w:ascii="宋体" w:hAnsi="宋体" w:cs="宋体" w:hint="eastAsia"/>
                <w:szCs w:val="21"/>
                <w:lang/>
              </w:rPr>
              <w:t>进入存在有害气体有限空间作业前进行有害气体浓度检测。；</w:t>
            </w:r>
          </w:p>
          <w:p w:rsidR="00551A2A" w:rsidRDefault="00551A2A" w:rsidP="00551A2A">
            <w:pPr>
              <w:numPr>
                <w:ilvl w:val="0"/>
                <w:numId w:val="24"/>
              </w:numPr>
              <w:tabs>
                <w:tab w:val="center" w:pos="3169"/>
              </w:tabs>
              <w:spacing w:line="400" w:lineRule="exact"/>
              <w:jc w:val="left"/>
              <w:rPr>
                <w:rFonts w:ascii="宋体" w:hAnsi="宋体" w:cs="宋体"/>
                <w:szCs w:val="21"/>
                <w:lang/>
              </w:rPr>
            </w:pPr>
            <w:r>
              <w:rPr>
                <w:rFonts w:ascii="宋体" w:hAnsi="宋体" w:cs="宋体" w:hint="eastAsia"/>
                <w:szCs w:val="21"/>
                <w:lang/>
              </w:rPr>
              <w:t>作业时做好通风，个人配备专用防护用品，旁边有人监控。</w:t>
            </w:r>
          </w:p>
          <w:p w:rsidR="00551A2A" w:rsidRDefault="00551A2A" w:rsidP="001F5D59">
            <w:pPr>
              <w:widowControl/>
              <w:jc w:val="left"/>
              <w:rPr>
                <w:rFonts w:ascii="宋体" w:hAnsi="宋体"/>
                <w:szCs w:val="21"/>
              </w:rPr>
            </w:pPr>
          </w:p>
          <w:p w:rsidR="00551A2A" w:rsidRDefault="00551A2A" w:rsidP="001F5D59">
            <w:pPr>
              <w:rPr>
                <w:rFonts w:ascii="宋体" w:hAnsi="宋体" w:cs="宋体"/>
                <w:szCs w:val="21"/>
              </w:rPr>
            </w:pPr>
            <w:r>
              <w:rPr>
                <w:rFonts w:ascii="宋体" w:hAnsi="宋体" w:cs="宋体" w:hint="eastAsia"/>
                <w:szCs w:val="21"/>
                <w:lang/>
              </w:rPr>
              <w:t>应对风险和机遇的措施应与其对于产品和服务符合性的潜在影响相适应。</w:t>
            </w:r>
          </w:p>
        </w:tc>
        <w:tc>
          <w:tcPr>
            <w:tcW w:w="1585" w:type="dxa"/>
          </w:tcPr>
          <w:p w:rsidR="00551A2A" w:rsidRDefault="00551A2A" w:rsidP="001F5D59"/>
        </w:tc>
      </w:tr>
      <w:tr w:rsidR="00551A2A" w:rsidTr="001F5D59">
        <w:trPr>
          <w:trHeight w:val="1587"/>
        </w:trPr>
        <w:tc>
          <w:tcPr>
            <w:tcW w:w="2160" w:type="dxa"/>
          </w:tcPr>
          <w:p w:rsidR="00551A2A" w:rsidRDefault="00551A2A" w:rsidP="001F5D59">
            <w:pPr>
              <w:rPr>
                <w:b/>
                <w:szCs w:val="21"/>
              </w:rPr>
            </w:pPr>
            <w:r>
              <w:rPr>
                <w:rFonts w:ascii="宋体" w:hAnsi="宋体" w:hint="eastAsia"/>
                <w:szCs w:val="21"/>
              </w:rPr>
              <w:lastRenderedPageBreak/>
              <w:t>目标及其实现的策划</w:t>
            </w:r>
          </w:p>
        </w:tc>
        <w:tc>
          <w:tcPr>
            <w:tcW w:w="960" w:type="dxa"/>
          </w:tcPr>
          <w:p w:rsidR="00551A2A" w:rsidRDefault="00551A2A" w:rsidP="001F5D59">
            <w:pPr>
              <w:rPr>
                <w:rFonts w:ascii="宋体" w:hAnsi="宋体" w:cs="宋体"/>
                <w:szCs w:val="21"/>
              </w:rPr>
            </w:pPr>
            <w:r>
              <w:rPr>
                <w:rFonts w:ascii="宋体" w:hAnsi="宋体" w:cs="宋体" w:hint="eastAsia"/>
                <w:szCs w:val="21"/>
              </w:rPr>
              <w:t xml:space="preserve">QE6.2 </w:t>
            </w:r>
          </w:p>
          <w:p w:rsidR="00551A2A" w:rsidRDefault="00551A2A" w:rsidP="001F5D59">
            <w:pPr>
              <w:rPr>
                <w:rFonts w:ascii="宋体" w:hAnsi="宋体" w:cs="宋体"/>
                <w:szCs w:val="21"/>
              </w:rPr>
            </w:pPr>
            <w:r>
              <w:rPr>
                <w:rFonts w:ascii="宋体" w:hAnsi="宋体" w:cs="宋体" w:hint="eastAsia"/>
                <w:szCs w:val="21"/>
              </w:rPr>
              <w:t>S 4.3.3</w:t>
            </w:r>
          </w:p>
          <w:p w:rsidR="00551A2A" w:rsidRDefault="00551A2A" w:rsidP="001F5D59">
            <w:pPr>
              <w:rPr>
                <w:rFonts w:ascii="宋体" w:hAnsi="宋体" w:cs="宋体"/>
                <w:szCs w:val="21"/>
              </w:rPr>
            </w:pPr>
          </w:p>
          <w:p w:rsidR="00551A2A" w:rsidRDefault="00551A2A" w:rsidP="001F5D59">
            <w:pPr>
              <w:rPr>
                <w:b/>
                <w:szCs w:val="21"/>
              </w:rPr>
            </w:pPr>
          </w:p>
        </w:tc>
        <w:tc>
          <w:tcPr>
            <w:tcW w:w="10004" w:type="dxa"/>
          </w:tcPr>
          <w:p w:rsidR="00551A2A" w:rsidRDefault="00551A2A" w:rsidP="00551A2A">
            <w:pPr>
              <w:pStyle w:val="ac"/>
              <w:numPr>
                <w:ilvl w:val="0"/>
                <w:numId w:val="25"/>
              </w:numPr>
              <w:spacing w:after="0" w:line="360" w:lineRule="auto"/>
              <w:ind w:rightChars="72" w:right="151"/>
              <w:rPr>
                <w:rFonts w:ascii="宋体" w:hAnsi="宋体" w:cs="宋体"/>
                <w:color w:val="000000"/>
                <w:szCs w:val="21"/>
              </w:rPr>
            </w:pPr>
            <w:r>
              <w:rPr>
                <w:rFonts w:ascii="宋体" w:hAnsi="宋体" w:cs="宋体" w:hint="eastAsia"/>
                <w:color w:val="000000"/>
                <w:szCs w:val="21"/>
              </w:rPr>
              <w:t>质量目标：</w:t>
            </w:r>
          </w:p>
          <w:p w:rsidR="00551A2A" w:rsidRDefault="00551A2A" w:rsidP="00551A2A">
            <w:pPr>
              <w:numPr>
                <w:ilvl w:val="0"/>
                <w:numId w:val="26"/>
              </w:numPr>
              <w:snapToGrid w:val="0"/>
              <w:spacing w:line="420" w:lineRule="exact"/>
              <w:ind w:firstLineChars="200" w:firstLine="420"/>
              <w:rPr>
                <w:rFonts w:ascii="宋体" w:hAnsi="宋体" w:cs="宋体"/>
                <w:color w:val="000000"/>
                <w:szCs w:val="21"/>
              </w:rPr>
            </w:pPr>
            <w:r>
              <w:rPr>
                <w:rFonts w:ascii="宋体" w:hAnsi="宋体" w:cs="宋体" w:hint="eastAsia"/>
                <w:color w:val="000000"/>
                <w:szCs w:val="21"/>
              </w:rPr>
              <w:t>合同履行率100%；</w:t>
            </w:r>
          </w:p>
          <w:p w:rsidR="00551A2A" w:rsidRDefault="00551A2A" w:rsidP="00551A2A">
            <w:pPr>
              <w:numPr>
                <w:ilvl w:val="0"/>
                <w:numId w:val="26"/>
              </w:numPr>
              <w:snapToGrid w:val="0"/>
              <w:spacing w:line="420" w:lineRule="exact"/>
              <w:ind w:firstLineChars="200" w:firstLine="420"/>
              <w:rPr>
                <w:rFonts w:ascii="宋体" w:hAnsi="宋体" w:cs="宋体"/>
                <w:color w:val="000000"/>
                <w:szCs w:val="21"/>
              </w:rPr>
            </w:pPr>
            <w:r>
              <w:rPr>
                <w:rFonts w:ascii="宋体" w:hAnsi="宋体" w:cs="宋体" w:hint="eastAsia"/>
                <w:color w:val="000000"/>
                <w:szCs w:val="21"/>
              </w:rPr>
              <w:t>产品/项目交付准时率≥100%；</w:t>
            </w:r>
          </w:p>
          <w:p w:rsidR="00551A2A" w:rsidRDefault="00551A2A" w:rsidP="001F5D59">
            <w:pPr>
              <w:snapToGrid w:val="0"/>
              <w:spacing w:line="420" w:lineRule="exact"/>
              <w:ind w:leftChars="200" w:left="420"/>
              <w:rPr>
                <w:rFonts w:ascii="宋体" w:hAnsi="宋体" w:cs="宋体"/>
                <w:color w:val="000000"/>
                <w:szCs w:val="21"/>
              </w:rPr>
            </w:pPr>
            <w:r>
              <w:rPr>
                <w:rFonts w:ascii="宋体" w:hAnsi="宋体" w:cs="宋体" w:hint="eastAsia"/>
                <w:color w:val="000000"/>
                <w:szCs w:val="21"/>
              </w:rPr>
              <w:t>3）客户满意度达≥94%。</w:t>
            </w:r>
            <w:r>
              <w:rPr>
                <w:rFonts w:ascii="宋体" w:hAnsi="宋体" w:cs="宋体" w:hint="eastAsia"/>
                <w:color w:val="000000"/>
                <w:szCs w:val="21"/>
              </w:rPr>
              <w:tab/>
            </w:r>
          </w:p>
          <w:p w:rsidR="00551A2A" w:rsidRDefault="00551A2A" w:rsidP="001F5D59">
            <w:pPr>
              <w:snapToGrid w:val="0"/>
              <w:spacing w:line="420" w:lineRule="exact"/>
              <w:rPr>
                <w:rFonts w:ascii="宋体" w:hAnsi="宋体" w:cs="宋体"/>
                <w:color w:val="000000"/>
                <w:szCs w:val="21"/>
              </w:rPr>
            </w:pPr>
            <w:r>
              <w:rPr>
                <w:rFonts w:ascii="宋体" w:hAnsi="宋体" w:cs="宋体" w:hint="eastAsia"/>
                <w:color w:val="000000"/>
                <w:szCs w:val="21"/>
              </w:rPr>
              <w:t>2、环境、职业健康安全目标：</w:t>
            </w:r>
          </w:p>
          <w:p w:rsidR="00551A2A" w:rsidRDefault="00551A2A" w:rsidP="001F5D59">
            <w:pPr>
              <w:snapToGrid w:val="0"/>
              <w:spacing w:line="420" w:lineRule="exact"/>
              <w:ind w:firstLineChars="200" w:firstLine="420"/>
              <w:rPr>
                <w:rFonts w:ascii="宋体" w:hAnsi="宋体" w:cs="宋体"/>
                <w:color w:val="000000"/>
                <w:szCs w:val="21"/>
              </w:rPr>
            </w:pPr>
            <w:r>
              <w:rPr>
                <w:rFonts w:ascii="宋体" w:hAnsi="宋体" w:cs="宋体" w:hint="eastAsia"/>
                <w:color w:val="000000"/>
                <w:szCs w:val="21"/>
              </w:rPr>
              <w:t>1）固废回收处理率100%；</w:t>
            </w:r>
          </w:p>
          <w:p w:rsidR="00551A2A" w:rsidRDefault="00551A2A" w:rsidP="001F5D59">
            <w:pPr>
              <w:snapToGrid w:val="0"/>
              <w:spacing w:line="420" w:lineRule="exact"/>
              <w:ind w:firstLineChars="200" w:firstLine="420"/>
              <w:rPr>
                <w:rFonts w:ascii="宋体" w:hAnsi="宋体" w:cs="宋体"/>
                <w:color w:val="000000"/>
                <w:szCs w:val="21"/>
              </w:rPr>
            </w:pPr>
            <w:r>
              <w:rPr>
                <w:rFonts w:ascii="宋体" w:hAnsi="宋体" w:cs="宋体" w:hint="eastAsia"/>
                <w:color w:val="000000"/>
                <w:szCs w:val="21"/>
              </w:rPr>
              <w:t>2）火灾事故发生为0；</w:t>
            </w:r>
          </w:p>
          <w:p w:rsidR="00551A2A" w:rsidRDefault="00551A2A" w:rsidP="001F5D59">
            <w:pPr>
              <w:snapToGrid w:val="0"/>
              <w:spacing w:line="420" w:lineRule="exact"/>
              <w:ind w:firstLineChars="200" w:firstLine="420"/>
              <w:rPr>
                <w:rFonts w:ascii="宋体" w:hAnsi="宋体" w:cs="宋体"/>
                <w:color w:val="000000"/>
                <w:szCs w:val="21"/>
              </w:rPr>
            </w:pPr>
            <w:r>
              <w:rPr>
                <w:rFonts w:ascii="宋体" w:hAnsi="宋体" w:cs="宋体" w:hint="eastAsia"/>
                <w:color w:val="000000"/>
                <w:szCs w:val="21"/>
              </w:rPr>
              <w:t>3）职业病发生为0。</w:t>
            </w:r>
          </w:p>
          <w:p w:rsidR="00551A2A" w:rsidRDefault="00551A2A" w:rsidP="001F5D59">
            <w:pPr>
              <w:pStyle w:val="aa"/>
              <w:spacing w:line="400" w:lineRule="exact"/>
              <w:rPr>
                <w:rFonts w:ascii="宋体" w:hAnsi="宋体"/>
                <w:color w:val="auto"/>
                <w:kern w:val="2"/>
                <w:sz w:val="21"/>
                <w:szCs w:val="21"/>
              </w:rPr>
            </w:pPr>
            <w:r>
              <w:rPr>
                <w:rFonts w:ascii="宋体" w:hAnsi="宋体" w:hint="eastAsia"/>
                <w:color w:val="auto"/>
                <w:kern w:val="2"/>
                <w:sz w:val="21"/>
                <w:szCs w:val="21"/>
              </w:rPr>
              <w:t>查《目标考核表》2019年4月-2019年7月对目标进行考核，考核情况为：</w:t>
            </w:r>
          </w:p>
          <w:p w:rsidR="00551A2A" w:rsidRDefault="00551A2A" w:rsidP="001F5D59">
            <w:pPr>
              <w:spacing w:line="400" w:lineRule="exact"/>
              <w:rPr>
                <w:rFonts w:ascii="宋体" w:hAnsi="宋体"/>
                <w:szCs w:val="21"/>
              </w:rPr>
            </w:pPr>
            <w:r>
              <w:rPr>
                <w:rFonts w:ascii="宋体" w:hAnsi="宋体" w:hint="eastAsia"/>
                <w:szCs w:val="21"/>
              </w:rPr>
              <w:t xml:space="preserve">质量、环境和安全目标、指标： </w:t>
            </w:r>
          </w:p>
          <w:p w:rsidR="00551A2A" w:rsidRDefault="00551A2A" w:rsidP="001F5D59">
            <w:pPr>
              <w:ind w:firstLineChars="200" w:firstLine="420"/>
              <w:rPr>
                <w:color w:val="000000"/>
                <w:szCs w:val="21"/>
              </w:rPr>
            </w:pPr>
            <w:r>
              <w:rPr>
                <w:rFonts w:hint="eastAsia"/>
                <w:color w:val="000000"/>
                <w:szCs w:val="21"/>
              </w:rPr>
              <w:t>1</w:t>
            </w:r>
            <w:r>
              <w:rPr>
                <w:rFonts w:hint="eastAsia"/>
                <w:color w:val="000000"/>
                <w:szCs w:val="21"/>
              </w:rPr>
              <w:t>）</w:t>
            </w:r>
            <w:r>
              <w:rPr>
                <w:rFonts w:ascii="宋体" w:hAnsi="宋体" w:cs="宋体" w:hint="eastAsia"/>
                <w:color w:val="000000"/>
                <w:szCs w:val="21"/>
              </w:rPr>
              <w:t>合同履行率</w:t>
            </w:r>
            <w:r>
              <w:rPr>
                <w:rFonts w:hint="eastAsia"/>
                <w:color w:val="000000"/>
                <w:szCs w:val="21"/>
              </w:rPr>
              <w:t>达到</w:t>
            </w:r>
            <w:r>
              <w:rPr>
                <w:rFonts w:hint="eastAsia"/>
                <w:color w:val="000000"/>
                <w:szCs w:val="21"/>
              </w:rPr>
              <w:t>100%</w:t>
            </w:r>
            <w:r>
              <w:rPr>
                <w:rFonts w:hint="eastAsia"/>
                <w:color w:val="000000"/>
                <w:szCs w:val="21"/>
              </w:rPr>
              <w:t>；</w:t>
            </w:r>
          </w:p>
          <w:p w:rsidR="00551A2A" w:rsidRDefault="00551A2A" w:rsidP="001F5D59">
            <w:pPr>
              <w:ind w:firstLineChars="200" w:firstLine="420"/>
              <w:rPr>
                <w:szCs w:val="21"/>
              </w:rPr>
            </w:pPr>
            <w:r>
              <w:rPr>
                <w:rFonts w:hint="eastAsia"/>
                <w:szCs w:val="21"/>
              </w:rPr>
              <w:t>2</w:t>
            </w:r>
            <w:r>
              <w:rPr>
                <w:rFonts w:hint="eastAsia"/>
                <w:szCs w:val="21"/>
              </w:rPr>
              <w:t>）</w:t>
            </w:r>
            <w:r>
              <w:rPr>
                <w:rFonts w:ascii="宋体" w:hAnsi="宋体" w:cs="宋体" w:hint="eastAsia"/>
                <w:color w:val="000000"/>
                <w:szCs w:val="21"/>
              </w:rPr>
              <w:t>产品/项目交付准时率100%</w:t>
            </w:r>
            <w:r>
              <w:rPr>
                <w:rFonts w:hint="eastAsia"/>
                <w:color w:val="000000"/>
                <w:szCs w:val="21"/>
              </w:rPr>
              <w:t>；</w:t>
            </w:r>
          </w:p>
          <w:p w:rsidR="00551A2A" w:rsidRDefault="00551A2A" w:rsidP="001F5D59">
            <w:pPr>
              <w:ind w:firstLineChars="200" w:firstLine="420"/>
              <w:rPr>
                <w:color w:val="000000"/>
                <w:szCs w:val="21"/>
              </w:rPr>
            </w:pPr>
            <w:r>
              <w:rPr>
                <w:rFonts w:hint="eastAsia"/>
                <w:szCs w:val="21"/>
              </w:rPr>
              <w:t>3</w:t>
            </w:r>
            <w:r>
              <w:rPr>
                <w:rFonts w:hint="eastAsia"/>
                <w:szCs w:val="21"/>
              </w:rPr>
              <w:t>）</w:t>
            </w:r>
            <w:r>
              <w:rPr>
                <w:rFonts w:ascii="宋体" w:hAnsi="宋体" w:cs="宋体" w:hint="eastAsia"/>
                <w:color w:val="000000"/>
                <w:szCs w:val="21"/>
              </w:rPr>
              <w:t>客户满意度达到96%</w:t>
            </w:r>
            <w:r>
              <w:rPr>
                <w:rFonts w:ascii="宋体" w:hAnsi="宋体" w:cs="宋体" w:hint="eastAsia"/>
                <w:kern w:val="0"/>
                <w:szCs w:val="21"/>
              </w:rPr>
              <w:t>；</w:t>
            </w:r>
          </w:p>
          <w:p w:rsidR="00551A2A" w:rsidRDefault="00551A2A" w:rsidP="001F5D59">
            <w:pPr>
              <w:ind w:firstLineChars="200" w:firstLine="420"/>
              <w:rPr>
                <w:rFonts w:ascii="宋体" w:hAnsi="宋体" w:cs="宋体"/>
                <w:kern w:val="0"/>
                <w:szCs w:val="21"/>
              </w:rPr>
            </w:pPr>
            <w:r>
              <w:rPr>
                <w:rFonts w:hint="eastAsia"/>
                <w:color w:val="000000"/>
                <w:szCs w:val="21"/>
              </w:rPr>
              <w:lastRenderedPageBreak/>
              <w:t>4</w:t>
            </w:r>
            <w:r>
              <w:rPr>
                <w:rFonts w:hint="eastAsia"/>
                <w:color w:val="000000"/>
                <w:szCs w:val="21"/>
              </w:rPr>
              <w:t>）</w:t>
            </w:r>
            <w:r>
              <w:rPr>
                <w:rFonts w:ascii="宋体" w:hAnsi="宋体" w:cs="宋体" w:hint="eastAsia"/>
                <w:color w:val="000000"/>
                <w:szCs w:val="21"/>
              </w:rPr>
              <w:t>固废回收处理率100%</w:t>
            </w:r>
            <w:r>
              <w:rPr>
                <w:rFonts w:ascii="宋体" w:hAnsi="宋体" w:cs="宋体" w:hint="eastAsia"/>
                <w:kern w:val="0"/>
                <w:szCs w:val="21"/>
              </w:rPr>
              <w:t>；</w:t>
            </w:r>
          </w:p>
          <w:p w:rsidR="00551A2A" w:rsidRDefault="00551A2A" w:rsidP="001F5D59">
            <w:pPr>
              <w:ind w:firstLineChars="200" w:firstLine="420"/>
              <w:rPr>
                <w:color w:val="000000"/>
                <w:szCs w:val="21"/>
              </w:rPr>
            </w:pPr>
            <w:r>
              <w:rPr>
                <w:rFonts w:ascii="宋体" w:hAnsi="宋体" w:cs="宋体" w:hint="eastAsia"/>
                <w:kern w:val="0"/>
                <w:szCs w:val="21"/>
              </w:rPr>
              <w:t>5）火灾发生数为0</w:t>
            </w:r>
            <w:r>
              <w:rPr>
                <w:rFonts w:hint="eastAsia"/>
                <w:color w:val="000000"/>
                <w:szCs w:val="21"/>
              </w:rPr>
              <w:t>；</w:t>
            </w:r>
          </w:p>
          <w:p w:rsidR="00551A2A" w:rsidRDefault="00551A2A" w:rsidP="001F5D59">
            <w:pPr>
              <w:pStyle w:val="a0"/>
            </w:pPr>
            <w:r>
              <w:rPr>
                <w:rFonts w:ascii="宋体" w:hAnsi="宋体" w:cs="宋体" w:hint="eastAsia"/>
                <w:bCs w:val="0"/>
                <w:spacing w:val="0"/>
                <w:kern w:val="0"/>
                <w:szCs w:val="21"/>
              </w:rPr>
              <w:t>6）</w:t>
            </w:r>
            <w:r>
              <w:rPr>
                <w:rFonts w:ascii="宋体" w:hAnsi="宋体" w:cs="宋体" w:hint="eastAsia"/>
                <w:color w:val="000000"/>
                <w:szCs w:val="21"/>
              </w:rPr>
              <w:t>职业病发生数为0</w:t>
            </w:r>
            <w:r>
              <w:rPr>
                <w:rFonts w:ascii="宋体" w:hAnsi="宋体" w:cs="宋体" w:hint="eastAsia"/>
                <w:bCs w:val="0"/>
                <w:color w:val="000000"/>
                <w:szCs w:val="21"/>
              </w:rPr>
              <w:t>.</w:t>
            </w:r>
          </w:p>
          <w:p w:rsidR="00551A2A" w:rsidRDefault="00551A2A" w:rsidP="001F5D59">
            <w:pPr>
              <w:ind w:firstLineChars="100" w:firstLine="210"/>
              <w:rPr>
                <w:rFonts w:ascii="宋体" w:hAnsi="宋体"/>
                <w:szCs w:val="21"/>
              </w:rPr>
            </w:pPr>
            <w:r>
              <w:rPr>
                <w:rFonts w:ascii="宋体" w:hAnsi="宋体" w:cs="宋体" w:hint="eastAsia"/>
                <w:szCs w:val="21"/>
              </w:rPr>
              <w:t>均达到目标，并将指标进行了分解。</w:t>
            </w:r>
          </w:p>
        </w:tc>
        <w:tc>
          <w:tcPr>
            <w:tcW w:w="1585" w:type="dxa"/>
          </w:tcPr>
          <w:p w:rsidR="00551A2A" w:rsidRDefault="00551A2A" w:rsidP="001F5D59"/>
        </w:tc>
      </w:tr>
      <w:tr w:rsidR="00551A2A" w:rsidTr="001F5D59">
        <w:trPr>
          <w:trHeight w:val="2110"/>
        </w:trPr>
        <w:tc>
          <w:tcPr>
            <w:tcW w:w="2160" w:type="dxa"/>
          </w:tcPr>
          <w:p w:rsidR="00551A2A" w:rsidRDefault="00551A2A" w:rsidP="001F5D59">
            <w:pPr>
              <w:adjustRightInd w:val="0"/>
              <w:snapToGrid w:val="0"/>
              <w:jc w:val="left"/>
              <w:rPr>
                <w:rFonts w:ascii="宋体" w:hAnsi="宋体"/>
                <w:szCs w:val="21"/>
              </w:rPr>
            </w:pPr>
            <w:r>
              <w:rPr>
                <w:rFonts w:ascii="宋体" w:hAnsi="宋体" w:cs="宋体" w:hint="eastAsia"/>
                <w:szCs w:val="21"/>
              </w:rPr>
              <w:lastRenderedPageBreak/>
              <w:t>变更的策划</w:t>
            </w:r>
          </w:p>
        </w:tc>
        <w:tc>
          <w:tcPr>
            <w:tcW w:w="960" w:type="dxa"/>
          </w:tcPr>
          <w:p w:rsidR="00551A2A" w:rsidRDefault="00551A2A" w:rsidP="001F5D59">
            <w:pPr>
              <w:rPr>
                <w:rFonts w:ascii="宋体" w:hAnsi="宋体" w:cs="宋体"/>
                <w:szCs w:val="21"/>
              </w:rPr>
            </w:pPr>
            <w:r>
              <w:rPr>
                <w:rFonts w:ascii="宋体" w:hAnsi="宋体" w:cs="宋体" w:hint="eastAsia"/>
                <w:szCs w:val="21"/>
              </w:rPr>
              <w:t xml:space="preserve">Q6.3 </w:t>
            </w:r>
          </w:p>
          <w:p w:rsidR="00551A2A" w:rsidRDefault="00551A2A" w:rsidP="001F5D59">
            <w:pPr>
              <w:rPr>
                <w:rFonts w:ascii="宋体" w:hAnsi="宋体"/>
                <w:szCs w:val="21"/>
              </w:rPr>
            </w:pPr>
          </w:p>
        </w:tc>
        <w:tc>
          <w:tcPr>
            <w:tcW w:w="10004" w:type="dxa"/>
          </w:tcPr>
          <w:p w:rsidR="00551A2A" w:rsidRDefault="00551A2A" w:rsidP="001F5D59">
            <w:pPr>
              <w:tabs>
                <w:tab w:val="center" w:pos="3169"/>
              </w:tabs>
              <w:spacing w:line="400" w:lineRule="exact"/>
              <w:jc w:val="left"/>
              <w:rPr>
                <w:rFonts w:ascii="宋体" w:hAnsi="宋体" w:cs="宋体"/>
                <w:szCs w:val="21"/>
              </w:rPr>
            </w:pPr>
            <w:r>
              <w:rPr>
                <w:rFonts w:ascii="宋体" w:hAnsi="宋体" w:cs="宋体" w:hint="eastAsia"/>
                <w:szCs w:val="21"/>
              </w:rPr>
              <w:t>公司要求：当公司质量、环境和职业健康安全管理体系变更时，应考虑：</w:t>
            </w:r>
          </w:p>
          <w:p w:rsidR="00551A2A" w:rsidRDefault="00551A2A" w:rsidP="001F5D59">
            <w:pPr>
              <w:tabs>
                <w:tab w:val="center" w:pos="3169"/>
              </w:tabs>
              <w:spacing w:line="400" w:lineRule="exact"/>
              <w:jc w:val="left"/>
              <w:rPr>
                <w:rFonts w:ascii="宋体" w:hAnsi="宋体" w:cs="宋体"/>
                <w:szCs w:val="21"/>
              </w:rPr>
            </w:pPr>
            <w:r>
              <w:rPr>
                <w:rFonts w:ascii="宋体" w:hAnsi="宋体" w:cs="宋体" w:hint="eastAsia"/>
                <w:szCs w:val="21"/>
              </w:rPr>
              <w:t>1.变更的目的及潜在后果；</w:t>
            </w:r>
          </w:p>
          <w:p w:rsidR="00551A2A" w:rsidRDefault="00551A2A" w:rsidP="001F5D59">
            <w:pPr>
              <w:tabs>
                <w:tab w:val="center" w:pos="3169"/>
              </w:tabs>
              <w:spacing w:line="400" w:lineRule="exact"/>
              <w:jc w:val="left"/>
              <w:rPr>
                <w:rFonts w:ascii="宋体" w:hAnsi="宋体" w:cs="宋体"/>
                <w:szCs w:val="21"/>
              </w:rPr>
            </w:pPr>
            <w:r>
              <w:rPr>
                <w:rFonts w:ascii="宋体" w:hAnsi="宋体" w:cs="宋体" w:hint="eastAsia"/>
                <w:szCs w:val="21"/>
              </w:rPr>
              <w:t>2.体系的完整性；</w:t>
            </w:r>
          </w:p>
          <w:p w:rsidR="00551A2A" w:rsidRDefault="00551A2A" w:rsidP="001F5D59">
            <w:pPr>
              <w:tabs>
                <w:tab w:val="center" w:pos="3169"/>
              </w:tabs>
              <w:spacing w:line="400" w:lineRule="exact"/>
              <w:jc w:val="left"/>
              <w:rPr>
                <w:rFonts w:ascii="宋体" w:hAnsi="宋体" w:cs="宋体"/>
                <w:szCs w:val="21"/>
              </w:rPr>
            </w:pPr>
            <w:r>
              <w:rPr>
                <w:rFonts w:ascii="宋体" w:hAnsi="宋体" w:cs="宋体" w:hint="eastAsia"/>
                <w:szCs w:val="21"/>
              </w:rPr>
              <w:t>3.资源的可获得性；</w:t>
            </w:r>
          </w:p>
          <w:p w:rsidR="00551A2A" w:rsidRDefault="00551A2A" w:rsidP="001F5D59">
            <w:pPr>
              <w:tabs>
                <w:tab w:val="center" w:pos="3169"/>
              </w:tabs>
              <w:spacing w:line="400" w:lineRule="exact"/>
              <w:jc w:val="left"/>
              <w:rPr>
                <w:rFonts w:ascii="宋体" w:hAnsi="宋体" w:cs="宋体"/>
                <w:szCs w:val="21"/>
              </w:rPr>
            </w:pPr>
            <w:r>
              <w:rPr>
                <w:rFonts w:ascii="宋体" w:hAnsi="宋体" w:cs="宋体" w:hint="eastAsia"/>
                <w:szCs w:val="21"/>
              </w:rPr>
              <w:t xml:space="preserve">4.责权的分配和再分配等因素。  </w:t>
            </w:r>
          </w:p>
          <w:p w:rsidR="00551A2A" w:rsidRDefault="00551A2A" w:rsidP="001F5D59">
            <w:pPr>
              <w:widowControl/>
              <w:jc w:val="left"/>
              <w:rPr>
                <w:rFonts w:ascii="宋体" w:hAnsi="宋体"/>
                <w:szCs w:val="21"/>
              </w:rPr>
            </w:pPr>
            <w:r>
              <w:rPr>
                <w:rFonts w:ascii="宋体" w:hAnsi="宋体" w:cs="宋体" w:hint="eastAsia"/>
                <w:szCs w:val="21"/>
              </w:rPr>
              <w:t xml:space="preserve">  经查：暂无变更。</w:t>
            </w:r>
            <w:r>
              <w:rPr>
                <w:rFonts w:ascii="宋体" w:hAnsi="宋体" w:hint="eastAsia"/>
                <w:szCs w:val="21"/>
              </w:rPr>
              <w:t>。</w:t>
            </w:r>
          </w:p>
        </w:tc>
        <w:tc>
          <w:tcPr>
            <w:tcW w:w="1585" w:type="dxa"/>
          </w:tcPr>
          <w:p w:rsidR="00551A2A" w:rsidRDefault="00551A2A" w:rsidP="001F5D59"/>
        </w:tc>
      </w:tr>
      <w:tr w:rsidR="00551A2A" w:rsidTr="001F5D59">
        <w:trPr>
          <w:trHeight w:val="2110"/>
        </w:trPr>
        <w:tc>
          <w:tcPr>
            <w:tcW w:w="2160" w:type="dxa"/>
          </w:tcPr>
          <w:p w:rsidR="00551A2A" w:rsidRDefault="00551A2A" w:rsidP="001F5D59">
            <w:pPr>
              <w:adjustRightInd w:val="0"/>
              <w:snapToGrid w:val="0"/>
              <w:jc w:val="left"/>
              <w:rPr>
                <w:rFonts w:ascii="宋体" w:hAnsi="宋体"/>
                <w:szCs w:val="21"/>
              </w:rPr>
            </w:pPr>
            <w:r>
              <w:rPr>
                <w:rFonts w:ascii="宋体" w:hAnsi="宋体" w:hint="eastAsia"/>
                <w:szCs w:val="21"/>
              </w:rPr>
              <w:t>资源</w:t>
            </w:r>
          </w:p>
        </w:tc>
        <w:tc>
          <w:tcPr>
            <w:tcW w:w="960" w:type="dxa"/>
          </w:tcPr>
          <w:p w:rsidR="00551A2A" w:rsidRDefault="00551A2A" w:rsidP="001F5D59">
            <w:pPr>
              <w:rPr>
                <w:rFonts w:ascii="宋体" w:hAnsi="宋体" w:cs="宋体"/>
                <w:szCs w:val="21"/>
              </w:rPr>
            </w:pPr>
            <w:r>
              <w:rPr>
                <w:rFonts w:ascii="宋体" w:hAnsi="宋体" w:cs="宋体" w:hint="eastAsia"/>
                <w:szCs w:val="21"/>
              </w:rPr>
              <w:t xml:space="preserve">Q7.1.1 </w:t>
            </w:r>
          </w:p>
          <w:p w:rsidR="00551A2A" w:rsidRDefault="00551A2A" w:rsidP="001F5D59">
            <w:pPr>
              <w:rPr>
                <w:rFonts w:ascii="宋体" w:hAnsi="宋体" w:cs="宋体"/>
                <w:szCs w:val="21"/>
              </w:rPr>
            </w:pPr>
            <w:r>
              <w:rPr>
                <w:rFonts w:ascii="宋体" w:hAnsi="宋体" w:cs="宋体" w:hint="eastAsia"/>
                <w:szCs w:val="21"/>
              </w:rPr>
              <w:t>E7.1</w:t>
            </w:r>
          </w:p>
          <w:p w:rsidR="00551A2A" w:rsidRDefault="00551A2A" w:rsidP="001F5D59">
            <w:pPr>
              <w:rPr>
                <w:rFonts w:ascii="宋体" w:hAnsi="宋体" w:cs="宋体"/>
                <w:szCs w:val="21"/>
              </w:rPr>
            </w:pPr>
            <w:r>
              <w:rPr>
                <w:rFonts w:ascii="宋体" w:hAnsi="宋体" w:cs="宋体" w:hint="eastAsia"/>
                <w:szCs w:val="21"/>
              </w:rPr>
              <w:t>S4.4.1</w:t>
            </w:r>
          </w:p>
          <w:p w:rsidR="00551A2A" w:rsidRDefault="00551A2A" w:rsidP="001F5D59">
            <w:pPr>
              <w:rPr>
                <w:rFonts w:ascii="宋体" w:hAnsi="宋体"/>
                <w:szCs w:val="21"/>
              </w:rPr>
            </w:pPr>
          </w:p>
        </w:tc>
        <w:tc>
          <w:tcPr>
            <w:tcW w:w="10004" w:type="dxa"/>
          </w:tcPr>
          <w:p w:rsidR="00551A2A" w:rsidRDefault="00551A2A" w:rsidP="001F5D59">
            <w:pPr>
              <w:tabs>
                <w:tab w:val="center" w:pos="3169"/>
              </w:tabs>
              <w:spacing w:line="400" w:lineRule="exact"/>
              <w:jc w:val="left"/>
              <w:rPr>
                <w:rFonts w:ascii="宋体" w:hAnsi="宋体" w:cs="宋体"/>
                <w:szCs w:val="21"/>
              </w:rPr>
            </w:pPr>
            <w:r>
              <w:rPr>
                <w:rFonts w:ascii="宋体" w:hAnsi="宋体" w:cs="宋体" w:hint="eastAsia"/>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rsidR="00551A2A" w:rsidRDefault="00551A2A" w:rsidP="001F5D59">
            <w:pPr>
              <w:rPr>
                <w:rFonts w:ascii="宋体" w:hAnsi="宋体"/>
                <w:szCs w:val="21"/>
              </w:rPr>
            </w:pPr>
            <w:r>
              <w:rPr>
                <w:rFonts w:ascii="宋体" w:hAnsi="宋体" w:cs="宋体" w:hint="eastAsia"/>
                <w:szCs w:val="21"/>
                <w:lang/>
              </w:rPr>
              <w:t>总经理对资源的配备比较重视，人力资源、设备和工作环境等可满足</w:t>
            </w:r>
            <w:r>
              <w:rPr>
                <w:sz w:val="20"/>
              </w:rPr>
              <w:t>有害生物防制、室内外污染防治、白蚁防治的服务；灭菌剂、消毒剂、杀虫剂、去污染剂的销售</w:t>
            </w:r>
            <w:r>
              <w:rPr>
                <w:rFonts w:ascii="宋体" w:hAnsi="宋体" w:cs="宋体" w:hint="eastAsia"/>
                <w:szCs w:val="21"/>
                <w:lang/>
              </w:rPr>
              <w:t>需要</w:t>
            </w:r>
            <w:r>
              <w:rPr>
                <w:rFonts w:ascii="宋体" w:hAnsi="宋体" w:cs="宋体" w:hint="eastAsia"/>
                <w:szCs w:val="21"/>
              </w:rPr>
              <w:t>。</w:t>
            </w:r>
          </w:p>
        </w:tc>
        <w:tc>
          <w:tcPr>
            <w:tcW w:w="1585" w:type="dxa"/>
          </w:tcPr>
          <w:p w:rsidR="00551A2A" w:rsidRDefault="00551A2A" w:rsidP="001F5D59"/>
        </w:tc>
      </w:tr>
      <w:tr w:rsidR="00551A2A" w:rsidTr="001F5D59">
        <w:trPr>
          <w:trHeight w:val="2110"/>
        </w:trPr>
        <w:tc>
          <w:tcPr>
            <w:tcW w:w="2160" w:type="dxa"/>
          </w:tcPr>
          <w:p w:rsidR="00551A2A" w:rsidRDefault="00551A2A" w:rsidP="001F5D59">
            <w:pPr>
              <w:jc w:val="left"/>
              <w:rPr>
                <w:rFonts w:ascii="宋体" w:hAnsi="宋体"/>
                <w:szCs w:val="21"/>
              </w:rPr>
            </w:pPr>
            <w:r>
              <w:rPr>
                <w:rFonts w:ascii="宋体" w:hAnsi="宋体" w:cs="宋体" w:hint="eastAsia"/>
                <w:szCs w:val="21"/>
              </w:rPr>
              <w:t>人员</w:t>
            </w:r>
          </w:p>
        </w:tc>
        <w:tc>
          <w:tcPr>
            <w:tcW w:w="960" w:type="dxa"/>
          </w:tcPr>
          <w:p w:rsidR="00551A2A" w:rsidRDefault="00551A2A" w:rsidP="001F5D59">
            <w:pPr>
              <w:rPr>
                <w:rFonts w:ascii="宋体" w:hAnsi="宋体" w:cs="宋体"/>
                <w:szCs w:val="21"/>
              </w:rPr>
            </w:pPr>
            <w:r>
              <w:rPr>
                <w:rFonts w:ascii="宋体" w:hAnsi="宋体" w:cs="宋体" w:hint="eastAsia"/>
                <w:szCs w:val="21"/>
              </w:rPr>
              <w:t xml:space="preserve">Q7.1.2 </w:t>
            </w:r>
          </w:p>
          <w:p w:rsidR="00551A2A" w:rsidRDefault="00551A2A" w:rsidP="001F5D59">
            <w:pPr>
              <w:rPr>
                <w:b/>
                <w:szCs w:val="21"/>
              </w:rPr>
            </w:pPr>
          </w:p>
        </w:tc>
        <w:tc>
          <w:tcPr>
            <w:tcW w:w="10004" w:type="dxa"/>
          </w:tcPr>
          <w:p w:rsidR="00551A2A" w:rsidRDefault="00551A2A" w:rsidP="001F5D59">
            <w:pPr>
              <w:tabs>
                <w:tab w:val="center" w:pos="3169"/>
              </w:tabs>
              <w:spacing w:line="400" w:lineRule="exact"/>
              <w:jc w:val="left"/>
              <w:rPr>
                <w:rFonts w:ascii="宋体" w:hAnsi="宋体" w:cs="宋体"/>
                <w:szCs w:val="21"/>
              </w:rPr>
            </w:pPr>
            <w:r>
              <w:rPr>
                <w:rFonts w:ascii="宋体" w:hAnsi="宋体" w:cs="宋体" w:hint="eastAsia"/>
                <w:szCs w:val="21"/>
              </w:rPr>
              <w:t>查见：公司编制《部门职责》、《岗位职务说明书》对各岗位人员的技能、教育经历、工作经历、岗位职责、培训等作了具体要求，对总经理/管理者代表、各部门负责人及一般员工等各部门、各岗位的职责和任职要求作了阐述，使与质量相关的岗位任职条件具体化了，为以后招聘工作指明了方面。</w:t>
            </w:r>
          </w:p>
          <w:p w:rsidR="00551A2A" w:rsidRDefault="00551A2A" w:rsidP="001F5D59">
            <w:pPr>
              <w:pStyle w:val="a5"/>
              <w:tabs>
                <w:tab w:val="clear" w:pos="1069"/>
                <w:tab w:val="left" w:pos="902"/>
              </w:tabs>
              <w:ind w:left="0" w:right="1"/>
              <w:rPr>
                <w:rFonts w:ascii="宋体" w:hAnsi="宋体"/>
                <w:sz w:val="21"/>
                <w:szCs w:val="21"/>
              </w:rPr>
            </w:pPr>
            <w:r>
              <w:rPr>
                <w:rFonts w:ascii="宋体" w:eastAsia="宋体" w:hAnsi="宋体" w:cs="宋体" w:hint="eastAsia"/>
                <w:sz w:val="21"/>
                <w:szCs w:val="21"/>
              </w:rPr>
              <w:t>查见：《部门职责》、《岗位职务说明书》中总经理任职要求，具备一定管理经验，具有较高的综合素质和综合能力市场应变能力、熟悉公司经营管理、保证服务质量前提下、增加客户和服务项目，提高员工收入等；抽见：销售部经理：有较强的信息沟通能力、指挥能力和协调能力，熟悉市场行情、有把握客户需求的能力等。</w:t>
            </w:r>
          </w:p>
        </w:tc>
        <w:tc>
          <w:tcPr>
            <w:tcW w:w="1585" w:type="dxa"/>
          </w:tcPr>
          <w:p w:rsidR="00551A2A" w:rsidRDefault="00551A2A" w:rsidP="001F5D59"/>
        </w:tc>
      </w:tr>
      <w:tr w:rsidR="00551A2A" w:rsidTr="001F5D59">
        <w:trPr>
          <w:trHeight w:val="2110"/>
        </w:trPr>
        <w:tc>
          <w:tcPr>
            <w:tcW w:w="2160" w:type="dxa"/>
          </w:tcPr>
          <w:p w:rsidR="00551A2A" w:rsidRDefault="00551A2A" w:rsidP="001F5D59">
            <w:pPr>
              <w:adjustRightInd w:val="0"/>
              <w:snapToGrid w:val="0"/>
              <w:jc w:val="left"/>
              <w:rPr>
                <w:rFonts w:ascii="宋体" w:hAnsi="宋体"/>
                <w:szCs w:val="21"/>
              </w:rPr>
            </w:pPr>
            <w:r>
              <w:rPr>
                <w:rFonts w:ascii="宋体" w:hAnsi="宋体" w:cs="宋体" w:hint="eastAsia"/>
                <w:szCs w:val="21"/>
              </w:rPr>
              <w:lastRenderedPageBreak/>
              <w:t>组织知识</w:t>
            </w:r>
          </w:p>
        </w:tc>
        <w:tc>
          <w:tcPr>
            <w:tcW w:w="960" w:type="dxa"/>
          </w:tcPr>
          <w:p w:rsidR="00551A2A" w:rsidRDefault="00551A2A" w:rsidP="001F5D59">
            <w:pPr>
              <w:rPr>
                <w:rFonts w:ascii="宋体" w:hAnsi="宋体" w:cs="宋体"/>
                <w:szCs w:val="21"/>
              </w:rPr>
            </w:pPr>
            <w:r>
              <w:rPr>
                <w:rFonts w:ascii="宋体" w:hAnsi="宋体" w:cs="宋体" w:hint="eastAsia"/>
                <w:szCs w:val="21"/>
              </w:rPr>
              <w:t xml:space="preserve">Q7.1.6 </w:t>
            </w:r>
          </w:p>
          <w:p w:rsidR="00551A2A" w:rsidRDefault="00551A2A" w:rsidP="001F5D59">
            <w:pPr>
              <w:rPr>
                <w:rFonts w:ascii="宋体" w:hAnsi="宋体"/>
                <w:szCs w:val="21"/>
              </w:rPr>
            </w:pPr>
          </w:p>
        </w:tc>
        <w:tc>
          <w:tcPr>
            <w:tcW w:w="10004" w:type="dxa"/>
          </w:tcPr>
          <w:p w:rsidR="00551A2A" w:rsidRDefault="00551A2A" w:rsidP="001F5D59">
            <w:pPr>
              <w:tabs>
                <w:tab w:val="center" w:pos="3169"/>
              </w:tabs>
              <w:spacing w:line="400" w:lineRule="exact"/>
              <w:jc w:val="left"/>
              <w:rPr>
                <w:rFonts w:ascii="宋体" w:hAnsi="宋体" w:cs="宋体"/>
                <w:szCs w:val="21"/>
              </w:rPr>
            </w:pPr>
            <w:r>
              <w:rPr>
                <w:rFonts w:ascii="宋体" w:hAnsi="宋体" w:cs="宋体" w:hint="eastAsia"/>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业主或外部供方收集的知识）。</w:t>
            </w:r>
          </w:p>
          <w:p w:rsidR="00551A2A" w:rsidRDefault="00551A2A" w:rsidP="001F5D59">
            <w:pPr>
              <w:tabs>
                <w:tab w:val="center" w:pos="3169"/>
              </w:tabs>
              <w:spacing w:line="400" w:lineRule="exact"/>
              <w:jc w:val="left"/>
              <w:rPr>
                <w:rFonts w:ascii="宋体" w:hAnsi="宋体"/>
                <w:szCs w:val="21"/>
              </w:rPr>
            </w:pPr>
            <w:r>
              <w:rPr>
                <w:rFonts w:ascii="宋体" w:hAnsi="宋体" w:cs="宋体" w:hint="eastAsia"/>
                <w:szCs w:val="21"/>
              </w:rPr>
              <w:t xml:space="preserve"> --公司明确组织知识作为公司的重要资源，按内部文件或外来文件予以受控管理包括必要的分级保密措施。</w:t>
            </w:r>
          </w:p>
        </w:tc>
        <w:tc>
          <w:tcPr>
            <w:tcW w:w="1585" w:type="dxa"/>
          </w:tcPr>
          <w:p w:rsidR="00551A2A" w:rsidRDefault="00551A2A" w:rsidP="001F5D59"/>
        </w:tc>
      </w:tr>
      <w:tr w:rsidR="00551A2A" w:rsidTr="001F5D59">
        <w:trPr>
          <w:trHeight w:val="2110"/>
        </w:trPr>
        <w:tc>
          <w:tcPr>
            <w:tcW w:w="2160" w:type="dxa"/>
          </w:tcPr>
          <w:p w:rsidR="00551A2A" w:rsidRDefault="00551A2A" w:rsidP="001F5D59">
            <w:pPr>
              <w:adjustRightInd w:val="0"/>
              <w:snapToGrid w:val="0"/>
              <w:jc w:val="left"/>
              <w:rPr>
                <w:rFonts w:ascii="宋体" w:hAnsi="宋体"/>
                <w:szCs w:val="21"/>
              </w:rPr>
            </w:pPr>
            <w:r>
              <w:rPr>
                <w:rFonts w:ascii="宋体" w:hAnsi="宋体" w:cs="宋体" w:hint="eastAsia"/>
                <w:szCs w:val="21"/>
              </w:rPr>
              <w:t>沟通</w:t>
            </w:r>
          </w:p>
        </w:tc>
        <w:tc>
          <w:tcPr>
            <w:tcW w:w="960" w:type="dxa"/>
          </w:tcPr>
          <w:p w:rsidR="00551A2A" w:rsidRDefault="00551A2A" w:rsidP="001F5D59">
            <w:pPr>
              <w:rPr>
                <w:rFonts w:ascii="宋体" w:hAnsi="宋体" w:cs="宋体"/>
                <w:szCs w:val="21"/>
              </w:rPr>
            </w:pPr>
            <w:r>
              <w:rPr>
                <w:rFonts w:ascii="宋体" w:hAnsi="宋体" w:cs="宋体" w:hint="eastAsia"/>
                <w:szCs w:val="21"/>
              </w:rPr>
              <w:t xml:space="preserve">QE7.4 </w:t>
            </w:r>
          </w:p>
          <w:p w:rsidR="00551A2A" w:rsidRDefault="00551A2A" w:rsidP="001F5D59">
            <w:pPr>
              <w:rPr>
                <w:rFonts w:ascii="宋体" w:hAnsi="宋体" w:cs="宋体"/>
                <w:szCs w:val="21"/>
              </w:rPr>
            </w:pPr>
            <w:r>
              <w:rPr>
                <w:rFonts w:ascii="宋体" w:hAnsi="宋体" w:cs="宋体" w:hint="eastAsia"/>
                <w:szCs w:val="21"/>
              </w:rPr>
              <w:t>S4.4.3</w:t>
            </w:r>
          </w:p>
          <w:p w:rsidR="00551A2A" w:rsidRDefault="00551A2A" w:rsidP="001F5D59">
            <w:pPr>
              <w:rPr>
                <w:rFonts w:ascii="宋体" w:hAnsi="宋体"/>
                <w:szCs w:val="21"/>
              </w:rPr>
            </w:pPr>
          </w:p>
        </w:tc>
        <w:tc>
          <w:tcPr>
            <w:tcW w:w="10004" w:type="dxa"/>
          </w:tcPr>
          <w:p w:rsidR="00551A2A" w:rsidRDefault="00551A2A" w:rsidP="001F5D59">
            <w:pPr>
              <w:tabs>
                <w:tab w:val="center" w:pos="3169"/>
              </w:tabs>
              <w:spacing w:line="400" w:lineRule="exact"/>
              <w:jc w:val="left"/>
              <w:rPr>
                <w:rFonts w:ascii="宋体" w:hAnsi="宋体" w:cs="宋体"/>
                <w:szCs w:val="21"/>
              </w:rPr>
            </w:pPr>
            <w:r>
              <w:rPr>
                <w:rFonts w:ascii="宋体" w:hAnsi="宋体" w:cs="宋体" w:hint="eastAsia"/>
                <w:szCs w:val="21"/>
              </w:rPr>
              <w:t>公司和部门负责人清楚公司及各部门与QES相关的内部沟通和外部信息交流的项目、内容等。如：公布、公开质量方针和质量目标、与客户、外部供方等相关产品和服务的沟通等。</w:t>
            </w:r>
          </w:p>
          <w:p w:rsidR="00551A2A" w:rsidRDefault="00551A2A" w:rsidP="001F5D59">
            <w:pPr>
              <w:tabs>
                <w:tab w:val="center" w:pos="3169"/>
              </w:tabs>
              <w:spacing w:line="400" w:lineRule="exact"/>
              <w:jc w:val="left"/>
              <w:rPr>
                <w:rFonts w:ascii="宋体" w:hAnsi="宋体" w:cs="宋体"/>
                <w:szCs w:val="21"/>
              </w:rPr>
            </w:pPr>
            <w:r>
              <w:rPr>
                <w:rFonts w:ascii="宋体" w:hAnsi="宋体" w:cs="宋体" w:hint="eastAsia"/>
                <w:szCs w:val="21"/>
              </w:rPr>
              <w:t>--主要的事项内、外沟通均事先做出策划或规定，内容包括：沟通事项、沟通的职责、沟通对象、沟通内容、沟通时机、沟通方式等等。</w:t>
            </w:r>
          </w:p>
          <w:p w:rsidR="00551A2A" w:rsidRDefault="00551A2A" w:rsidP="001F5D59">
            <w:pPr>
              <w:tabs>
                <w:tab w:val="center" w:pos="3169"/>
              </w:tabs>
              <w:spacing w:line="400" w:lineRule="exact"/>
              <w:jc w:val="left"/>
              <w:rPr>
                <w:rFonts w:ascii="宋体" w:hAnsi="宋体" w:cs="宋体"/>
                <w:szCs w:val="21"/>
              </w:rPr>
            </w:pPr>
            <w:r>
              <w:rPr>
                <w:rFonts w:ascii="宋体" w:hAnsi="宋体" w:cs="宋体" w:hint="eastAsia"/>
                <w:szCs w:val="21"/>
              </w:rPr>
              <w:t>--通常的沟通方式包括但不限于：会议、文件、改善提案、通告、内部联络书、内部电脑网络、培训、拜访、交谈、提交报告等。</w:t>
            </w:r>
          </w:p>
          <w:p w:rsidR="00551A2A" w:rsidRDefault="00551A2A" w:rsidP="001F5D59">
            <w:pPr>
              <w:spacing w:line="360" w:lineRule="atLeast"/>
              <w:rPr>
                <w:rFonts w:ascii="宋体" w:hAnsi="宋体"/>
                <w:szCs w:val="21"/>
              </w:rPr>
            </w:pPr>
            <w:r>
              <w:rPr>
                <w:rFonts w:ascii="宋体" w:hAnsi="宋体" w:cs="宋体" w:hint="eastAsia"/>
                <w:szCs w:val="21"/>
              </w:rPr>
              <w:t>--现场查看记录并口头交流确认：公司及</w:t>
            </w:r>
            <w:r>
              <w:rPr>
                <w:rFonts w:ascii="宋体" w:hAnsi="宋体" w:hint="eastAsia"/>
                <w:szCs w:val="21"/>
              </w:rPr>
              <w:t>人事行政部</w:t>
            </w:r>
            <w:r>
              <w:rPr>
                <w:rFonts w:ascii="宋体" w:hAnsi="宋体" w:cs="宋体" w:hint="eastAsia"/>
                <w:szCs w:val="21"/>
              </w:rPr>
              <w:t>负责的相关内、外沟通效果基本满足要求。</w:t>
            </w:r>
          </w:p>
        </w:tc>
        <w:tc>
          <w:tcPr>
            <w:tcW w:w="1585" w:type="dxa"/>
          </w:tcPr>
          <w:p w:rsidR="00551A2A" w:rsidRDefault="00551A2A" w:rsidP="001F5D59"/>
        </w:tc>
      </w:tr>
      <w:tr w:rsidR="00551A2A" w:rsidTr="001F5D59">
        <w:trPr>
          <w:trHeight w:val="2110"/>
        </w:trPr>
        <w:tc>
          <w:tcPr>
            <w:tcW w:w="2160" w:type="dxa"/>
          </w:tcPr>
          <w:p w:rsidR="00551A2A" w:rsidRDefault="00551A2A" w:rsidP="001F5D59">
            <w:pPr>
              <w:rPr>
                <w:rFonts w:ascii="宋体" w:hAnsi="宋体" w:cs="宋体"/>
                <w:color w:val="000000"/>
                <w:spacing w:val="-4"/>
                <w:szCs w:val="21"/>
              </w:rPr>
            </w:pPr>
            <w:r>
              <w:rPr>
                <w:rFonts w:ascii="宋体" w:hAnsi="宋体" w:hint="eastAsia"/>
                <w:szCs w:val="21"/>
              </w:rPr>
              <w:t>监测、分析和评价总则；</w:t>
            </w:r>
          </w:p>
        </w:tc>
        <w:tc>
          <w:tcPr>
            <w:tcW w:w="960" w:type="dxa"/>
          </w:tcPr>
          <w:p w:rsidR="00551A2A" w:rsidRDefault="00551A2A" w:rsidP="001F5D59">
            <w:pPr>
              <w:rPr>
                <w:rFonts w:ascii="宋体" w:hAnsi="宋体" w:cs="宋体"/>
                <w:szCs w:val="21"/>
              </w:rPr>
            </w:pPr>
            <w:r>
              <w:rPr>
                <w:rFonts w:ascii="宋体" w:hAnsi="宋体" w:cs="宋体" w:hint="eastAsia"/>
                <w:szCs w:val="21"/>
              </w:rPr>
              <w:t>QE9.1.1</w:t>
            </w:r>
          </w:p>
        </w:tc>
        <w:tc>
          <w:tcPr>
            <w:tcW w:w="10004" w:type="dxa"/>
          </w:tcPr>
          <w:p w:rsidR="00551A2A" w:rsidRDefault="00551A2A" w:rsidP="001F5D59">
            <w:pPr>
              <w:tabs>
                <w:tab w:val="center" w:pos="3169"/>
              </w:tabs>
              <w:spacing w:line="400" w:lineRule="exact"/>
              <w:jc w:val="left"/>
              <w:rPr>
                <w:rFonts w:ascii="宋体" w:hAnsi="宋体" w:cs="宋体"/>
                <w:szCs w:val="21"/>
              </w:rPr>
            </w:pPr>
            <w:r>
              <w:rPr>
                <w:rFonts w:ascii="宋体" w:hAnsi="宋体" w:cs="宋体" w:hint="eastAsia"/>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rsidR="00551A2A" w:rsidRDefault="00551A2A" w:rsidP="001F5D59">
            <w:pPr>
              <w:tabs>
                <w:tab w:val="center" w:pos="3169"/>
              </w:tabs>
              <w:spacing w:line="400" w:lineRule="exact"/>
              <w:jc w:val="left"/>
              <w:rPr>
                <w:rFonts w:ascii="宋体" w:hAnsi="宋体" w:cs="宋体"/>
                <w:szCs w:val="21"/>
              </w:rPr>
            </w:pPr>
            <w:r>
              <w:rPr>
                <w:rFonts w:ascii="宋体" w:hAnsi="宋体" w:cs="宋体" w:hint="eastAsia"/>
                <w:szCs w:val="21"/>
              </w:rPr>
              <w:t>如：（1）《绩效测量和检测程序》</w:t>
            </w:r>
          </w:p>
          <w:p w:rsidR="00551A2A" w:rsidRDefault="00551A2A" w:rsidP="001F5D59">
            <w:pPr>
              <w:tabs>
                <w:tab w:val="center" w:pos="3169"/>
              </w:tabs>
              <w:spacing w:line="400" w:lineRule="exact"/>
              <w:jc w:val="left"/>
              <w:rPr>
                <w:rFonts w:ascii="宋体" w:hAnsi="宋体" w:cs="宋体"/>
                <w:szCs w:val="21"/>
              </w:rPr>
            </w:pPr>
            <w:r>
              <w:rPr>
                <w:rFonts w:ascii="宋体" w:hAnsi="宋体" w:cs="宋体" w:hint="eastAsia"/>
                <w:szCs w:val="21"/>
              </w:rPr>
              <w:t>（2）《</w:t>
            </w:r>
            <w:r>
              <w:rPr>
                <w:rFonts w:ascii="宋体" w:hAnsi="宋体" w:hint="eastAsia"/>
                <w:bCs/>
                <w:color w:val="000000"/>
                <w:spacing w:val="-20"/>
                <w:szCs w:val="21"/>
              </w:rPr>
              <w:t>内部审核控制程序</w:t>
            </w:r>
            <w:r>
              <w:rPr>
                <w:rFonts w:ascii="宋体" w:hAnsi="宋体" w:cs="宋体" w:hint="eastAsia"/>
                <w:szCs w:val="21"/>
              </w:rPr>
              <w:t>》</w:t>
            </w:r>
          </w:p>
          <w:p w:rsidR="00551A2A" w:rsidRDefault="00551A2A" w:rsidP="001F5D59">
            <w:pPr>
              <w:tabs>
                <w:tab w:val="center" w:pos="3169"/>
              </w:tabs>
              <w:spacing w:line="400" w:lineRule="exact"/>
              <w:jc w:val="left"/>
              <w:rPr>
                <w:rFonts w:ascii="宋体" w:hAnsi="宋体" w:cs="宋体"/>
                <w:szCs w:val="21"/>
              </w:rPr>
            </w:pPr>
            <w:r>
              <w:rPr>
                <w:rFonts w:ascii="宋体" w:hAnsi="宋体" w:cs="宋体" w:hint="eastAsia"/>
                <w:szCs w:val="21"/>
              </w:rPr>
              <w:t>（3）《管</w:t>
            </w:r>
            <w:r>
              <w:rPr>
                <w:rFonts w:ascii="宋体" w:hAnsi="宋体" w:hint="eastAsia"/>
                <w:bCs/>
                <w:color w:val="000000"/>
                <w:spacing w:val="-20"/>
                <w:szCs w:val="21"/>
              </w:rPr>
              <w:t>理评审控制程序</w:t>
            </w:r>
            <w:r>
              <w:rPr>
                <w:rFonts w:ascii="宋体" w:hAnsi="宋体" w:cs="宋体" w:hint="eastAsia"/>
                <w:szCs w:val="21"/>
              </w:rPr>
              <w:t>》</w:t>
            </w:r>
          </w:p>
          <w:p w:rsidR="00551A2A" w:rsidRDefault="00551A2A" w:rsidP="001F5D59">
            <w:pPr>
              <w:tabs>
                <w:tab w:val="center" w:pos="3169"/>
              </w:tabs>
              <w:spacing w:line="400" w:lineRule="exact"/>
              <w:jc w:val="left"/>
              <w:rPr>
                <w:rFonts w:ascii="宋体" w:hAnsi="宋体" w:cs="宋体"/>
                <w:szCs w:val="21"/>
              </w:rPr>
            </w:pPr>
            <w:r>
              <w:rPr>
                <w:rFonts w:ascii="宋体" w:hAnsi="宋体" w:cs="宋体" w:hint="eastAsia"/>
                <w:szCs w:val="21"/>
              </w:rPr>
              <w:t>（4）《</w:t>
            </w:r>
            <w:r>
              <w:rPr>
                <w:rFonts w:ascii="宋体" w:hAnsi="宋体" w:hint="eastAsia"/>
                <w:bCs/>
                <w:color w:val="000000"/>
                <w:spacing w:val="-20"/>
                <w:szCs w:val="21"/>
              </w:rPr>
              <w:t>应急准备和响应控制程序</w:t>
            </w:r>
            <w:r>
              <w:rPr>
                <w:rFonts w:ascii="宋体" w:hAnsi="宋体" w:cs="宋体" w:hint="eastAsia"/>
                <w:szCs w:val="21"/>
              </w:rPr>
              <w:t>》</w:t>
            </w:r>
          </w:p>
          <w:p w:rsidR="00551A2A" w:rsidRDefault="00551A2A" w:rsidP="001F5D59">
            <w:pPr>
              <w:spacing w:line="360" w:lineRule="atLeast"/>
              <w:rPr>
                <w:rFonts w:ascii="宋体" w:hAnsi="宋体" w:cs="宋体"/>
                <w:szCs w:val="21"/>
              </w:rPr>
            </w:pPr>
            <w:r>
              <w:rPr>
                <w:rFonts w:ascii="宋体" w:hAnsi="宋体" w:cs="宋体" w:hint="eastAsia"/>
                <w:szCs w:val="21"/>
              </w:rPr>
              <w:t>（5）《</w:t>
            </w:r>
            <w:r>
              <w:rPr>
                <w:rFonts w:ascii="宋体" w:hAnsi="宋体" w:hint="eastAsia"/>
                <w:bCs/>
                <w:color w:val="000000"/>
                <w:spacing w:val="-20"/>
                <w:szCs w:val="21"/>
              </w:rPr>
              <w:t>合规性评价控制程序</w:t>
            </w:r>
            <w:r>
              <w:rPr>
                <w:rFonts w:ascii="宋体" w:hAnsi="宋体" w:cs="宋体" w:hint="eastAsia"/>
                <w:szCs w:val="21"/>
              </w:rPr>
              <w:t>》</w:t>
            </w:r>
          </w:p>
        </w:tc>
        <w:tc>
          <w:tcPr>
            <w:tcW w:w="1585" w:type="dxa"/>
          </w:tcPr>
          <w:p w:rsidR="00551A2A" w:rsidRDefault="00551A2A" w:rsidP="001F5D59"/>
        </w:tc>
      </w:tr>
      <w:tr w:rsidR="00551A2A" w:rsidTr="001F5D59">
        <w:trPr>
          <w:trHeight w:val="2110"/>
        </w:trPr>
        <w:tc>
          <w:tcPr>
            <w:tcW w:w="2160" w:type="dxa"/>
          </w:tcPr>
          <w:p w:rsidR="00551A2A" w:rsidRDefault="00551A2A" w:rsidP="001F5D59">
            <w:pPr>
              <w:adjustRightInd w:val="0"/>
              <w:snapToGrid w:val="0"/>
              <w:jc w:val="left"/>
              <w:rPr>
                <w:rFonts w:ascii="宋体" w:hAnsi="宋体"/>
                <w:szCs w:val="21"/>
              </w:rPr>
            </w:pPr>
            <w:r>
              <w:rPr>
                <w:rFonts w:ascii="宋体" w:hAnsi="宋体" w:hint="eastAsia"/>
                <w:szCs w:val="21"/>
              </w:rPr>
              <w:lastRenderedPageBreak/>
              <w:t>内部审核</w:t>
            </w:r>
          </w:p>
        </w:tc>
        <w:tc>
          <w:tcPr>
            <w:tcW w:w="960" w:type="dxa"/>
          </w:tcPr>
          <w:p w:rsidR="00551A2A" w:rsidRDefault="00551A2A" w:rsidP="001F5D59">
            <w:pPr>
              <w:rPr>
                <w:rFonts w:ascii="宋体" w:hAnsi="宋体" w:cs="宋体"/>
                <w:szCs w:val="21"/>
              </w:rPr>
            </w:pPr>
            <w:r>
              <w:rPr>
                <w:rFonts w:ascii="宋体" w:hAnsi="宋体" w:cs="宋体" w:hint="eastAsia"/>
                <w:szCs w:val="21"/>
              </w:rPr>
              <w:t xml:space="preserve">QE9.2 </w:t>
            </w:r>
          </w:p>
          <w:p w:rsidR="00551A2A" w:rsidRDefault="00551A2A" w:rsidP="001F5D59">
            <w:pPr>
              <w:rPr>
                <w:rFonts w:ascii="宋体" w:hAnsi="宋体" w:cs="宋体"/>
                <w:szCs w:val="21"/>
              </w:rPr>
            </w:pPr>
            <w:r>
              <w:rPr>
                <w:rFonts w:ascii="宋体" w:hAnsi="宋体" w:cs="宋体" w:hint="eastAsia"/>
                <w:szCs w:val="21"/>
              </w:rPr>
              <w:t>S4.5.5</w:t>
            </w:r>
          </w:p>
          <w:p w:rsidR="00551A2A" w:rsidRDefault="00551A2A" w:rsidP="001F5D59">
            <w:pPr>
              <w:rPr>
                <w:rFonts w:ascii="宋体" w:hAnsi="宋体"/>
                <w:szCs w:val="21"/>
              </w:rPr>
            </w:pPr>
          </w:p>
        </w:tc>
        <w:tc>
          <w:tcPr>
            <w:tcW w:w="10004" w:type="dxa"/>
          </w:tcPr>
          <w:p w:rsidR="00551A2A" w:rsidRDefault="00551A2A" w:rsidP="001F5D59">
            <w:pPr>
              <w:tabs>
                <w:tab w:val="center" w:pos="3169"/>
              </w:tabs>
              <w:spacing w:line="400" w:lineRule="exact"/>
              <w:jc w:val="left"/>
              <w:rPr>
                <w:rFonts w:ascii="宋体" w:hAnsi="宋体" w:cs="宋体"/>
                <w:szCs w:val="21"/>
              </w:rPr>
            </w:pPr>
            <w:r>
              <w:rPr>
                <w:rFonts w:ascii="宋体" w:hAnsi="宋体" w:cs="宋体" w:hint="eastAsia"/>
                <w:szCs w:val="21"/>
              </w:rPr>
              <w:t>查管理手册，公司按标准要求编制了《</w:t>
            </w:r>
            <w:r>
              <w:rPr>
                <w:rFonts w:ascii="宋体" w:hAnsi="宋体" w:hint="eastAsia"/>
                <w:bCs/>
                <w:color w:val="000000"/>
                <w:spacing w:val="-20"/>
                <w:szCs w:val="21"/>
              </w:rPr>
              <w:t>内部审核控制程序</w:t>
            </w:r>
            <w:r>
              <w:rPr>
                <w:rFonts w:ascii="宋体" w:hAnsi="宋体" w:cs="宋体" w:hint="eastAsia"/>
                <w:szCs w:val="21"/>
              </w:rPr>
              <w:t>》，规定了内部审核的目的、范围、职责、要求、方法频次等，规定每两次内审的时间不得超过12个月。</w:t>
            </w:r>
          </w:p>
          <w:p w:rsidR="00551A2A" w:rsidRDefault="00551A2A" w:rsidP="001F5D59">
            <w:pPr>
              <w:tabs>
                <w:tab w:val="center" w:pos="3169"/>
              </w:tabs>
              <w:spacing w:line="400" w:lineRule="exact"/>
              <w:jc w:val="left"/>
              <w:rPr>
                <w:rFonts w:ascii="宋体" w:hAnsi="宋体" w:cs="宋体"/>
                <w:szCs w:val="21"/>
              </w:rPr>
            </w:pPr>
            <w:r>
              <w:rPr>
                <w:rFonts w:ascii="宋体" w:hAnsi="宋体" w:cs="宋体" w:hint="eastAsia"/>
                <w:szCs w:val="21"/>
              </w:rPr>
              <w:t>查，2019年《体系审核实施计划》</w:t>
            </w:r>
          </w:p>
          <w:p w:rsidR="00551A2A" w:rsidRDefault="00551A2A" w:rsidP="001F5D59">
            <w:pPr>
              <w:spacing w:line="400" w:lineRule="exact"/>
              <w:rPr>
                <w:rFonts w:ascii="宋体" w:hAnsi="宋体"/>
                <w:szCs w:val="21"/>
              </w:rPr>
            </w:pPr>
            <w:r>
              <w:rPr>
                <w:rFonts w:ascii="宋体" w:hAnsi="宋体" w:cs="宋体" w:hint="eastAsia"/>
                <w:szCs w:val="21"/>
              </w:rPr>
              <w:t>审核时间：</w:t>
            </w:r>
            <w:r>
              <w:rPr>
                <w:rFonts w:ascii="宋体" w:hAnsi="宋体" w:hint="eastAsia"/>
                <w:szCs w:val="21"/>
              </w:rPr>
              <w:t>2019年6月15日-16日</w:t>
            </w:r>
          </w:p>
          <w:p w:rsidR="00551A2A" w:rsidRDefault="00551A2A" w:rsidP="001F5D59">
            <w:pPr>
              <w:spacing w:line="400" w:lineRule="exact"/>
              <w:rPr>
                <w:rFonts w:ascii="宋体" w:hAnsi="宋体" w:cs="宋体"/>
                <w:szCs w:val="21"/>
              </w:rPr>
            </w:pPr>
            <w:r>
              <w:rPr>
                <w:rFonts w:ascii="宋体" w:hAnsi="宋体" w:cs="宋体" w:hint="eastAsia"/>
                <w:szCs w:val="21"/>
              </w:rPr>
              <w:t>目的：评定并确定现行的管理体系、方针是否符合标准的要求，运行是否有效，迎接认证公司审核；</w:t>
            </w:r>
          </w:p>
          <w:p w:rsidR="00551A2A" w:rsidRDefault="00551A2A" w:rsidP="001F5D59">
            <w:pPr>
              <w:tabs>
                <w:tab w:val="center" w:pos="3169"/>
              </w:tabs>
              <w:spacing w:line="400" w:lineRule="exact"/>
              <w:jc w:val="left"/>
              <w:rPr>
                <w:rFonts w:ascii="宋体" w:hAnsi="宋体" w:cs="宋体"/>
                <w:szCs w:val="21"/>
              </w:rPr>
            </w:pPr>
            <w:r>
              <w:rPr>
                <w:rFonts w:ascii="宋体" w:hAnsi="宋体" w:cs="宋体" w:hint="eastAsia"/>
                <w:szCs w:val="21"/>
              </w:rPr>
              <w:t>范围：管理手册覆盖的所有部门、过程和要素。</w:t>
            </w:r>
          </w:p>
          <w:p w:rsidR="00551A2A" w:rsidRDefault="00551A2A" w:rsidP="001F5D59">
            <w:pPr>
              <w:spacing w:line="400" w:lineRule="exact"/>
              <w:rPr>
                <w:color w:val="FF0000"/>
                <w:szCs w:val="21"/>
              </w:rPr>
            </w:pPr>
            <w:r>
              <w:rPr>
                <w:rFonts w:hint="eastAsia"/>
                <w:szCs w:val="21"/>
              </w:rPr>
              <w:t>审核组：</w:t>
            </w:r>
            <w:r>
              <w:rPr>
                <w:rFonts w:hint="eastAsia"/>
              </w:rPr>
              <w:t>组长：胡海容</w:t>
            </w:r>
            <w:r>
              <w:rPr>
                <w:rFonts w:hint="eastAsia"/>
              </w:rPr>
              <w:t xml:space="preserve">  </w:t>
            </w:r>
            <w:r>
              <w:rPr>
                <w:rFonts w:hint="eastAsia"/>
              </w:rPr>
              <w:t>；组员：杨宴龙</w:t>
            </w:r>
            <w:r>
              <w:rPr>
                <w:rFonts w:hint="eastAsia"/>
                <w:szCs w:val="21"/>
              </w:rPr>
              <w:t>。</w:t>
            </w:r>
          </w:p>
          <w:p w:rsidR="00551A2A" w:rsidRDefault="00551A2A" w:rsidP="001F5D59">
            <w:pPr>
              <w:tabs>
                <w:tab w:val="center" w:pos="3169"/>
              </w:tabs>
              <w:spacing w:line="400" w:lineRule="exact"/>
              <w:jc w:val="left"/>
              <w:rPr>
                <w:rFonts w:ascii="宋体" w:hAnsi="宋体" w:cs="宋体"/>
                <w:szCs w:val="21"/>
              </w:rPr>
            </w:pPr>
            <w:r>
              <w:rPr>
                <w:rFonts w:ascii="宋体" w:hAnsi="宋体" w:cs="宋体" w:hint="eastAsia"/>
                <w:szCs w:val="21"/>
              </w:rPr>
              <w:t>抽查《人事人事行政部审核检查表》、《销售部审核检查表》等审核记录，审核过程及条款基本齐全，不存在审核自己部门的情况。</w:t>
            </w:r>
          </w:p>
          <w:p w:rsidR="00551A2A" w:rsidRDefault="00551A2A" w:rsidP="001F5D59">
            <w:pPr>
              <w:tabs>
                <w:tab w:val="center" w:pos="3169"/>
              </w:tabs>
              <w:spacing w:line="400" w:lineRule="exact"/>
              <w:jc w:val="left"/>
              <w:rPr>
                <w:rFonts w:ascii="宋体" w:hAnsi="宋体" w:cs="宋体"/>
                <w:szCs w:val="21"/>
              </w:rPr>
            </w:pPr>
            <w:r>
              <w:rPr>
                <w:rFonts w:ascii="宋体" w:hAnsi="宋体" w:cs="宋体" w:hint="eastAsia"/>
                <w:szCs w:val="21"/>
              </w:rPr>
              <w:t>查本次内审共发现不合格项2个，属一般不符合。</w:t>
            </w:r>
            <w:r>
              <w:rPr>
                <w:rFonts w:ascii="宋体" w:hAnsi="宋体" w:hint="eastAsia"/>
                <w:szCs w:val="21"/>
              </w:rPr>
              <w:t>涉及人事人事行政部E9.1.2条款未提供法律法规的遵守情况评价记录和技术服务部S4.4.6条款仓库未对废弃物进行分类存放</w:t>
            </w:r>
            <w:r>
              <w:rPr>
                <w:rFonts w:ascii="宋体" w:hAnsi="宋体" w:cs="宋体" w:hint="eastAsia"/>
                <w:szCs w:val="21"/>
              </w:rPr>
              <w:t>，已经对不合格原因进行了分析，制订了纠正措施，并对结果进行了验证。</w:t>
            </w:r>
          </w:p>
          <w:p w:rsidR="00551A2A" w:rsidRDefault="00551A2A" w:rsidP="001F5D59">
            <w:pPr>
              <w:tabs>
                <w:tab w:val="center" w:pos="3169"/>
              </w:tabs>
              <w:spacing w:line="400" w:lineRule="exact"/>
              <w:jc w:val="left"/>
              <w:rPr>
                <w:rFonts w:ascii="宋体" w:hAnsi="宋体" w:cs="宋体"/>
                <w:szCs w:val="21"/>
              </w:rPr>
            </w:pPr>
            <w:r>
              <w:rPr>
                <w:rFonts w:ascii="宋体" w:hAnsi="宋体" w:cs="宋体" w:hint="eastAsia"/>
                <w:szCs w:val="21"/>
              </w:rPr>
              <w:t>查，审核结论：公司质量、环境和职业健康安全管理体系的建立符合标准要求、实施有效。</w:t>
            </w:r>
          </w:p>
          <w:p w:rsidR="00551A2A" w:rsidRDefault="00551A2A" w:rsidP="001F5D59">
            <w:pPr>
              <w:rPr>
                <w:rFonts w:ascii="宋体" w:hAnsi="宋体"/>
                <w:szCs w:val="21"/>
              </w:rPr>
            </w:pPr>
            <w:r>
              <w:rPr>
                <w:rFonts w:ascii="宋体" w:hAnsi="宋体" w:cs="宋体" w:hint="eastAsia"/>
                <w:szCs w:val="21"/>
              </w:rPr>
              <w:t>通过内部审核，公司质量、环境和职业健康安全管理体系的建立实施是有效的，符合标准要求。</w:t>
            </w:r>
          </w:p>
        </w:tc>
        <w:tc>
          <w:tcPr>
            <w:tcW w:w="1585" w:type="dxa"/>
          </w:tcPr>
          <w:p w:rsidR="00551A2A" w:rsidRDefault="00551A2A" w:rsidP="001F5D59"/>
        </w:tc>
      </w:tr>
      <w:tr w:rsidR="00551A2A" w:rsidTr="001F5D59">
        <w:trPr>
          <w:trHeight w:val="2110"/>
        </w:trPr>
        <w:tc>
          <w:tcPr>
            <w:tcW w:w="2160" w:type="dxa"/>
          </w:tcPr>
          <w:p w:rsidR="00551A2A" w:rsidRDefault="00551A2A" w:rsidP="001F5D59">
            <w:pPr>
              <w:adjustRightInd w:val="0"/>
              <w:snapToGrid w:val="0"/>
              <w:jc w:val="left"/>
              <w:rPr>
                <w:rFonts w:ascii="宋体" w:hAnsi="宋体"/>
                <w:szCs w:val="21"/>
              </w:rPr>
            </w:pPr>
            <w:r>
              <w:rPr>
                <w:rFonts w:ascii="宋体" w:hAnsi="宋体" w:cs="宋体" w:hint="eastAsia"/>
                <w:szCs w:val="21"/>
              </w:rPr>
              <w:t>管理评审</w:t>
            </w:r>
          </w:p>
        </w:tc>
        <w:tc>
          <w:tcPr>
            <w:tcW w:w="960" w:type="dxa"/>
          </w:tcPr>
          <w:p w:rsidR="00551A2A" w:rsidRDefault="00551A2A" w:rsidP="001F5D59">
            <w:pPr>
              <w:rPr>
                <w:rFonts w:ascii="宋体" w:hAnsi="宋体" w:cs="宋体"/>
                <w:szCs w:val="21"/>
              </w:rPr>
            </w:pPr>
            <w:r>
              <w:rPr>
                <w:rFonts w:ascii="宋体" w:hAnsi="宋体" w:cs="宋体" w:hint="eastAsia"/>
                <w:szCs w:val="21"/>
              </w:rPr>
              <w:t xml:space="preserve">QE9.3 </w:t>
            </w:r>
          </w:p>
          <w:p w:rsidR="00551A2A" w:rsidRDefault="00551A2A" w:rsidP="001F5D59">
            <w:pPr>
              <w:rPr>
                <w:rFonts w:ascii="宋体" w:hAnsi="宋体" w:cs="宋体"/>
                <w:szCs w:val="21"/>
              </w:rPr>
            </w:pPr>
            <w:r>
              <w:rPr>
                <w:rFonts w:ascii="宋体" w:hAnsi="宋体" w:cs="宋体" w:hint="eastAsia"/>
                <w:szCs w:val="21"/>
              </w:rPr>
              <w:t>S4.6</w:t>
            </w:r>
          </w:p>
          <w:p w:rsidR="00551A2A" w:rsidRDefault="00551A2A" w:rsidP="001F5D59">
            <w:pPr>
              <w:rPr>
                <w:rFonts w:ascii="宋体" w:hAnsi="宋体"/>
                <w:szCs w:val="21"/>
              </w:rPr>
            </w:pPr>
          </w:p>
        </w:tc>
        <w:tc>
          <w:tcPr>
            <w:tcW w:w="10004" w:type="dxa"/>
          </w:tcPr>
          <w:p w:rsidR="00551A2A" w:rsidRDefault="00551A2A" w:rsidP="001F5D59">
            <w:pPr>
              <w:tabs>
                <w:tab w:val="center" w:pos="3169"/>
              </w:tabs>
              <w:spacing w:line="400" w:lineRule="exact"/>
              <w:jc w:val="left"/>
              <w:rPr>
                <w:rFonts w:ascii="宋体" w:hAnsi="宋体" w:cs="宋体"/>
                <w:szCs w:val="21"/>
              </w:rPr>
            </w:pPr>
            <w:r>
              <w:rPr>
                <w:rFonts w:ascii="宋体" w:hAnsi="宋体" w:cs="宋体" w:hint="eastAsia"/>
                <w:szCs w:val="21"/>
              </w:rPr>
              <w:t>查，公司管理手册，规定了管理评审的要求：管理评审的主持人、时间频率、管理评审的输入、输出等。公司制定了“管理评审程序”,规定每年至少进行一次管理评审，每次时间间隔不超过12个月</w:t>
            </w:r>
          </w:p>
          <w:p w:rsidR="00551A2A" w:rsidRDefault="00551A2A" w:rsidP="001F5D59">
            <w:pPr>
              <w:tabs>
                <w:tab w:val="center" w:pos="3169"/>
              </w:tabs>
              <w:spacing w:line="400" w:lineRule="exact"/>
              <w:jc w:val="left"/>
              <w:rPr>
                <w:rFonts w:ascii="宋体" w:hAnsi="宋体" w:cs="宋体"/>
                <w:szCs w:val="21"/>
              </w:rPr>
            </w:pPr>
            <w:r>
              <w:rPr>
                <w:rFonts w:ascii="宋体" w:hAnsi="宋体" w:cs="宋体" w:hint="eastAsia"/>
                <w:szCs w:val="21"/>
              </w:rPr>
              <w:t>时间：</w:t>
            </w:r>
            <w:r>
              <w:rPr>
                <w:rFonts w:ascii="宋体" w:hAnsi="宋体" w:hint="eastAsia"/>
                <w:szCs w:val="21"/>
              </w:rPr>
              <w:t>2019年7月12日</w:t>
            </w:r>
          </w:p>
          <w:p w:rsidR="00551A2A" w:rsidRDefault="00551A2A" w:rsidP="001F5D59">
            <w:pPr>
              <w:tabs>
                <w:tab w:val="center" w:pos="3169"/>
              </w:tabs>
              <w:spacing w:line="400" w:lineRule="exact"/>
              <w:jc w:val="left"/>
              <w:rPr>
                <w:rFonts w:ascii="宋体" w:hAnsi="宋体" w:cs="宋体"/>
                <w:szCs w:val="21"/>
              </w:rPr>
            </w:pPr>
            <w:r>
              <w:rPr>
                <w:rFonts w:ascii="宋体" w:hAnsi="宋体" w:cs="宋体" w:hint="eastAsia"/>
                <w:szCs w:val="21"/>
              </w:rPr>
              <w:t>主持人：刘长青总经理</w:t>
            </w:r>
          </w:p>
          <w:p w:rsidR="00551A2A" w:rsidRDefault="00551A2A" w:rsidP="001F5D59">
            <w:pPr>
              <w:tabs>
                <w:tab w:val="center" w:pos="3169"/>
              </w:tabs>
              <w:spacing w:line="400" w:lineRule="exact"/>
              <w:jc w:val="left"/>
              <w:rPr>
                <w:rFonts w:ascii="宋体" w:hAnsi="宋体" w:cs="宋体"/>
                <w:szCs w:val="21"/>
              </w:rPr>
            </w:pPr>
            <w:r>
              <w:rPr>
                <w:rFonts w:ascii="宋体" w:hAnsi="宋体" w:cs="宋体" w:hint="eastAsia"/>
                <w:szCs w:val="21"/>
              </w:rPr>
              <w:t>参加人员：体系涉及到的各部门所有有人员</w:t>
            </w:r>
          </w:p>
          <w:p w:rsidR="00551A2A" w:rsidRDefault="00551A2A" w:rsidP="001F5D59">
            <w:pPr>
              <w:tabs>
                <w:tab w:val="center" w:pos="3169"/>
              </w:tabs>
              <w:spacing w:line="400" w:lineRule="exact"/>
              <w:jc w:val="left"/>
              <w:rPr>
                <w:rFonts w:ascii="宋体" w:hAnsi="宋体" w:cs="宋体"/>
                <w:szCs w:val="21"/>
              </w:rPr>
            </w:pPr>
            <w:r>
              <w:rPr>
                <w:rFonts w:ascii="宋体" w:hAnsi="宋体" w:cs="宋体" w:hint="eastAsia"/>
                <w:szCs w:val="21"/>
              </w:rPr>
              <w:t>评审输入内容：</w:t>
            </w:r>
          </w:p>
          <w:p w:rsidR="00551A2A" w:rsidRDefault="00551A2A" w:rsidP="001F5D59">
            <w:pPr>
              <w:tabs>
                <w:tab w:val="center" w:pos="3169"/>
              </w:tabs>
              <w:spacing w:line="400" w:lineRule="exact"/>
              <w:jc w:val="left"/>
              <w:rPr>
                <w:rFonts w:ascii="宋体" w:hAnsi="宋体" w:cs="宋体"/>
                <w:szCs w:val="21"/>
              </w:rPr>
            </w:pPr>
            <w:r>
              <w:rPr>
                <w:rFonts w:ascii="宋体" w:hAnsi="宋体" w:cs="宋体"/>
                <w:color w:val="000000"/>
                <w:kern w:val="0"/>
                <w:sz w:val="24"/>
              </w:rPr>
              <w:t>a</w:t>
            </w:r>
            <w:r>
              <w:rPr>
                <w:rFonts w:ascii="宋体" w:hAnsi="宋体" w:cs="宋体" w:hint="eastAsia"/>
                <w:szCs w:val="21"/>
              </w:rPr>
              <w:t xml:space="preserve">）以往管理评审所采取措施的实施情况(本次无)； </w:t>
            </w:r>
          </w:p>
          <w:p w:rsidR="00551A2A" w:rsidRDefault="00551A2A" w:rsidP="001F5D59">
            <w:pPr>
              <w:tabs>
                <w:tab w:val="center" w:pos="3169"/>
              </w:tabs>
              <w:spacing w:line="400" w:lineRule="exact"/>
              <w:jc w:val="left"/>
              <w:rPr>
                <w:rFonts w:ascii="宋体" w:hAnsi="宋体" w:cs="宋体"/>
                <w:szCs w:val="21"/>
              </w:rPr>
            </w:pPr>
            <w:r>
              <w:rPr>
                <w:rFonts w:ascii="宋体" w:hAnsi="宋体" w:cs="宋体" w:hint="eastAsia"/>
                <w:szCs w:val="21"/>
              </w:rPr>
              <w:lastRenderedPageBreak/>
              <w:t>b）与管理体系相关的内外部因素的变化；包括合规义务，重要环境因素；</w:t>
            </w:r>
          </w:p>
          <w:p w:rsidR="00551A2A" w:rsidRDefault="00551A2A" w:rsidP="001F5D59">
            <w:pPr>
              <w:tabs>
                <w:tab w:val="center" w:pos="3169"/>
              </w:tabs>
              <w:spacing w:line="400" w:lineRule="exact"/>
              <w:jc w:val="left"/>
              <w:rPr>
                <w:rFonts w:ascii="宋体" w:hAnsi="宋体" w:cs="宋体"/>
                <w:szCs w:val="21"/>
              </w:rPr>
            </w:pPr>
            <w:r>
              <w:rPr>
                <w:rFonts w:ascii="宋体" w:hAnsi="宋体" w:cs="宋体" w:hint="eastAsia"/>
                <w:szCs w:val="21"/>
              </w:rPr>
              <w:t xml:space="preserve">c）有关管理体系绩效和有效性的信息，包括下列趋势性信息： </w:t>
            </w:r>
          </w:p>
          <w:p w:rsidR="00551A2A" w:rsidRDefault="00551A2A" w:rsidP="001F5D59">
            <w:pPr>
              <w:tabs>
                <w:tab w:val="center" w:pos="3169"/>
              </w:tabs>
              <w:spacing w:line="400" w:lineRule="exact"/>
              <w:jc w:val="left"/>
              <w:rPr>
                <w:rFonts w:ascii="宋体" w:hAnsi="宋体" w:cs="宋体"/>
                <w:szCs w:val="21"/>
              </w:rPr>
            </w:pPr>
            <w:r>
              <w:rPr>
                <w:rFonts w:ascii="宋体" w:hAnsi="宋体" w:cs="宋体" w:hint="eastAsia"/>
                <w:szCs w:val="21"/>
              </w:rPr>
              <w:t xml:space="preserve">1）顾客满意和相关方的反馈，包括抱怨； </w:t>
            </w:r>
          </w:p>
          <w:p w:rsidR="00551A2A" w:rsidRDefault="00551A2A" w:rsidP="001F5D59">
            <w:pPr>
              <w:tabs>
                <w:tab w:val="center" w:pos="3169"/>
              </w:tabs>
              <w:spacing w:line="400" w:lineRule="exact"/>
              <w:jc w:val="left"/>
              <w:rPr>
                <w:rFonts w:ascii="宋体" w:hAnsi="宋体" w:cs="宋体"/>
                <w:szCs w:val="21"/>
              </w:rPr>
            </w:pPr>
            <w:r>
              <w:rPr>
                <w:rFonts w:ascii="宋体" w:hAnsi="宋体" w:cs="宋体" w:hint="eastAsia"/>
                <w:szCs w:val="21"/>
              </w:rPr>
              <w:t xml:space="preserve">2）目标的实现程度； </w:t>
            </w:r>
          </w:p>
          <w:p w:rsidR="00551A2A" w:rsidRDefault="00551A2A" w:rsidP="001F5D59">
            <w:pPr>
              <w:tabs>
                <w:tab w:val="center" w:pos="3169"/>
              </w:tabs>
              <w:spacing w:line="400" w:lineRule="exact"/>
              <w:jc w:val="left"/>
              <w:rPr>
                <w:rFonts w:ascii="宋体" w:hAnsi="宋体" w:cs="宋体"/>
                <w:szCs w:val="21"/>
              </w:rPr>
            </w:pPr>
            <w:r>
              <w:rPr>
                <w:rFonts w:ascii="宋体" w:hAnsi="宋体" w:cs="宋体" w:hint="eastAsia"/>
                <w:szCs w:val="21"/>
              </w:rPr>
              <w:t xml:space="preserve">3）过程绩效以及产品和服务的符合性； </w:t>
            </w:r>
          </w:p>
          <w:p w:rsidR="00551A2A" w:rsidRDefault="00551A2A" w:rsidP="001F5D59">
            <w:pPr>
              <w:tabs>
                <w:tab w:val="center" w:pos="3169"/>
              </w:tabs>
              <w:spacing w:line="400" w:lineRule="exact"/>
              <w:jc w:val="left"/>
              <w:rPr>
                <w:rFonts w:ascii="宋体" w:hAnsi="宋体" w:cs="宋体"/>
                <w:szCs w:val="21"/>
              </w:rPr>
            </w:pPr>
            <w:r>
              <w:rPr>
                <w:rFonts w:ascii="宋体" w:hAnsi="宋体" w:cs="宋体" w:hint="eastAsia"/>
                <w:szCs w:val="21"/>
              </w:rPr>
              <w:t xml:space="preserve">4）不合格以及纠正措施； </w:t>
            </w:r>
          </w:p>
          <w:p w:rsidR="00551A2A" w:rsidRDefault="00551A2A" w:rsidP="001F5D59">
            <w:pPr>
              <w:tabs>
                <w:tab w:val="center" w:pos="3169"/>
              </w:tabs>
              <w:spacing w:line="400" w:lineRule="exact"/>
              <w:jc w:val="left"/>
              <w:rPr>
                <w:rFonts w:ascii="宋体" w:hAnsi="宋体" w:cs="宋体"/>
                <w:szCs w:val="21"/>
              </w:rPr>
            </w:pPr>
            <w:r>
              <w:rPr>
                <w:rFonts w:ascii="宋体" w:hAnsi="宋体" w:cs="宋体" w:hint="eastAsia"/>
                <w:szCs w:val="21"/>
              </w:rPr>
              <w:t>5）监视和测量结果；</w:t>
            </w:r>
          </w:p>
          <w:p w:rsidR="00551A2A" w:rsidRDefault="00551A2A" w:rsidP="001F5D59">
            <w:pPr>
              <w:tabs>
                <w:tab w:val="center" w:pos="3169"/>
              </w:tabs>
              <w:spacing w:line="400" w:lineRule="exact"/>
              <w:jc w:val="left"/>
              <w:rPr>
                <w:rFonts w:ascii="宋体" w:hAnsi="宋体" w:cs="宋体"/>
                <w:szCs w:val="21"/>
              </w:rPr>
            </w:pPr>
            <w:r>
              <w:rPr>
                <w:rFonts w:ascii="宋体" w:hAnsi="宋体" w:cs="宋体" w:hint="eastAsia"/>
                <w:szCs w:val="21"/>
              </w:rPr>
              <w:t xml:space="preserve">6）审核结果； </w:t>
            </w:r>
          </w:p>
          <w:p w:rsidR="00551A2A" w:rsidRDefault="00551A2A" w:rsidP="001F5D59">
            <w:pPr>
              <w:tabs>
                <w:tab w:val="center" w:pos="3169"/>
              </w:tabs>
              <w:spacing w:line="400" w:lineRule="exact"/>
              <w:jc w:val="left"/>
              <w:rPr>
                <w:rFonts w:ascii="宋体" w:hAnsi="宋体" w:cs="宋体"/>
                <w:szCs w:val="21"/>
              </w:rPr>
            </w:pPr>
            <w:r>
              <w:rPr>
                <w:rFonts w:ascii="宋体" w:hAnsi="宋体" w:cs="宋体" w:hint="eastAsia"/>
                <w:szCs w:val="21"/>
              </w:rPr>
              <w:t xml:space="preserve">7）外部供方的绩效。 </w:t>
            </w:r>
          </w:p>
          <w:p w:rsidR="00551A2A" w:rsidRDefault="00551A2A" w:rsidP="001F5D59">
            <w:pPr>
              <w:tabs>
                <w:tab w:val="center" w:pos="3169"/>
              </w:tabs>
              <w:spacing w:line="400" w:lineRule="exact"/>
              <w:jc w:val="left"/>
              <w:rPr>
                <w:rFonts w:ascii="宋体" w:hAnsi="宋体" w:cs="宋体"/>
                <w:szCs w:val="21"/>
              </w:rPr>
            </w:pPr>
            <w:r>
              <w:rPr>
                <w:rFonts w:ascii="宋体" w:hAnsi="宋体" w:cs="宋体" w:hint="eastAsia"/>
                <w:szCs w:val="21"/>
              </w:rPr>
              <w:t xml:space="preserve">d）资源的充分性； </w:t>
            </w:r>
          </w:p>
          <w:p w:rsidR="00551A2A" w:rsidRDefault="00551A2A" w:rsidP="001F5D59">
            <w:pPr>
              <w:tabs>
                <w:tab w:val="center" w:pos="3169"/>
              </w:tabs>
              <w:spacing w:line="400" w:lineRule="exact"/>
              <w:jc w:val="left"/>
              <w:rPr>
                <w:rFonts w:ascii="宋体" w:hAnsi="宋体" w:cs="宋体"/>
                <w:szCs w:val="21"/>
              </w:rPr>
            </w:pPr>
            <w:r>
              <w:rPr>
                <w:rFonts w:ascii="宋体" w:hAnsi="宋体" w:cs="宋体" w:hint="eastAsia"/>
                <w:szCs w:val="21"/>
              </w:rPr>
              <w:t>e）应对风险和机遇所采取措施的有效性（见6.1）；</w:t>
            </w:r>
          </w:p>
          <w:p w:rsidR="00551A2A" w:rsidRDefault="00551A2A" w:rsidP="001F5D59">
            <w:pPr>
              <w:tabs>
                <w:tab w:val="center" w:pos="3169"/>
              </w:tabs>
              <w:spacing w:line="400" w:lineRule="exact"/>
              <w:jc w:val="left"/>
              <w:rPr>
                <w:rFonts w:ascii="宋体" w:hAnsi="宋体" w:cs="宋体"/>
                <w:szCs w:val="21"/>
              </w:rPr>
            </w:pPr>
            <w:r>
              <w:rPr>
                <w:rFonts w:ascii="宋体" w:hAnsi="宋体" w:cs="宋体" w:hint="eastAsia"/>
                <w:szCs w:val="21"/>
              </w:rPr>
              <w:t>f）持续改进的机会。</w:t>
            </w:r>
          </w:p>
          <w:p w:rsidR="00551A2A" w:rsidRDefault="00551A2A" w:rsidP="001F5D59">
            <w:pPr>
              <w:spacing w:line="500" w:lineRule="exact"/>
              <w:ind w:firstLine="435"/>
              <w:rPr>
                <w:rFonts w:ascii="宋体" w:hAnsi="宋体" w:cs="宋体"/>
                <w:szCs w:val="21"/>
              </w:rPr>
            </w:pPr>
            <w:r>
              <w:rPr>
                <w:rFonts w:ascii="宋体" w:hAnsi="宋体" w:cs="宋体" w:hint="eastAsia"/>
                <w:szCs w:val="21"/>
              </w:rPr>
              <w:t>改进的建议：1) 加强标准培训，由人事人事行政部负责</w:t>
            </w:r>
          </w:p>
          <w:p w:rsidR="00551A2A" w:rsidRDefault="00551A2A" w:rsidP="001F5D59">
            <w:pPr>
              <w:spacing w:line="500" w:lineRule="exact"/>
              <w:ind w:firstLine="435"/>
              <w:rPr>
                <w:rFonts w:ascii="宋体" w:hAnsi="宋体" w:cs="宋体"/>
                <w:szCs w:val="21"/>
              </w:rPr>
            </w:pPr>
            <w:r>
              <w:rPr>
                <w:rFonts w:ascii="宋体" w:hAnsi="宋体" w:cs="宋体" w:hint="eastAsia"/>
                <w:szCs w:val="21"/>
              </w:rPr>
              <w:t>重点培训：各部门体系认证的负责人，技术负责人，管理人员等。在培训时，重点在于提高基层管理人员的技术理论水平和管理水平，通过骨干教育、培训其他员工，实现全员培训。</w:t>
            </w:r>
          </w:p>
          <w:p w:rsidR="00551A2A" w:rsidRDefault="00551A2A" w:rsidP="001F5D59">
            <w:pPr>
              <w:tabs>
                <w:tab w:val="center" w:pos="3169"/>
              </w:tabs>
              <w:spacing w:line="400" w:lineRule="exact"/>
              <w:ind w:leftChars="200" w:left="420"/>
              <w:jc w:val="left"/>
              <w:rPr>
                <w:rFonts w:ascii="宋体" w:hAnsi="宋体" w:cs="宋体"/>
                <w:szCs w:val="21"/>
              </w:rPr>
            </w:pPr>
            <w:r>
              <w:rPr>
                <w:rFonts w:ascii="宋体" w:hAnsi="宋体" w:cs="宋体" w:hint="eastAsia"/>
                <w:szCs w:val="21"/>
              </w:rPr>
              <w:t>2）加强对重要环境因素和重大危险源的运行控制，提高环境和职业健康安全绩效。</w:t>
            </w:r>
          </w:p>
          <w:p w:rsidR="00551A2A" w:rsidRDefault="00551A2A" w:rsidP="001F5D59">
            <w:pPr>
              <w:tabs>
                <w:tab w:val="center" w:pos="3169"/>
              </w:tabs>
              <w:spacing w:line="400" w:lineRule="exact"/>
              <w:jc w:val="left"/>
              <w:rPr>
                <w:rFonts w:ascii="宋体" w:hAnsi="宋体" w:cs="宋体"/>
                <w:szCs w:val="21"/>
              </w:rPr>
            </w:pPr>
            <w:r>
              <w:rPr>
                <w:rFonts w:ascii="宋体" w:hAnsi="宋体" w:cs="宋体" w:hint="eastAsia"/>
                <w:szCs w:val="21"/>
              </w:rPr>
              <w:t>评审输出内容：</w:t>
            </w:r>
          </w:p>
          <w:p w:rsidR="00551A2A" w:rsidRDefault="00551A2A" w:rsidP="001F5D59">
            <w:pPr>
              <w:tabs>
                <w:tab w:val="center" w:pos="3169"/>
              </w:tabs>
              <w:spacing w:line="400" w:lineRule="exact"/>
              <w:jc w:val="left"/>
              <w:rPr>
                <w:rFonts w:ascii="宋体" w:hAnsi="宋体" w:cs="宋体"/>
                <w:szCs w:val="21"/>
              </w:rPr>
            </w:pPr>
            <w:r>
              <w:rPr>
                <w:rFonts w:ascii="宋体" w:hAnsi="宋体" w:cs="宋体" w:hint="eastAsia"/>
                <w:szCs w:val="21"/>
              </w:rPr>
              <w:t>质量环境安全管理体系运行有效，符合标准要求，得到了正确的实施和保持。</w:t>
            </w:r>
          </w:p>
          <w:p w:rsidR="00551A2A" w:rsidRDefault="00551A2A" w:rsidP="001F5D59">
            <w:pPr>
              <w:tabs>
                <w:tab w:val="center" w:pos="3169"/>
              </w:tabs>
              <w:spacing w:line="400" w:lineRule="exact"/>
              <w:jc w:val="left"/>
              <w:rPr>
                <w:rFonts w:ascii="宋体" w:hAnsi="宋体" w:cs="宋体"/>
                <w:szCs w:val="21"/>
              </w:rPr>
            </w:pPr>
            <w:r>
              <w:rPr>
                <w:rFonts w:ascii="宋体" w:hAnsi="宋体" w:cs="宋体" w:hint="eastAsia"/>
                <w:szCs w:val="21"/>
              </w:rPr>
              <w:t>质量、环境、安全方针的评审：方针合理、适宜符合要求，</w:t>
            </w:r>
          </w:p>
          <w:p w:rsidR="00551A2A" w:rsidRDefault="00551A2A" w:rsidP="001F5D59">
            <w:pPr>
              <w:tabs>
                <w:tab w:val="center" w:pos="3169"/>
              </w:tabs>
              <w:spacing w:line="400" w:lineRule="exact"/>
              <w:jc w:val="left"/>
              <w:rPr>
                <w:rFonts w:ascii="宋体" w:hAnsi="宋体" w:cs="宋体"/>
                <w:szCs w:val="21"/>
              </w:rPr>
            </w:pPr>
            <w:r>
              <w:rPr>
                <w:rFonts w:ascii="宋体" w:hAnsi="宋体" w:cs="宋体" w:hint="eastAsia"/>
                <w:szCs w:val="21"/>
              </w:rPr>
              <w:t>体系策划情况的评审（包括法律法规、目标指标）；</w:t>
            </w:r>
          </w:p>
          <w:p w:rsidR="00551A2A" w:rsidRDefault="00551A2A" w:rsidP="001F5D59">
            <w:pPr>
              <w:tabs>
                <w:tab w:val="center" w:pos="3169"/>
              </w:tabs>
              <w:spacing w:line="400" w:lineRule="exact"/>
              <w:jc w:val="left"/>
              <w:rPr>
                <w:rFonts w:ascii="宋体" w:hAnsi="宋体" w:cs="宋体"/>
                <w:szCs w:val="21"/>
              </w:rPr>
            </w:pPr>
            <w:r>
              <w:rPr>
                <w:rFonts w:ascii="宋体" w:hAnsi="宋体" w:cs="宋体" w:hint="eastAsia"/>
                <w:szCs w:val="21"/>
              </w:rPr>
              <w:lastRenderedPageBreak/>
              <w:t>预防措施和纠正措施的状况。</w:t>
            </w:r>
          </w:p>
          <w:p w:rsidR="00551A2A" w:rsidRDefault="00551A2A" w:rsidP="001F5D59">
            <w:pPr>
              <w:tabs>
                <w:tab w:val="center" w:pos="3169"/>
              </w:tabs>
              <w:spacing w:line="400" w:lineRule="exact"/>
              <w:jc w:val="left"/>
              <w:rPr>
                <w:rFonts w:ascii="宋体" w:hAnsi="宋体" w:cs="宋体"/>
                <w:szCs w:val="21"/>
              </w:rPr>
            </w:pPr>
            <w:r>
              <w:rPr>
                <w:rFonts w:ascii="宋体" w:hAnsi="宋体" w:cs="宋体" w:hint="eastAsia"/>
                <w:szCs w:val="21"/>
              </w:rPr>
              <w:t>实施与运行情况的评审（包括资源提供、文件控制）；</w:t>
            </w:r>
          </w:p>
          <w:p w:rsidR="00551A2A" w:rsidRDefault="00551A2A" w:rsidP="001F5D59">
            <w:pPr>
              <w:tabs>
                <w:tab w:val="center" w:pos="3169"/>
              </w:tabs>
              <w:spacing w:line="400" w:lineRule="exact"/>
              <w:jc w:val="left"/>
              <w:rPr>
                <w:rFonts w:ascii="宋体" w:hAnsi="宋体" w:cs="宋体"/>
                <w:szCs w:val="21"/>
              </w:rPr>
            </w:pPr>
            <w:r>
              <w:rPr>
                <w:rFonts w:ascii="宋体" w:hAnsi="宋体" w:cs="宋体" w:hint="eastAsia"/>
                <w:szCs w:val="21"/>
              </w:rPr>
              <w:t>体系绩效测量和监视（包括目标达成情况、内审审核）：通过考核目标达成良好，内审基本符合要求；</w:t>
            </w:r>
          </w:p>
          <w:p w:rsidR="00551A2A" w:rsidRDefault="00551A2A" w:rsidP="001F5D59">
            <w:pPr>
              <w:tabs>
                <w:tab w:val="center" w:pos="3169"/>
              </w:tabs>
              <w:spacing w:line="400" w:lineRule="exact"/>
              <w:jc w:val="left"/>
              <w:rPr>
                <w:rFonts w:ascii="宋体" w:hAnsi="宋体" w:cs="宋体"/>
                <w:szCs w:val="21"/>
              </w:rPr>
            </w:pPr>
            <w:r>
              <w:rPr>
                <w:rFonts w:ascii="宋体" w:hAnsi="宋体" w:cs="宋体" w:hint="eastAsia"/>
                <w:szCs w:val="21"/>
              </w:rPr>
              <w:t>相关法关注：2019年4月至今未收到相关法及顾客投诉抱怨；</w:t>
            </w:r>
          </w:p>
          <w:p w:rsidR="00551A2A" w:rsidRDefault="00551A2A" w:rsidP="001F5D59">
            <w:pPr>
              <w:tabs>
                <w:tab w:val="center" w:pos="3169"/>
              </w:tabs>
              <w:spacing w:line="400" w:lineRule="exact"/>
              <w:jc w:val="left"/>
              <w:rPr>
                <w:rFonts w:ascii="宋体" w:hAnsi="宋体" w:cs="宋体"/>
                <w:szCs w:val="21"/>
              </w:rPr>
            </w:pPr>
            <w:r>
              <w:rPr>
                <w:rFonts w:ascii="宋体" w:hAnsi="宋体" w:cs="宋体" w:hint="eastAsia"/>
                <w:szCs w:val="21"/>
              </w:rPr>
              <w:t>管理评审结论：质量、环境、安全方针、目标适宜，体系符合企业现状，公司建立的管理体系适宜、充分、有效</w:t>
            </w:r>
          </w:p>
          <w:p w:rsidR="00551A2A" w:rsidRDefault="00551A2A" w:rsidP="001F5D59">
            <w:pPr>
              <w:rPr>
                <w:rFonts w:ascii="宋体" w:hAnsi="宋体" w:cs="宋体"/>
                <w:szCs w:val="21"/>
              </w:rPr>
            </w:pPr>
          </w:p>
        </w:tc>
        <w:tc>
          <w:tcPr>
            <w:tcW w:w="1585" w:type="dxa"/>
          </w:tcPr>
          <w:p w:rsidR="00551A2A" w:rsidRDefault="00551A2A" w:rsidP="001F5D59"/>
        </w:tc>
      </w:tr>
      <w:tr w:rsidR="00551A2A" w:rsidTr="001F5D59">
        <w:trPr>
          <w:trHeight w:val="1140"/>
        </w:trPr>
        <w:tc>
          <w:tcPr>
            <w:tcW w:w="2160" w:type="dxa"/>
          </w:tcPr>
          <w:p w:rsidR="00551A2A" w:rsidRDefault="00551A2A" w:rsidP="001F5D59">
            <w:pPr>
              <w:tabs>
                <w:tab w:val="center" w:pos="3169"/>
              </w:tabs>
              <w:spacing w:line="400" w:lineRule="exact"/>
              <w:jc w:val="left"/>
              <w:rPr>
                <w:rFonts w:ascii="宋体" w:hAnsi="宋体" w:cs="宋体"/>
                <w:szCs w:val="21"/>
              </w:rPr>
            </w:pPr>
            <w:r>
              <w:rPr>
                <w:rFonts w:ascii="宋体" w:hAnsi="宋体" w:cs="宋体" w:hint="eastAsia"/>
                <w:szCs w:val="21"/>
              </w:rPr>
              <w:lastRenderedPageBreak/>
              <w:t>改进 总则</w:t>
            </w:r>
          </w:p>
          <w:p w:rsidR="00551A2A" w:rsidRDefault="00551A2A" w:rsidP="001F5D59">
            <w:pPr>
              <w:tabs>
                <w:tab w:val="center" w:pos="3169"/>
              </w:tabs>
              <w:spacing w:line="400" w:lineRule="exact"/>
              <w:jc w:val="left"/>
              <w:rPr>
                <w:rFonts w:ascii="宋体" w:hAnsi="宋体" w:cs="宋体"/>
                <w:szCs w:val="21"/>
              </w:rPr>
            </w:pPr>
            <w:r>
              <w:rPr>
                <w:rFonts w:ascii="宋体" w:hAnsi="宋体" w:cs="宋体" w:hint="eastAsia"/>
                <w:szCs w:val="21"/>
              </w:rPr>
              <w:t>不符合和纠正措施</w:t>
            </w:r>
          </w:p>
          <w:p w:rsidR="00551A2A" w:rsidRDefault="00551A2A" w:rsidP="001F5D59">
            <w:pPr>
              <w:adjustRightInd w:val="0"/>
              <w:snapToGrid w:val="0"/>
              <w:jc w:val="left"/>
              <w:rPr>
                <w:rFonts w:ascii="宋体" w:hAnsi="宋体" w:cs="宋体"/>
                <w:szCs w:val="21"/>
              </w:rPr>
            </w:pPr>
            <w:r>
              <w:rPr>
                <w:rFonts w:ascii="宋体" w:hAnsi="宋体" w:cs="宋体" w:hint="eastAsia"/>
                <w:szCs w:val="21"/>
              </w:rPr>
              <w:t>持续改进</w:t>
            </w:r>
          </w:p>
        </w:tc>
        <w:tc>
          <w:tcPr>
            <w:tcW w:w="960" w:type="dxa"/>
          </w:tcPr>
          <w:p w:rsidR="00551A2A" w:rsidRDefault="00551A2A" w:rsidP="001F5D59">
            <w:pPr>
              <w:tabs>
                <w:tab w:val="center" w:pos="3169"/>
              </w:tabs>
              <w:spacing w:line="400" w:lineRule="exact"/>
              <w:rPr>
                <w:rFonts w:ascii="宋体" w:hAnsi="宋体" w:cs="宋体"/>
                <w:szCs w:val="21"/>
              </w:rPr>
            </w:pPr>
            <w:r>
              <w:rPr>
                <w:rFonts w:ascii="宋体" w:hAnsi="宋体" w:cs="宋体" w:hint="eastAsia"/>
                <w:szCs w:val="21"/>
              </w:rPr>
              <w:t xml:space="preserve">QE10.1;10.2;10.3；10.3 </w:t>
            </w:r>
          </w:p>
          <w:p w:rsidR="00551A2A" w:rsidRDefault="00551A2A" w:rsidP="001F5D59">
            <w:pPr>
              <w:tabs>
                <w:tab w:val="center" w:pos="3169"/>
              </w:tabs>
              <w:spacing w:line="400" w:lineRule="exact"/>
              <w:rPr>
                <w:rFonts w:ascii="宋体" w:hAnsi="宋体" w:cs="宋体"/>
                <w:szCs w:val="21"/>
              </w:rPr>
            </w:pPr>
            <w:r>
              <w:rPr>
                <w:rFonts w:ascii="宋体" w:hAnsi="宋体" w:cs="宋体" w:hint="eastAsia"/>
                <w:szCs w:val="21"/>
              </w:rPr>
              <w:t>S4.5.3</w:t>
            </w:r>
          </w:p>
          <w:p w:rsidR="00551A2A" w:rsidRDefault="00551A2A" w:rsidP="001F5D59">
            <w:pPr>
              <w:rPr>
                <w:rFonts w:ascii="宋体" w:hAnsi="宋体"/>
                <w:szCs w:val="21"/>
              </w:rPr>
            </w:pPr>
          </w:p>
        </w:tc>
        <w:tc>
          <w:tcPr>
            <w:tcW w:w="10004" w:type="dxa"/>
          </w:tcPr>
          <w:p w:rsidR="00551A2A" w:rsidRDefault="00551A2A" w:rsidP="001F5D59">
            <w:pPr>
              <w:tabs>
                <w:tab w:val="center" w:pos="3169"/>
              </w:tabs>
              <w:spacing w:line="400" w:lineRule="exact"/>
              <w:ind w:firstLineChars="100" w:firstLine="210"/>
              <w:jc w:val="left"/>
              <w:rPr>
                <w:rFonts w:ascii="宋体" w:hAnsi="宋体" w:cs="宋体"/>
                <w:color w:val="000000" w:themeColor="text1"/>
                <w:szCs w:val="21"/>
              </w:rPr>
            </w:pPr>
            <w:r>
              <w:rPr>
                <w:rFonts w:ascii="宋体" w:hAnsi="宋体" w:cs="宋体" w:hint="eastAsia"/>
                <w:szCs w:val="21"/>
              </w:rPr>
              <w:t>公司制定系列程序文件</w:t>
            </w:r>
            <w:r>
              <w:rPr>
                <w:rFonts w:ascii="宋体" w:hAnsi="宋体" w:cs="宋体" w:hint="eastAsia"/>
                <w:color w:val="000000" w:themeColor="text1"/>
                <w:szCs w:val="21"/>
              </w:rPr>
              <w:t>《</w:t>
            </w:r>
            <w:r>
              <w:rPr>
                <w:rFonts w:ascii="宋体" w:hAnsi="宋体" w:cs="宋体" w:hint="eastAsia"/>
                <w:szCs w:val="21"/>
              </w:rPr>
              <w:t>管理评审控制程序》、《不合格品控制程序》、《事故事件不符合控制程序》《绩效测量和检测程序》、《改进控制程序》及《内部审核控制程序》，</w:t>
            </w:r>
            <w:r>
              <w:rPr>
                <w:rFonts w:ascii="宋体" w:hAnsi="宋体" w:cs="宋体" w:hint="eastAsia"/>
                <w:color w:val="000000" w:themeColor="text1"/>
                <w:szCs w:val="21"/>
              </w:rPr>
              <w:t>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rsidR="00551A2A" w:rsidRDefault="00551A2A" w:rsidP="001F5D59">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公司通过质量方针、目标的达成分析、内部质量审核结果、数据资料统计分析、纠正和预防措施和管理评审等方式，以推动质量、环境和职业健康安全管理体系的持续改进。</w:t>
            </w:r>
          </w:p>
          <w:p w:rsidR="00551A2A" w:rsidRDefault="00551A2A" w:rsidP="001F5D59">
            <w:pPr>
              <w:tabs>
                <w:tab w:val="left" w:pos="952"/>
              </w:tabs>
              <w:adjustRightInd w:val="0"/>
              <w:snapToGrid w:val="0"/>
              <w:spacing w:line="360" w:lineRule="auto"/>
              <w:rPr>
                <w:rFonts w:ascii="宋体" w:hAnsi="宋体" w:cs="宋体"/>
                <w:color w:val="000000" w:themeColor="text1"/>
                <w:szCs w:val="21"/>
              </w:rPr>
            </w:pPr>
            <w:r>
              <w:rPr>
                <w:rFonts w:ascii="宋体" w:hAnsi="宋体" w:cs="宋体" w:hint="eastAsia"/>
                <w:color w:val="000000" w:themeColor="text1"/>
                <w:szCs w:val="21"/>
              </w:rPr>
              <w:t>公司制定《不合格品控制程序》及《</w:t>
            </w:r>
            <w:r>
              <w:rPr>
                <w:rFonts w:ascii="宋体" w:hAnsi="宋体" w:cs="宋体" w:hint="eastAsia"/>
                <w:szCs w:val="21"/>
              </w:rPr>
              <w:t>改进控制程序</w:t>
            </w:r>
            <w:r>
              <w:rPr>
                <w:rFonts w:ascii="宋体" w:hAnsi="宋体" w:cs="宋体" w:hint="eastAsia"/>
                <w:color w:val="000000" w:themeColor="text1"/>
                <w:szCs w:val="21"/>
              </w:rPr>
              <w:t>》实施纠正措施，消除客户投诉的原因，以防止其再发生。</w:t>
            </w:r>
          </w:p>
          <w:p w:rsidR="00551A2A" w:rsidRDefault="00551A2A" w:rsidP="001F5D59">
            <w:pPr>
              <w:tabs>
                <w:tab w:val="center" w:pos="3169"/>
              </w:tabs>
              <w:spacing w:line="400" w:lineRule="exact"/>
              <w:jc w:val="left"/>
              <w:rPr>
                <w:rFonts w:ascii="宋体" w:hAnsi="宋体" w:cs="宋体"/>
                <w:szCs w:val="21"/>
              </w:rPr>
            </w:pPr>
            <w:r>
              <w:rPr>
                <w:rFonts w:ascii="宋体" w:hAnsi="宋体" w:cs="宋体" w:hint="eastAsia"/>
                <w:szCs w:val="21"/>
              </w:rPr>
              <w:t>不符合处理程序和机制健全。</w:t>
            </w:r>
          </w:p>
          <w:p w:rsidR="00551A2A" w:rsidRDefault="00551A2A" w:rsidP="001F5D59">
            <w:pPr>
              <w:rPr>
                <w:rFonts w:ascii="宋体" w:hAnsi="宋体" w:cs="宋体"/>
                <w:szCs w:val="21"/>
              </w:rPr>
            </w:pPr>
            <w:r>
              <w:rPr>
                <w:rFonts w:ascii="宋体" w:hAnsi="宋体" w:cs="宋体" w:hint="eastAsia"/>
                <w:szCs w:val="21"/>
              </w:rPr>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1585" w:type="dxa"/>
          </w:tcPr>
          <w:p w:rsidR="00551A2A" w:rsidRDefault="00551A2A" w:rsidP="001F5D59"/>
        </w:tc>
      </w:tr>
    </w:tbl>
    <w:p w:rsidR="00551A2A" w:rsidRDefault="00551A2A" w:rsidP="00551A2A">
      <w:r>
        <w:ptab w:relativeTo="margin" w:alignment="center" w:leader="none"/>
      </w:r>
    </w:p>
    <w:p w:rsidR="00551A2A" w:rsidRDefault="00551A2A" w:rsidP="00551A2A">
      <w:pPr>
        <w:pStyle w:val="a8"/>
      </w:pPr>
      <w:r>
        <w:rPr>
          <w:rFonts w:hint="eastAsia"/>
        </w:rPr>
        <w:t>说明：不符合标注</w:t>
      </w:r>
      <w:r>
        <w:rPr>
          <w:rFonts w:hint="eastAsia"/>
        </w:rPr>
        <w:t>N</w:t>
      </w:r>
    </w:p>
    <w:p w:rsidR="00551A2A" w:rsidRDefault="00551A2A" w:rsidP="00551A2A">
      <w:pPr>
        <w:pStyle w:val="a8"/>
      </w:pPr>
    </w:p>
    <w:p w:rsidR="00551A2A" w:rsidRDefault="00551A2A" w:rsidP="00551A2A">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551A2A" w:rsidTr="001F5D59">
        <w:trPr>
          <w:trHeight w:val="515"/>
        </w:trPr>
        <w:tc>
          <w:tcPr>
            <w:tcW w:w="2160" w:type="dxa"/>
            <w:vMerge w:val="restart"/>
            <w:vAlign w:val="center"/>
          </w:tcPr>
          <w:p w:rsidR="00551A2A" w:rsidRDefault="00551A2A" w:rsidP="001F5D59">
            <w:pPr>
              <w:spacing w:before="120"/>
              <w:jc w:val="center"/>
              <w:rPr>
                <w:sz w:val="24"/>
                <w:szCs w:val="24"/>
              </w:rPr>
            </w:pPr>
            <w:r>
              <w:rPr>
                <w:rFonts w:hint="eastAsia"/>
                <w:sz w:val="24"/>
                <w:szCs w:val="24"/>
              </w:rPr>
              <w:t>过程与活动、</w:t>
            </w:r>
          </w:p>
          <w:p w:rsidR="00551A2A" w:rsidRDefault="00551A2A" w:rsidP="001F5D59">
            <w:pPr>
              <w:jc w:val="center"/>
            </w:pPr>
            <w:r>
              <w:rPr>
                <w:rFonts w:hint="eastAsia"/>
                <w:sz w:val="24"/>
                <w:szCs w:val="24"/>
              </w:rPr>
              <w:lastRenderedPageBreak/>
              <w:t>抽样计划</w:t>
            </w:r>
          </w:p>
        </w:tc>
        <w:tc>
          <w:tcPr>
            <w:tcW w:w="960" w:type="dxa"/>
            <w:vMerge w:val="restart"/>
            <w:vAlign w:val="center"/>
          </w:tcPr>
          <w:p w:rsidR="00551A2A" w:rsidRDefault="00551A2A" w:rsidP="001F5D59">
            <w:pPr>
              <w:rPr>
                <w:sz w:val="24"/>
                <w:szCs w:val="24"/>
              </w:rPr>
            </w:pPr>
            <w:r>
              <w:rPr>
                <w:rFonts w:hint="eastAsia"/>
                <w:sz w:val="24"/>
                <w:szCs w:val="24"/>
              </w:rPr>
              <w:lastRenderedPageBreak/>
              <w:t>涉及</w:t>
            </w:r>
          </w:p>
          <w:p w:rsidR="00551A2A" w:rsidRDefault="00551A2A" w:rsidP="001F5D59">
            <w:r>
              <w:rPr>
                <w:rFonts w:hint="eastAsia"/>
                <w:sz w:val="24"/>
                <w:szCs w:val="24"/>
              </w:rPr>
              <w:lastRenderedPageBreak/>
              <w:t>条款</w:t>
            </w:r>
          </w:p>
        </w:tc>
        <w:tc>
          <w:tcPr>
            <w:tcW w:w="10004" w:type="dxa"/>
            <w:vAlign w:val="center"/>
          </w:tcPr>
          <w:p w:rsidR="00551A2A" w:rsidRDefault="00551A2A" w:rsidP="001F5D59">
            <w:pPr>
              <w:rPr>
                <w:sz w:val="24"/>
                <w:szCs w:val="24"/>
              </w:rPr>
            </w:pPr>
            <w:r>
              <w:rPr>
                <w:rFonts w:hint="eastAsia"/>
                <w:sz w:val="24"/>
                <w:szCs w:val="24"/>
              </w:rPr>
              <w:lastRenderedPageBreak/>
              <w:t>受审核部门：人事人事行政部（含财务）</w:t>
            </w:r>
            <w:r>
              <w:rPr>
                <w:rFonts w:hint="eastAsia"/>
                <w:sz w:val="24"/>
                <w:szCs w:val="24"/>
              </w:rPr>
              <w:t xml:space="preserve">   </w:t>
            </w:r>
            <w:r>
              <w:rPr>
                <w:rFonts w:hint="eastAsia"/>
                <w:sz w:val="24"/>
                <w:szCs w:val="24"/>
              </w:rPr>
              <w:t>主管领导：龙亚红</w:t>
            </w:r>
            <w:r>
              <w:rPr>
                <w:rFonts w:hint="eastAsia"/>
                <w:sz w:val="24"/>
                <w:szCs w:val="24"/>
              </w:rPr>
              <w:t xml:space="preserve">   </w:t>
            </w:r>
            <w:r>
              <w:rPr>
                <w:rFonts w:hint="eastAsia"/>
                <w:sz w:val="24"/>
                <w:szCs w:val="24"/>
              </w:rPr>
              <w:t>陪同人员：龙亚红</w:t>
            </w:r>
          </w:p>
        </w:tc>
        <w:tc>
          <w:tcPr>
            <w:tcW w:w="1585" w:type="dxa"/>
            <w:vMerge w:val="restart"/>
            <w:vAlign w:val="center"/>
          </w:tcPr>
          <w:p w:rsidR="00551A2A" w:rsidRDefault="00551A2A" w:rsidP="001F5D59">
            <w:pPr>
              <w:rPr>
                <w:sz w:val="24"/>
                <w:szCs w:val="24"/>
              </w:rPr>
            </w:pPr>
            <w:r>
              <w:rPr>
                <w:rFonts w:hint="eastAsia"/>
                <w:sz w:val="24"/>
                <w:szCs w:val="24"/>
              </w:rPr>
              <w:t>判定</w:t>
            </w:r>
          </w:p>
        </w:tc>
      </w:tr>
      <w:tr w:rsidR="00551A2A" w:rsidTr="001F5D59">
        <w:trPr>
          <w:trHeight w:val="403"/>
        </w:trPr>
        <w:tc>
          <w:tcPr>
            <w:tcW w:w="2160" w:type="dxa"/>
            <w:vMerge/>
            <w:vAlign w:val="center"/>
          </w:tcPr>
          <w:p w:rsidR="00551A2A" w:rsidRDefault="00551A2A" w:rsidP="001F5D59"/>
        </w:tc>
        <w:tc>
          <w:tcPr>
            <w:tcW w:w="960" w:type="dxa"/>
            <w:vMerge/>
            <w:vAlign w:val="center"/>
          </w:tcPr>
          <w:p w:rsidR="00551A2A" w:rsidRDefault="00551A2A" w:rsidP="001F5D59"/>
        </w:tc>
        <w:tc>
          <w:tcPr>
            <w:tcW w:w="10004" w:type="dxa"/>
            <w:vAlign w:val="center"/>
          </w:tcPr>
          <w:p w:rsidR="00551A2A" w:rsidRDefault="00551A2A" w:rsidP="001F5D59">
            <w:pPr>
              <w:spacing w:before="120"/>
            </w:pPr>
            <w:r>
              <w:rPr>
                <w:rFonts w:hint="eastAsia"/>
                <w:sz w:val="24"/>
                <w:szCs w:val="24"/>
              </w:rPr>
              <w:t>审核员：文平</w:t>
            </w:r>
            <w:r>
              <w:rPr>
                <w:rFonts w:hint="eastAsia"/>
                <w:sz w:val="24"/>
                <w:szCs w:val="24"/>
              </w:rPr>
              <w:t xml:space="preserve"> </w:t>
            </w:r>
            <w:r>
              <w:rPr>
                <w:rFonts w:hint="eastAsia"/>
                <w:sz w:val="24"/>
                <w:szCs w:val="24"/>
              </w:rPr>
              <w:t>审核时间：</w:t>
            </w:r>
            <w:r>
              <w:rPr>
                <w:rFonts w:hint="eastAsia"/>
                <w:sz w:val="24"/>
                <w:szCs w:val="24"/>
              </w:rPr>
              <w:t>2019.8.21</w:t>
            </w:r>
          </w:p>
        </w:tc>
        <w:tc>
          <w:tcPr>
            <w:tcW w:w="1585" w:type="dxa"/>
            <w:vMerge/>
          </w:tcPr>
          <w:p w:rsidR="00551A2A" w:rsidRDefault="00551A2A" w:rsidP="001F5D59"/>
        </w:tc>
      </w:tr>
      <w:tr w:rsidR="00551A2A" w:rsidTr="001F5D59">
        <w:trPr>
          <w:trHeight w:val="516"/>
        </w:trPr>
        <w:tc>
          <w:tcPr>
            <w:tcW w:w="2160" w:type="dxa"/>
            <w:vMerge/>
            <w:vAlign w:val="center"/>
          </w:tcPr>
          <w:p w:rsidR="00551A2A" w:rsidRDefault="00551A2A" w:rsidP="001F5D59"/>
        </w:tc>
        <w:tc>
          <w:tcPr>
            <w:tcW w:w="960" w:type="dxa"/>
            <w:vMerge/>
            <w:vAlign w:val="center"/>
          </w:tcPr>
          <w:p w:rsidR="00551A2A" w:rsidRDefault="00551A2A" w:rsidP="001F5D59"/>
        </w:tc>
        <w:tc>
          <w:tcPr>
            <w:tcW w:w="10004" w:type="dxa"/>
            <w:vAlign w:val="center"/>
          </w:tcPr>
          <w:p w:rsidR="00551A2A" w:rsidRDefault="00551A2A" w:rsidP="001F5D59">
            <w:pPr>
              <w:rPr>
                <w:sz w:val="24"/>
                <w:szCs w:val="24"/>
              </w:rPr>
            </w:pPr>
            <w:r>
              <w:rPr>
                <w:rFonts w:hint="eastAsia"/>
                <w:sz w:val="24"/>
                <w:szCs w:val="24"/>
              </w:rPr>
              <w:t>审核条款：</w:t>
            </w:r>
          </w:p>
        </w:tc>
        <w:tc>
          <w:tcPr>
            <w:tcW w:w="1585" w:type="dxa"/>
            <w:vMerge/>
          </w:tcPr>
          <w:p w:rsidR="00551A2A" w:rsidRDefault="00551A2A" w:rsidP="001F5D59"/>
        </w:tc>
      </w:tr>
      <w:tr w:rsidR="00551A2A" w:rsidTr="001F5D59">
        <w:trPr>
          <w:trHeight w:val="1255"/>
        </w:trPr>
        <w:tc>
          <w:tcPr>
            <w:tcW w:w="2160" w:type="dxa"/>
          </w:tcPr>
          <w:p w:rsidR="00551A2A" w:rsidRDefault="00551A2A" w:rsidP="001F5D59">
            <w:pPr>
              <w:adjustRightInd w:val="0"/>
              <w:snapToGrid w:val="0"/>
              <w:rPr>
                <w:rFonts w:ascii="宋体" w:hAnsi="宋体" w:cs="新宋体"/>
                <w:szCs w:val="21"/>
              </w:rPr>
            </w:pPr>
            <w:r>
              <w:rPr>
                <w:rFonts w:ascii="宋体" w:hAnsi="宋体" w:cs="新宋体" w:hint="eastAsia"/>
                <w:szCs w:val="21"/>
              </w:rPr>
              <w:t>组织的角色、职责和权限</w:t>
            </w:r>
          </w:p>
          <w:p w:rsidR="00551A2A" w:rsidRDefault="00551A2A" w:rsidP="001F5D59">
            <w:pPr>
              <w:adjustRightInd w:val="0"/>
              <w:snapToGrid w:val="0"/>
              <w:rPr>
                <w:rFonts w:ascii="宋体" w:hAnsi="宋体" w:cs="新宋体"/>
                <w:szCs w:val="21"/>
              </w:rPr>
            </w:pPr>
          </w:p>
        </w:tc>
        <w:tc>
          <w:tcPr>
            <w:tcW w:w="960" w:type="dxa"/>
          </w:tcPr>
          <w:p w:rsidR="00551A2A" w:rsidRDefault="00551A2A" w:rsidP="001F5D59">
            <w:pPr>
              <w:tabs>
                <w:tab w:val="center" w:pos="3169"/>
              </w:tabs>
              <w:spacing w:line="400" w:lineRule="exact"/>
              <w:rPr>
                <w:rFonts w:ascii="宋体" w:hAnsi="宋体" w:cs="宋体"/>
                <w:szCs w:val="21"/>
              </w:rPr>
            </w:pPr>
            <w:r>
              <w:rPr>
                <w:rFonts w:ascii="宋体" w:hAnsi="宋体" w:cs="宋体" w:hint="eastAsia"/>
                <w:szCs w:val="21"/>
              </w:rPr>
              <w:t xml:space="preserve">QE5.3； </w:t>
            </w:r>
          </w:p>
          <w:p w:rsidR="00551A2A" w:rsidRDefault="00551A2A" w:rsidP="001F5D59">
            <w:pPr>
              <w:tabs>
                <w:tab w:val="center" w:pos="3169"/>
              </w:tabs>
              <w:spacing w:line="400" w:lineRule="exact"/>
              <w:rPr>
                <w:rFonts w:ascii="宋体" w:hAnsi="宋体" w:cs="宋体"/>
                <w:szCs w:val="21"/>
              </w:rPr>
            </w:pPr>
            <w:r>
              <w:rPr>
                <w:rFonts w:ascii="宋体" w:hAnsi="宋体" w:cs="宋体" w:hint="eastAsia"/>
                <w:szCs w:val="21"/>
              </w:rPr>
              <w:t>S4.4.1</w:t>
            </w:r>
          </w:p>
          <w:p w:rsidR="00551A2A" w:rsidRDefault="00551A2A" w:rsidP="001F5D59">
            <w:pPr>
              <w:tabs>
                <w:tab w:val="center" w:pos="3169"/>
              </w:tabs>
              <w:spacing w:line="400" w:lineRule="exact"/>
              <w:rPr>
                <w:rFonts w:ascii="宋体" w:hAnsi="宋体" w:cs="宋体"/>
                <w:szCs w:val="21"/>
              </w:rPr>
            </w:pPr>
          </w:p>
          <w:p w:rsidR="00551A2A" w:rsidRDefault="00551A2A" w:rsidP="001F5D59">
            <w:pPr>
              <w:rPr>
                <w:rFonts w:ascii="宋体" w:hAnsi="宋体" w:cs="新宋体"/>
                <w:szCs w:val="21"/>
              </w:rPr>
            </w:pPr>
          </w:p>
        </w:tc>
        <w:tc>
          <w:tcPr>
            <w:tcW w:w="10004" w:type="dxa"/>
          </w:tcPr>
          <w:p w:rsidR="00551A2A" w:rsidRDefault="00551A2A" w:rsidP="001F5D59">
            <w:pPr>
              <w:tabs>
                <w:tab w:val="center" w:pos="3169"/>
              </w:tabs>
              <w:spacing w:line="400" w:lineRule="exact"/>
              <w:jc w:val="left"/>
              <w:rPr>
                <w:rFonts w:ascii="宋体" w:hAnsi="宋体" w:cs="宋体"/>
                <w:szCs w:val="21"/>
              </w:rPr>
            </w:pPr>
            <w:r>
              <w:rPr>
                <w:rFonts w:ascii="宋体" w:hAnsi="宋体" w:cs="宋体" w:hint="eastAsia"/>
                <w:szCs w:val="21"/>
              </w:rPr>
              <w:t>在管理手册中和岗位职务说明书中规定了</w:t>
            </w:r>
            <w:r>
              <w:rPr>
                <w:rFonts w:ascii="宋体" w:hAnsi="宋体" w:cs="新宋体" w:hint="eastAsia"/>
                <w:szCs w:val="21"/>
              </w:rPr>
              <w:t>人事行政部（含财务）</w:t>
            </w:r>
            <w:r>
              <w:rPr>
                <w:rFonts w:ascii="宋体" w:hAnsi="宋体" w:cs="宋体" w:hint="eastAsia"/>
                <w:szCs w:val="21"/>
              </w:rPr>
              <w:t>的安全职责和权限，以确保部门工作的展开和实施：</w:t>
            </w:r>
          </w:p>
          <w:p w:rsidR="00551A2A" w:rsidRDefault="00551A2A" w:rsidP="001F5D59">
            <w:pPr>
              <w:tabs>
                <w:tab w:val="center" w:pos="3169"/>
              </w:tabs>
              <w:spacing w:line="400" w:lineRule="exact"/>
              <w:jc w:val="left"/>
              <w:rPr>
                <w:rFonts w:ascii="宋体" w:hAnsi="宋体" w:cs="宋体"/>
                <w:szCs w:val="21"/>
              </w:rPr>
            </w:pPr>
            <w:r>
              <w:rPr>
                <w:rFonts w:ascii="宋体" w:hAnsi="宋体" w:cs="宋体" w:hint="eastAsia"/>
                <w:szCs w:val="21"/>
              </w:rPr>
              <w:t>1）负责公司的人事行政管理工作，对所负责工作的质量负责；</w:t>
            </w:r>
          </w:p>
          <w:p w:rsidR="00551A2A" w:rsidRDefault="00551A2A" w:rsidP="001F5D59">
            <w:pPr>
              <w:tabs>
                <w:tab w:val="center" w:pos="3169"/>
              </w:tabs>
              <w:spacing w:line="400" w:lineRule="exact"/>
              <w:jc w:val="left"/>
              <w:rPr>
                <w:rFonts w:ascii="宋体" w:hAnsi="宋体" w:cs="宋体"/>
                <w:szCs w:val="21"/>
              </w:rPr>
            </w:pPr>
            <w:r>
              <w:rPr>
                <w:rFonts w:ascii="宋体" w:hAnsi="宋体" w:cs="宋体" w:hint="eastAsia"/>
                <w:szCs w:val="21"/>
              </w:rPr>
              <w:t>2)负责人事管理、员工培训、考核及管理。</w:t>
            </w:r>
          </w:p>
          <w:p w:rsidR="00551A2A" w:rsidRDefault="00551A2A" w:rsidP="001F5D59">
            <w:pPr>
              <w:tabs>
                <w:tab w:val="center" w:pos="3169"/>
              </w:tabs>
              <w:spacing w:line="400" w:lineRule="exact"/>
              <w:jc w:val="left"/>
              <w:rPr>
                <w:rFonts w:ascii="宋体" w:hAnsi="宋体" w:cs="宋体"/>
                <w:szCs w:val="21"/>
              </w:rPr>
            </w:pPr>
            <w:r>
              <w:rPr>
                <w:rFonts w:ascii="宋体" w:hAnsi="宋体" w:cs="宋体" w:hint="eastAsia"/>
                <w:szCs w:val="21"/>
              </w:rPr>
              <w:t>3)负责组织公司各项教育培训工作。</w:t>
            </w:r>
          </w:p>
          <w:p w:rsidR="00551A2A" w:rsidRDefault="00551A2A" w:rsidP="001F5D59">
            <w:pPr>
              <w:tabs>
                <w:tab w:val="center" w:pos="3169"/>
              </w:tabs>
              <w:spacing w:line="400" w:lineRule="exact"/>
              <w:jc w:val="left"/>
              <w:rPr>
                <w:rFonts w:ascii="宋体" w:hAnsi="宋体" w:cs="宋体"/>
                <w:szCs w:val="21"/>
              </w:rPr>
            </w:pPr>
            <w:r>
              <w:rPr>
                <w:rFonts w:ascii="宋体" w:hAnsi="宋体" w:cs="宋体" w:hint="eastAsia"/>
                <w:szCs w:val="21"/>
              </w:rPr>
              <w:t>4)负责公司体系文件的推行工作和监督实施。</w:t>
            </w:r>
          </w:p>
          <w:p w:rsidR="00551A2A" w:rsidRDefault="00551A2A" w:rsidP="001F5D59">
            <w:pPr>
              <w:tabs>
                <w:tab w:val="center" w:pos="3169"/>
              </w:tabs>
              <w:spacing w:line="400" w:lineRule="exact"/>
              <w:jc w:val="left"/>
              <w:rPr>
                <w:rFonts w:ascii="宋体" w:hAnsi="宋体" w:cs="宋体"/>
                <w:szCs w:val="21"/>
              </w:rPr>
            </w:pPr>
            <w:r>
              <w:rPr>
                <w:rFonts w:ascii="宋体" w:hAnsi="宋体" w:cs="宋体" w:hint="eastAsia"/>
                <w:szCs w:val="21"/>
              </w:rPr>
              <w:t>5）负责办公区域生活垃圾的分类及联络回收处理工作；</w:t>
            </w:r>
          </w:p>
          <w:p w:rsidR="00551A2A" w:rsidRDefault="00551A2A" w:rsidP="001F5D59">
            <w:pPr>
              <w:tabs>
                <w:tab w:val="center" w:pos="3169"/>
              </w:tabs>
              <w:spacing w:line="400" w:lineRule="exact"/>
              <w:jc w:val="left"/>
              <w:rPr>
                <w:rFonts w:ascii="宋体" w:hAnsi="宋体" w:cs="宋体"/>
                <w:szCs w:val="21"/>
              </w:rPr>
            </w:pPr>
            <w:r>
              <w:rPr>
                <w:rFonts w:ascii="宋体" w:hAnsi="宋体" w:cs="宋体" w:hint="eastAsia"/>
                <w:szCs w:val="21"/>
              </w:rPr>
              <w:t>6）负责确保环保资金、职业健康安全资金的落实。</w:t>
            </w:r>
          </w:p>
          <w:p w:rsidR="00551A2A" w:rsidRDefault="00551A2A" w:rsidP="001F5D59">
            <w:pPr>
              <w:tabs>
                <w:tab w:val="center" w:pos="3169"/>
              </w:tabs>
              <w:spacing w:line="400" w:lineRule="exact"/>
              <w:jc w:val="left"/>
              <w:rPr>
                <w:rFonts w:ascii="宋体" w:hAnsi="宋体" w:cs="宋体"/>
                <w:szCs w:val="21"/>
              </w:rPr>
            </w:pPr>
            <w:r>
              <w:rPr>
                <w:rFonts w:ascii="宋体" w:hAnsi="宋体" w:cs="宋体" w:hint="eastAsia"/>
                <w:szCs w:val="21"/>
              </w:rPr>
              <w:t>……</w:t>
            </w:r>
          </w:p>
          <w:p w:rsidR="00551A2A" w:rsidRDefault="00551A2A" w:rsidP="001F5D59">
            <w:pPr>
              <w:tabs>
                <w:tab w:val="center" w:pos="3169"/>
              </w:tabs>
              <w:spacing w:line="400" w:lineRule="exact"/>
              <w:jc w:val="left"/>
              <w:rPr>
                <w:rFonts w:ascii="宋体" w:hAnsi="宋体" w:cs="宋体"/>
                <w:szCs w:val="21"/>
              </w:rPr>
            </w:pPr>
            <w:r>
              <w:rPr>
                <w:rFonts w:ascii="宋体" w:hAnsi="宋体" w:cs="宋体" w:hint="eastAsia"/>
                <w:szCs w:val="21"/>
              </w:rPr>
              <w:t>部门职责清晰、明确。</w:t>
            </w:r>
          </w:p>
          <w:p w:rsidR="00551A2A" w:rsidRDefault="00551A2A" w:rsidP="001F5D59">
            <w:pPr>
              <w:widowControl/>
              <w:jc w:val="left"/>
              <w:rPr>
                <w:rFonts w:ascii="宋体" w:hAnsi="宋体" w:cs="宋体"/>
                <w:szCs w:val="21"/>
              </w:rPr>
            </w:pPr>
            <w:r>
              <w:rPr>
                <w:rFonts w:ascii="宋体" w:hAnsi="宋体" w:cs="宋体" w:hint="eastAsia"/>
                <w:szCs w:val="21"/>
              </w:rPr>
              <w:t>人事行政部负责人能基本阐述本部门的主要职责。</w:t>
            </w:r>
          </w:p>
        </w:tc>
        <w:tc>
          <w:tcPr>
            <w:tcW w:w="1585" w:type="dxa"/>
          </w:tcPr>
          <w:p w:rsidR="00551A2A" w:rsidRDefault="00551A2A" w:rsidP="001F5D59"/>
        </w:tc>
      </w:tr>
      <w:tr w:rsidR="00551A2A" w:rsidTr="001F5D59">
        <w:trPr>
          <w:trHeight w:val="538"/>
        </w:trPr>
        <w:tc>
          <w:tcPr>
            <w:tcW w:w="2160" w:type="dxa"/>
          </w:tcPr>
          <w:p w:rsidR="00551A2A" w:rsidRDefault="00551A2A" w:rsidP="001F5D59">
            <w:pPr>
              <w:rPr>
                <w:rFonts w:ascii="宋体" w:hAnsi="宋体"/>
                <w:b/>
                <w:szCs w:val="21"/>
              </w:rPr>
            </w:pPr>
            <w:r>
              <w:rPr>
                <w:rFonts w:ascii="宋体" w:hAnsi="宋体" w:cs="宋体" w:hint="eastAsia"/>
                <w:szCs w:val="21"/>
              </w:rPr>
              <w:t>目标及其实现的策划</w:t>
            </w:r>
          </w:p>
        </w:tc>
        <w:tc>
          <w:tcPr>
            <w:tcW w:w="960" w:type="dxa"/>
          </w:tcPr>
          <w:p w:rsidR="00551A2A" w:rsidRDefault="00551A2A" w:rsidP="001F5D59">
            <w:pPr>
              <w:tabs>
                <w:tab w:val="center" w:pos="3169"/>
              </w:tabs>
              <w:spacing w:line="400" w:lineRule="exact"/>
              <w:rPr>
                <w:rFonts w:ascii="宋体" w:hAnsi="宋体" w:cs="宋体"/>
                <w:szCs w:val="21"/>
              </w:rPr>
            </w:pPr>
            <w:r>
              <w:rPr>
                <w:rFonts w:ascii="宋体" w:hAnsi="宋体" w:cs="宋体" w:hint="eastAsia"/>
                <w:szCs w:val="21"/>
              </w:rPr>
              <w:t>QE6.2</w:t>
            </w:r>
          </w:p>
          <w:p w:rsidR="00551A2A" w:rsidRDefault="00551A2A" w:rsidP="001F5D59">
            <w:pPr>
              <w:rPr>
                <w:rFonts w:ascii="宋体" w:hAnsi="宋体" w:cs="新宋体"/>
                <w:szCs w:val="21"/>
              </w:rPr>
            </w:pPr>
            <w:r>
              <w:rPr>
                <w:rFonts w:ascii="宋体" w:hAnsi="宋体" w:cs="宋体" w:hint="eastAsia"/>
                <w:szCs w:val="21"/>
              </w:rPr>
              <w:t>S4.3.3</w:t>
            </w:r>
          </w:p>
        </w:tc>
        <w:tc>
          <w:tcPr>
            <w:tcW w:w="10004" w:type="dxa"/>
          </w:tcPr>
          <w:p w:rsidR="00551A2A" w:rsidRDefault="00551A2A" w:rsidP="001F5D59">
            <w:pPr>
              <w:tabs>
                <w:tab w:val="center" w:pos="3169"/>
              </w:tabs>
              <w:spacing w:line="400" w:lineRule="exact"/>
              <w:jc w:val="left"/>
              <w:rPr>
                <w:rFonts w:ascii="宋体" w:hAnsi="宋体" w:cs="宋体"/>
                <w:szCs w:val="21"/>
              </w:rPr>
            </w:pPr>
            <w:r>
              <w:rPr>
                <w:rFonts w:ascii="宋体" w:hAnsi="宋体" w:cs="宋体" w:hint="eastAsia"/>
                <w:szCs w:val="21"/>
              </w:rPr>
              <w:t>查见：公司有将质量、环境、职业健康安全目标分解到各个部门，</w:t>
            </w:r>
            <w:r>
              <w:rPr>
                <w:rFonts w:ascii="宋体" w:hAnsi="宋体" w:cs="新宋体" w:hint="eastAsia"/>
                <w:szCs w:val="21"/>
              </w:rPr>
              <w:t>人事行政部</w:t>
            </w:r>
            <w:r>
              <w:rPr>
                <w:rFonts w:ascii="宋体" w:hAnsi="宋体" w:cs="宋体" w:hint="eastAsia"/>
                <w:szCs w:val="21"/>
              </w:rPr>
              <w:t>的目标是：</w:t>
            </w:r>
          </w:p>
          <w:p w:rsidR="00551A2A" w:rsidRDefault="00551A2A" w:rsidP="001F5D59">
            <w:pPr>
              <w:tabs>
                <w:tab w:val="center" w:pos="3169"/>
              </w:tabs>
              <w:spacing w:line="400" w:lineRule="exact"/>
              <w:jc w:val="left"/>
              <w:rPr>
                <w:rFonts w:ascii="宋体" w:hAnsi="宋体" w:cs="宋体"/>
                <w:szCs w:val="21"/>
              </w:rPr>
            </w:pPr>
            <w:r>
              <w:rPr>
                <w:rFonts w:ascii="宋体" w:hAnsi="宋体" w:cs="宋体" w:hint="eastAsia"/>
                <w:szCs w:val="21"/>
              </w:rPr>
              <w:t>1、质量、环境、职业健康安全目标            考核情况（2019.4--2019.7）</w:t>
            </w:r>
          </w:p>
          <w:p w:rsidR="00551A2A" w:rsidRDefault="00551A2A" w:rsidP="001F5D59">
            <w:pPr>
              <w:tabs>
                <w:tab w:val="center" w:pos="3169"/>
              </w:tabs>
              <w:spacing w:line="400" w:lineRule="exact"/>
              <w:jc w:val="left"/>
              <w:rPr>
                <w:rFonts w:ascii="宋体" w:hAnsi="宋体" w:cs="宋体"/>
                <w:szCs w:val="21"/>
              </w:rPr>
            </w:pPr>
            <w:r>
              <w:rPr>
                <w:rFonts w:ascii="宋体" w:hAnsi="宋体" w:cs="宋体" w:hint="eastAsia"/>
                <w:szCs w:val="21"/>
              </w:rPr>
              <w:t>1）</w:t>
            </w:r>
            <w:r>
              <w:rPr>
                <w:rFonts w:ascii="宋体" w:hAnsi="宋体" w:cs="宋体" w:hint="eastAsia"/>
                <w:bCs/>
                <w:szCs w:val="21"/>
              </w:rPr>
              <w:t>固废回收处理率100%</w:t>
            </w:r>
            <w:r>
              <w:rPr>
                <w:rFonts w:ascii="宋体" w:hAnsi="宋体" w:cs="宋体" w:hint="eastAsia"/>
                <w:szCs w:val="21"/>
              </w:rPr>
              <w:t xml:space="preserve"> ；                               100%</w:t>
            </w:r>
          </w:p>
          <w:p w:rsidR="00551A2A" w:rsidRDefault="00551A2A" w:rsidP="00551A2A">
            <w:pPr>
              <w:numPr>
                <w:ilvl w:val="0"/>
                <w:numId w:val="6"/>
              </w:numPr>
              <w:rPr>
                <w:rFonts w:ascii="宋体" w:hAnsi="宋体" w:cs="宋体"/>
                <w:color w:val="000000"/>
                <w:szCs w:val="21"/>
              </w:rPr>
            </w:pPr>
            <w:r>
              <w:rPr>
                <w:rFonts w:ascii="宋体" w:hAnsi="宋体" w:cs="宋体" w:hint="eastAsia"/>
                <w:szCs w:val="21"/>
              </w:rPr>
              <w:t>关键岗位持证上岗率100%</w:t>
            </w:r>
            <w:r>
              <w:rPr>
                <w:rFonts w:ascii="宋体" w:hAnsi="宋体" w:cs="宋体" w:hint="eastAsia"/>
                <w:color w:val="000000"/>
                <w:szCs w:val="21"/>
              </w:rPr>
              <w:t xml:space="preserve"> ；                           </w:t>
            </w:r>
            <w:r>
              <w:rPr>
                <w:rFonts w:ascii="宋体" w:hAnsi="宋体" w:cs="宋体" w:hint="eastAsia"/>
                <w:szCs w:val="21"/>
              </w:rPr>
              <w:t>100%</w:t>
            </w:r>
          </w:p>
          <w:p w:rsidR="00551A2A" w:rsidRDefault="00551A2A" w:rsidP="00551A2A">
            <w:pPr>
              <w:numPr>
                <w:ilvl w:val="0"/>
                <w:numId w:val="6"/>
              </w:numPr>
              <w:rPr>
                <w:rFonts w:ascii="宋体" w:hAnsi="宋体" w:cs="宋体"/>
                <w:szCs w:val="21"/>
              </w:rPr>
            </w:pPr>
            <w:r>
              <w:rPr>
                <w:rFonts w:ascii="宋体" w:hAnsi="宋体" w:cs="宋体" w:hint="eastAsia"/>
                <w:szCs w:val="21"/>
              </w:rPr>
              <w:t xml:space="preserve">培训计划完成率100%；                                100%       </w:t>
            </w:r>
          </w:p>
          <w:p w:rsidR="00551A2A" w:rsidRDefault="00551A2A" w:rsidP="00551A2A">
            <w:pPr>
              <w:pStyle w:val="a0"/>
              <w:numPr>
                <w:ilvl w:val="0"/>
                <w:numId w:val="6"/>
              </w:numPr>
              <w:rPr>
                <w:rFonts w:ascii="宋体" w:hAnsi="宋体" w:cs="宋体"/>
                <w:szCs w:val="21"/>
              </w:rPr>
            </w:pPr>
            <w:r>
              <w:rPr>
                <w:rFonts w:ascii="宋体" w:hAnsi="宋体" w:cs="宋体" w:hint="eastAsia"/>
                <w:szCs w:val="21"/>
              </w:rPr>
              <w:t>节约用电、用纸，非重要文件双面使用；           符合</w:t>
            </w:r>
          </w:p>
          <w:p w:rsidR="00551A2A" w:rsidRDefault="00551A2A" w:rsidP="00551A2A">
            <w:pPr>
              <w:pStyle w:val="a0"/>
              <w:numPr>
                <w:ilvl w:val="0"/>
                <w:numId w:val="6"/>
              </w:numPr>
              <w:rPr>
                <w:rFonts w:ascii="宋体" w:hAnsi="宋体" w:cs="宋体"/>
                <w:szCs w:val="21"/>
              </w:rPr>
            </w:pPr>
            <w:r>
              <w:rPr>
                <w:rFonts w:ascii="宋体" w:hAnsi="宋体" w:cs="宋体" w:hint="eastAsia"/>
                <w:szCs w:val="21"/>
              </w:rPr>
              <w:t>火灾事故发生为0；                             0</w:t>
            </w:r>
          </w:p>
          <w:p w:rsidR="00551A2A" w:rsidRDefault="00551A2A" w:rsidP="001F5D59">
            <w:pPr>
              <w:tabs>
                <w:tab w:val="center" w:pos="3169"/>
              </w:tabs>
              <w:spacing w:line="400" w:lineRule="exact"/>
              <w:jc w:val="left"/>
              <w:rPr>
                <w:rFonts w:ascii="宋体" w:hAnsi="宋体" w:cs="宋体"/>
                <w:szCs w:val="21"/>
              </w:rPr>
            </w:pPr>
            <w:r>
              <w:rPr>
                <w:rFonts w:ascii="宋体" w:hAnsi="宋体" w:cs="宋体" w:hint="eastAsia"/>
                <w:szCs w:val="21"/>
              </w:rPr>
              <w:t>抽查2019年4月-2019年7月的《2019年度质量、环境和职业安全目标/过程绩效指标达成统计表》和考核记录，经考核均完成目标任务，但不能提供数据的实证性材料，需改进。</w:t>
            </w:r>
          </w:p>
          <w:p w:rsidR="00551A2A" w:rsidRDefault="00551A2A" w:rsidP="001F5D59">
            <w:pPr>
              <w:pStyle w:val="ab"/>
              <w:tabs>
                <w:tab w:val="center" w:pos="3169"/>
              </w:tabs>
              <w:spacing w:line="400" w:lineRule="exact"/>
              <w:ind w:firstLineChars="0" w:firstLine="0"/>
              <w:jc w:val="left"/>
              <w:rPr>
                <w:rFonts w:ascii="宋体" w:hAnsi="宋体" w:cs="宋体"/>
                <w:szCs w:val="21"/>
              </w:rPr>
            </w:pPr>
            <w:r>
              <w:rPr>
                <w:rFonts w:ascii="宋体" w:hAnsi="宋体" w:cs="宋体" w:hint="eastAsia"/>
                <w:szCs w:val="21"/>
              </w:rPr>
              <w:lastRenderedPageBreak/>
              <w:t>查见公司制定的环境管理方案有：1）化学药剂的排放；2）化学品泄漏；3）固废（含危险固废）的排放3个管理方案。管理方案内容涉及：目标/指标、管理措施、资金预算、完成日期、责任部门。</w:t>
            </w:r>
          </w:p>
          <w:p w:rsidR="00551A2A" w:rsidRDefault="00551A2A" w:rsidP="001F5D59">
            <w:pPr>
              <w:spacing w:line="400" w:lineRule="exact"/>
              <w:rPr>
                <w:rFonts w:ascii="宋体" w:hAnsi="宋体" w:cs="宋体"/>
                <w:szCs w:val="21"/>
              </w:rPr>
            </w:pPr>
            <w:r>
              <w:rPr>
                <w:rFonts w:ascii="宋体" w:hAnsi="宋体" w:cs="宋体" w:hint="eastAsia"/>
                <w:szCs w:val="21"/>
              </w:rPr>
              <w:t>抽查：固废（含危险固废）的排放确定的管理方案：</w:t>
            </w:r>
          </w:p>
          <w:p w:rsidR="00551A2A" w:rsidRDefault="00551A2A" w:rsidP="001F5D59">
            <w:pPr>
              <w:pStyle w:val="a0"/>
              <w:rPr>
                <w:rFonts w:ascii="宋体" w:hAnsi="宋体" w:cs="宋体"/>
                <w:szCs w:val="21"/>
              </w:rPr>
            </w:pPr>
            <w:r>
              <w:rPr>
                <w:rFonts w:ascii="宋体" w:hAnsi="宋体" w:cs="宋体" w:hint="eastAsia"/>
                <w:szCs w:val="21"/>
              </w:rPr>
              <w:t>固废（含危险固废）的排放管理方案；目标：提高分类处理率，降低对环境的危害；指标：固废回收处理率100%</w:t>
            </w:r>
            <w:r>
              <w:rPr>
                <w:rFonts w:ascii="宋体" w:hAnsi="宋体" w:cs="宋体" w:hint="eastAsia"/>
                <w:szCs w:val="21"/>
                <w:lang/>
              </w:rPr>
              <w:t>；管理措施：</w:t>
            </w:r>
            <w:r>
              <w:rPr>
                <w:rFonts w:ascii="宋体" w:hAnsi="宋体" w:cs="宋体" w:hint="eastAsia"/>
                <w:szCs w:val="21"/>
              </w:rPr>
              <w:t>与废弃物回收单位（或业主）委托处理；废弃原料袋收集后放置于业主制定位置</w:t>
            </w:r>
            <w:r>
              <w:rPr>
                <w:rFonts w:ascii="宋体" w:hAnsi="宋体" w:cs="宋体" w:hint="eastAsia"/>
                <w:szCs w:val="21"/>
                <w:lang/>
              </w:rPr>
              <w:t>。责任部门：</w:t>
            </w:r>
            <w:r>
              <w:rPr>
                <w:rFonts w:ascii="宋体" w:hAnsi="宋体" w:cs="宋体" w:hint="eastAsia"/>
                <w:szCs w:val="21"/>
              </w:rPr>
              <w:t>技术服务部</w:t>
            </w:r>
            <w:r>
              <w:rPr>
                <w:rFonts w:ascii="宋体" w:hAnsi="宋体" w:cs="宋体" w:hint="eastAsia"/>
                <w:szCs w:val="21"/>
                <w:lang/>
              </w:rPr>
              <w:t>、人事行政部；</w:t>
            </w:r>
            <w:r>
              <w:rPr>
                <w:rFonts w:ascii="宋体" w:hAnsi="宋体" w:cs="宋体" w:hint="eastAsia"/>
                <w:szCs w:val="21"/>
              </w:rPr>
              <w:t>投入资金1000元；完成日期2019年12月；检查部门：技术服务部。目标指标管理方案基本适宜，能够完成。</w:t>
            </w:r>
          </w:p>
          <w:p w:rsidR="00551A2A" w:rsidRDefault="00551A2A" w:rsidP="001F5D59">
            <w:pPr>
              <w:widowControl/>
              <w:jc w:val="left"/>
              <w:rPr>
                <w:rFonts w:ascii="宋体" w:hAnsi="宋体"/>
                <w:szCs w:val="21"/>
              </w:rPr>
            </w:pPr>
            <w:r>
              <w:rPr>
                <w:rFonts w:ascii="宋体" w:hAnsi="宋体" w:hint="eastAsia"/>
                <w:szCs w:val="21"/>
              </w:rPr>
              <w:t>........</w:t>
            </w:r>
          </w:p>
          <w:p w:rsidR="00551A2A" w:rsidRDefault="00551A2A" w:rsidP="001F5D59">
            <w:pPr>
              <w:rPr>
                <w:rFonts w:ascii="宋体" w:hAnsi="宋体" w:cs="宋体"/>
                <w:szCs w:val="21"/>
              </w:rPr>
            </w:pPr>
            <w:r>
              <w:rPr>
                <w:rFonts w:ascii="宋体" w:hAnsi="宋体" w:cs="宋体" w:hint="eastAsia"/>
                <w:szCs w:val="21"/>
              </w:rPr>
              <w:t>查见公司制定的职业健康安全管理方案有：1）火灾；2）人身伤害（化学品中毒、生物伤害）2个。</w:t>
            </w:r>
          </w:p>
          <w:p w:rsidR="00551A2A" w:rsidRDefault="00551A2A" w:rsidP="001F5D59">
            <w:pPr>
              <w:ind w:firstLineChars="200" w:firstLine="420"/>
              <w:rPr>
                <w:rFonts w:ascii="宋体" w:hAnsi="宋体" w:cs="宋体"/>
                <w:szCs w:val="21"/>
              </w:rPr>
            </w:pPr>
            <w:r>
              <w:rPr>
                <w:rFonts w:ascii="宋体" w:hAnsi="宋体" w:cs="宋体" w:hint="eastAsia"/>
                <w:szCs w:val="21"/>
              </w:rPr>
              <w:t>抽查：人身伤害（化学品中毒、生物伤害）管理方案：</w:t>
            </w:r>
          </w:p>
          <w:p w:rsidR="00551A2A" w:rsidRDefault="00551A2A" w:rsidP="001F5D59">
            <w:pPr>
              <w:spacing w:line="400" w:lineRule="exact"/>
              <w:ind w:firstLineChars="100" w:firstLine="210"/>
              <w:rPr>
                <w:rFonts w:ascii="宋体" w:hAnsi="宋体" w:cs="宋体"/>
                <w:szCs w:val="21"/>
              </w:rPr>
            </w:pPr>
            <w:r>
              <w:rPr>
                <w:rFonts w:ascii="宋体" w:hAnsi="宋体" w:cs="宋体" w:hint="eastAsia"/>
                <w:szCs w:val="21"/>
              </w:rPr>
              <w:t>目标：杜绝人身伤害（化学品中毒、生物伤害）；指标：职业病发生为0；</w:t>
            </w:r>
            <w:r>
              <w:rPr>
                <w:rFonts w:ascii="宋体" w:hAnsi="宋体" w:cs="宋体" w:hint="eastAsia"/>
                <w:szCs w:val="21"/>
                <w:lang/>
              </w:rPr>
              <w:t>管理措施：</w:t>
            </w:r>
            <w:r>
              <w:rPr>
                <w:rFonts w:ascii="宋体" w:hAnsi="宋体" w:cs="宋体" w:hint="eastAsia"/>
                <w:szCs w:val="21"/>
              </w:rPr>
              <w:t>实行作业票制度，作业前编制作业方案、作业票，经过审批后方可作业</w:t>
            </w:r>
            <w:r>
              <w:rPr>
                <w:rFonts w:ascii="宋体" w:hAnsi="宋体" w:cs="宋体" w:hint="eastAsia"/>
                <w:szCs w:val="21"/>
                <w:lang/>
              </w:rPr>
              <w:t>；</w:t>
            </w:r>
            <w:r>
              <w:rPr>
                <w:rFonts w:ascii="宋体" w:hAnsi="宋体" w:cs="宋体" w:hint="eastAsia"/>
                <w:szCs w:val="21"/>
              </w:rPr>
              <w:t>进入存在有害气体有限空间作业前进行有害气体浓度检测</w:t>
            </w:r>
            <w:r>
              <w:rPr>
                <w:rFonts w:ascii="宋体" w:hAnsi="宋体" w:cs="宋体" w:hint="eastAsia"/>
                <w:szCs w:val="21"/>
                <w:lang/>
              </w:rPr>
              <w:t>；</w:t>
            </w:r>
            <w:r>
              <w:rPr>
                <w:rFonts w:ascii="宋体" w:hAnsi="宋体" w:cs="宋体" w:hint="eastAsia"/>
                <w:szCs w:val="21"/>
              </w:rPr>
              <w:t>作业时做好通风，个人配备专用防护用品，旁边有人监控</w:t>
            </w:r>
            <w:r>
              <w:rPr>
                <w:rFonts w:ascii="宋体" w:hAnsi="宋体" w:cs="宋体" w:hint="eastAsia"/>
                <w:szCs w:val="21"/>
                <w:lang/>
              </w:rPr>
              <w:t>。责任部门：技术服务部；</w:t>
            </w:r>
            <w:r>
              <w:rPr>
                <w:rFonts w:ascii="宋体" w:hAnsi="宋体" w:cs="宋体" w:hint="eastAsia"/>
                <w:szCs w:val="21"/>
              </w:rPr>
              <w:t>投入资金1000元；完成日期2019年12月；检查部门：人事行政部。目标指标管理方案基本适宜，能够完成。</w:t>
            </w:r>
          </w:p>
          <w:p w:rsidR="00551A2A" w:rsidRDefault="00551A2A" w:rsidP="001F5D59">
            <w:pPr>
              <w:pStyle w:val="a0"/>
              <w:rPr>
                <w:rFonts w:ascii="宋体" w:hAnsi="宋体" w:cs="宋体"/>
                <w:szCs w:val="21"/>
              </w:rPr>
            </w:pPr>
            <w:r>
              <w:rPr>
                <w:rFonts w:ascii="宋体" w:hAnsi="宋体" w:cs="宋体" w:hint="eastAsia"/>
                <w:szCs w:val="21"/>
              </w:rPr>
              <w:t>制定的指标和管理方案基本可行。</w:t>
            </w:r>
          </w:p>
        </w:tc>
        <w:tc>
          <w:tcPr>
            <w:tcW w:w="1585" w:type="dxa"/>
          </w:tcPr>
          <w:p w:rsidR="00551A2A" w:rsidRDefault="00551A2A" w:rsidP="001F5D59"/>
        </w:tc>
      </w:tr>
      <w:tr w:rsidR="00551A2A" w:rsidTr="001F5D59">
        <w:trPr>
          <w:trHeight w:val="573"/>
        </w:trPr>
        <w:tc>
          <w:tcPr>
            <w:tcW w:w="2160" w:type="dxa"/>
          </w:tcPr>
          <w:p w:rsidR="00551A2A" w:rsidRDefault="00551A2A" w:rsidP="001F5D59">
            <w:pPr>
              <w:adjustRightInd w:val="0"/>
              <w:snapToGrid w:val="0"/>
              <w:rPr>
                <w:rFonts w:ascii="宋体" w:hAnsi="宋体" w:cs="新宋体"/>
                <w:szCs w:val="21"/>
              </w:rPr>
            </w:pPr>
            <w:r>
              <w:rPr>
                <w:rFonts w:ascii="宋体" w:hAnsi="宋体" w:cs="宋体" w:hint="eastAsia"/>
                <w:szCs w:val="21"/>
              </w:rPr>
              <w:lastRenderedPageBreak/>
              <w:t>运作环境</w:t>
            </w:r>
          </w:p>
        </w:tc>
        <w:tc>
          <w:tcPr>
            <w:tcW w:w="960" w:type="dxa"/>
          </w:tcPr>
          <w:p w:rsidR="00551A2A" w:rsidRDefault="00551A2A" w:rsidP="001F5D59">
            <w:pPr>
              <w:rPr>
                <w:rFonts w:ascii="宋体" w:hAnsi="宋体" w:cs="新宋体"/>
                <w:szCs w:val="21"/>
              </w:rPr>
            </w:pPr>
            <w:r>
              <w:rPr>
                <w:rFonts w:ascii="宋体" w:hAnsi="宋体" w:cs="宋体" w:hint="eastAsia"/>
                <w:szCs w:val="21"/>
              </w:rPr>
              <w:t>Q7.1.4</w:t>
            </w:r>
          </w:p>
        </w:tc>
        <w:tc>
          <w:tcPr>
            <w:tcW w:w="10004" w:type="dxa"/>
          </w:tcPr>
          <w:p w:rsidR="00551A2A" w:rsidRDefault="00551A2A" w:rsidP="001F5D59">
            <w:pPr>
              <w:tabs>
                <w:tab w:val="center" w:pos="3169"/>
              </w:tabs>
              <w:spacing w:line="400" w:lineRule="exact"/>
              <w:jc w:val="left"/>
              <w:rPr>
                <w:rFonts w:ascii="宋体" w:hAnsi="宋体" w:cs="宋体"/>
                <w:szCs w:val="21"/>
              </w:rPr>
            </w:pPr>
            <w:r>
              <w:rPr>
                <w:rFonts w:ascii="宋体" w:hAnsi="宋体" w:cs="宋体" w:hint="eastAsia"/>
                <w:szCs w:val="21"/>
              </w:rPr>
              <w:t>公司对过程运行环境要素予以识别、确定，包括：</w:t>
            </w:r>
          </w:p>
          <w:p w:rsidR="00551A2A" w:rsidRDefault="00551A2A" w:rsidP="001F5D59">
            <w:pPr>
              <w:tabs>
                <w:tab w:val="center" w:pos="3169"/>
              </w:tabs>
              <w:spacing w:line="400" w:lineRule="exact"/>
              <w:jc w:val="left"/>
              <w:rPr>
                <w:rFonts w:ascii="宋体" w:hAnsi="宋体" w:cs="宋体"/>
                <w:szCs w:val="21"/>
              </w:rPr>
            </w:pPr>
            <w:r>
              <w:rPr>
                <w:rFonts w:ascii="宋体" w:hAnsi="宋体" w:cs="宋体" w:hint="eastAsia"/>
                <w:szCs w:val="21"/>
              </w:rPr>
              <w:t>人文因素与物理因素的结合，例如：</w:t>
            </w:r>
          </w:p>
          <w:p w:rsidR="00551A2A" w:rsidRDefault="00551A2A" w:rsidP="001F5D59">
            <w:pPr>
              <w:tabs>
                <w:tab w:val="center" w:pos="3169"/>
              </w:tabs>
              <w:spacing w:line="400" w:lineRule="exact"/>
              <w:jc w:val="left"/>
              <w:rPr>
                <w:rFonts w:ascii="宋体" w:hAnsi="宋体" w:cs="宋体"/>
                <w:szCs w:val="21"/>
              </w:rPr>
            </w:pPr>
            <w:r>
              <w:rPr>
                <w:rFonts w:ascii="宋体" w:hAnsi="宋体" w:cs="宋体" w:hint="eastAsia"/>
                <w:szCs w:val="21"/>
              </w:rPr>
              <w:t>a）社会因素（社会稳定，招工相对容易）；</w:t>
            </w:r>
          </w:p>
          <w:p w:rsidR="00551A2A" w:rsidRDefault="00551A2A" w:rsidP="001F5D59">
            <w:pPr>
              <w:tabs>
                <w:tab w:val="center" w:pos="3169"/>
              </w:tabs>
              <w:spacing w:line="400" w:lineRule="exact"/>
              <w:jc w:val="left"/>
              <w:rPr>
                <w:rFonts w:ascii="宋体" w:hAnsi="宋体" w:cs="宋体"/>
                <w:szCs w:val="21"/>
              </w:rPr>
            </w:pPr>
            <w:r>
              <w:rPr>
                <w:rFonts w:ascii="宋体" w:hAnsi="宋体" w:cs="宋体" w:hint="eastAsia"/>
                <w:szCs w:val="21"/>
              </w:rPr>
              <w:t>b）工作环境（内部工种环境和外部环境满足公司经营要求）；</w:t>
            </w:r>
          </w:p>
          <w:p w:rsidR="00551A2A" w:rsidRDefault="00551A2A" w:rsidP="001F5D59">
            <w:pPr>
              <w:tabs>
                <w:tab w:val="center" w:pos="3169"/>
              </w:tabs>
              <w:spacing w:line="400" w:lineRule="exact"/>
              <w:jc w:val="left"/>
              <w:rPr>
                <w:rFonts w:ascii="宋体" w:hAnsi="宋体" w:cs="宋体"/>
                <w:szCs w:val="21"/>
              </w:rPr>
            </w:pPr>
            <w:r>
              <w:rPr>
                <w:rFonts w:ascii="宋体" w:hAnsi="宋体" w:cs="宋体" w:hint="eastAsia"/>
                <w:szCs w:val="21"/>
              </w:rPr>
              <w:t>c）财务因素（公司财务资金状况良好，不存在贷款等情况）。</w:t>
            </w:r>
          </w:p>
          <w:p w:rsidR="00551A2A" w:rsidRDefault="00551A2A" w:rsidP="001F5D59">
            <w:pPr>
              <w:tabs>
                <w:tab w:val="center" w:pos="3169"/>
              </w:tabs>
              <w:spacing w:line="400" w:lineRule="exact"/>
              <w:jc w:val="left"/>
              <w:rPr>
                <w:rFonts w:ascii="宋体" w:hAnsi="宋体" w:cs="宋体"/>
                <w:szCs w:val="21"/>
              </w:rPr>
            </w:pPr>
            <w:r>
              <w:rPr>
                <w:rFonts w:ascii="宋体" w:hAnsi="宋体" w:cs="宋体" w:hint="eastAsia"/>
                <w:szCs w:val="21"/>
              </w:rPr>
              <w:t>经现场确认（观察、记录查阅、沟通调查）：</w:t>
            </w:r>
          </w:p>
          <w:p w:rsidR="00551A2A" w:rsidRDefault="00551A2A" w:rsidP="001F5D59">
            <w:pPr>
              <w:rPr>
                <w:rFonts w:ascii="宋体" w:hAnsi="宋体"/>
                <w:szCs w:val="21"/>
              </w:rPr>
            </w:pPr>
            <w:r>
              <w:rPr>
                <w:rFonts w:ascii="宋体" w:hAnsi="宋体" w:cs="宋体" w:hint="eastAsia"/>
                <w:szCs w:val="21"/>
              </w:rPr>
              <w:t xml:space="preserve">  以上相关的社会因素、工作环境、财务因素等均基本满足要求。如：招工相对容易。</w:t>
            </w:r>
          </w:p>
        </w:tc>
        <w:tc>
          <w:tcPr>
            <w:tcW w:w="1585" w:type="dxa"/>
          </w:tcPr>
          <w:p w:rsidR="00551A2A" w:rsidRDefault="00551A2A" w:rsidP="001F5D59"/>
        </w:tc>
      </w:tr>
      <w:tr w:rsidR="00551A2A" w:rsidTr="001F5D59">
        <w:trPr>
          <w:trHeight w:val="2110"/>
        </w:trPr>
        <w:tc>
          <w:tcPr>
            <w:tcW w:w="2160" w:type="dxa"/>
          </w:tcPr>
          <w:p w:rsidR="00551A2A" w:rsidRDefault="00551A2A" w:rsidP="001F5D59">
            <w:pPr>
              <w:adjustRightInd w:val="0"/>
              <w:snapToGrid w:val="0"/>
              <w:rPr>
                <w:rFonts w:ascii="宋体" w:hAnsi="宋体" w:cs="新宋体"/>
                <w:szCs w:val="21"/>
              </w:rPr>
            </w:pPr>
            <w:r>
              <w:rPr>
                <w:rFonts w:ascii="宋体" w:hAnsi="宋体" w:cs="宋体" w:hint="eastAsia"/>
                <w:szCs w:val="21"/>
              </w:rPr>
              <w:lastRenderedPageBreak/>
              <w:t>能力</w:t>
            </w:r>
          </w:p>
        </w:tc>
        <w:tc>
          <w:tcPr>
            <w:tcW w:w="960" w:type="dxa"/>
          </w:tcPr>
          <w:p w:rsidR="00551A2A" w:rsidRDefault="00551A2A" w:rsidP="001F5D59">
            <w:pPr>
              <w:tabs>
                <w:tab w:val="center" w:pos="3169"/>
              </w:tabs>
              <w:spacing w:line="400" w:lineRule="exact"/>
              <w:rPr>
                <w:rFonts w:ascii="宋体" w:hAnsi="宋体" w:cs="宋体"/>
                <w:szCs w:val="21"/>
              </w:rPr>
            </w:pPr>
            <w:r>
              <w:rPr>
                <w:rFonts w:ascii="宋体" w:hAnsi="宋体" w:cs="宋体" w:hint="eastAsia"/>
                <w:szCs w:val="21"/>
              </w:rPr>
              <w:t>QE7.2</w:t>
            </w:r>
          </w:p>
          <w:p w:rsidR="00551A2A" w:rsidRDefault="00551A2A" w:rsidP="001F5D59">
            <w:pPr>
              <w:rPr>
                <w:rFonts w:ascii="宋体" w:hAnsi="宋体" w:cs="新宋体"/>
                <w:szCs w:val="21"/>
              </w:rPr>
            </w:pPr>
            <w:r>
              <w:rPr>
                <w:rFonts w:ascii="宋体" w:hAnsi="宋体" w:cs="宋体" w:hint="eastAsia"/>
                <w:szCs w:val="21"/>
              </w:rPr>
              <w:t>S4.4.2</w:t>
            </w:r>
          </w:p>
        </w:tc>
        <w:tc>
          <w:tcPr>
            <w:tcW w:w="10004" w:type="dxa"/>
          </w:tcPr>
          <w:p w:rsidR="00551A2A" w:rsidRDefault="00551A2A" w:rsidP="001F5D59">
            <w:pPr>
              <w:tabs>
                <w:tab w:val="center" w:pos="3169"/>
              </w:tabs>
              <w:spacing w:line="400" w:lineRule="exact"/>
              <w:jc w:val="left"/>
              <w:rPr>
                <w:rFonts w:ascii="宋体" w:hAnsi="宋体" w:cs="宋体"/>
                <w:szCs w:val="21"/>
              </w:rPr>
            </w:pPr>
            <w:r>
              <w:rPr>
                <w:rFonts w:ascii="宋体" w:hAnsi="宋体" w:cs="宋体" w:hint="eastAsia"/>
                <w:szCs w:val="21"/>
              </w:rPr>
              <w:t>公司确定了从事的工作影响质量、环境和职业健康安全管理体系绩效和有效性且在公司控制范围内的人员所必要的能力，这些能力主要是基于适当的教育、培训或经历等。</w:t>
            </w:r>
          </w:p>
          <w:p w:rsidR="00551A2A" w:rsidRDefault="00551A2A" w:rsidP="001F5D59">
            <w:pPr>
              <w:tabs>
                <w:tab w:val="center" w:pos="3169"/>
              </w:tabs>
              <w:spacing w:line="400" w:lineRule="exact"/>
              <w:jc w:val="left"/>
              <w:rPr>
                <w:rFonts w:ascii="宋体" w:hAnsi="宋体" w:cs="宋体"/>
                <w:szCs w:val="21"/>
              </w:rPr>
            </w:pPr>
          </w:p>
          <w:p w:rsidR="00551A2A" w:rsidRDefault="00551A2A" w:rsidP="001F5D59">
            <w:pPr>
              <w:tabs>
                <w:tab w:val="center" w:pos="3169"/>
              </w:tabs>
              <w:spacing w:line="400" w:lineRule="exact"/>
              <w:jc w:val="left"/>
              <w:rPr>
                <w:rFonts w:ascii="宋体" w:hAnsi="宋体" w:cs="宋体"/>
                <w:szCs w:val="21"/>
              </w:rPr>
            </w:pPr>
            <w:r>
              <w:rPr>
                <w:rFonts w:ascii="宋体" w:hAnsi="宋体" w:cs="宋体" w:hint="eastAsia"/>
                <w:szCs w:val="21"/>
              </w:rPr>
              <w:t>---公司对每个从事影响产品符合性要求及从事的工作影响质量、环境和职业健康安全管理体系绩效和有效性的工作人员的能力进行识别，制定培训制度、有计划有目的、系统地提供培训以满足这些需求。</w:t>
            </w:r>
          </w:p>
          <w:p w:rsidR="00551A2A" w:rsidRDefault="00551A2A" w:rsidP="001F5D59">
            <w:pPr>
              <w:tabs>
                <w:tab w:val="center" w:pos="3169"/>
              </w:tabs>
              <w:spacing w:line="400" w:lineRule="exact"/>
              <w:jc w:val="left"/>
              <w:rPr>
                <w:rFonts w:ascii="宋体" w:hAnsi="宋体" w:cs="宋体"/>
                <w:szCs w:val="21"/>
              </w:rPr>
            </w:pPr>
            <w:r>
              <w:rPr>
                <w:rFonts w:ascii="宋体" w:hAnsi="宋体" w:cs="宋体" w:hint="eastAsia"/>
                <w:szCs w:val="21"/>
              </w:rPr>
              <w:t>适用时，采取措施（包括：培训、辅导、重新分配工作或招聘具有能力的人员）获得所需的能力，并评价措施的有效性。保留适当的形成文件的信息，作为人员能力的证据。</w:t>
            </w:r>
          </w:p>
          <w:p w:rsidR="00551A2A" w:rsidRDefault="00551A2A" w:rsidP="001F5D59">
            <w:pPr>
              <w:tabs>
                <w:tab w:val="center" w:pos="3169"/>
              </w:tabs>
              <w:spacing w:line="400" w:lineRule="exact"/>
              <w:jc w:val="left"/>
              <w:rPr>
                <w:rFonts w:ascii="宋体" w:hAnsi="宋体" w:cs="宋体"/>
                <w:szCs w:val="21"/>
              </w:rPr>
            </w:pPr>
            <w:r>
              <w:rPr>
                <w:rFonts w:ascii="宋体" w:hAnsi="宋体" w:cs="宋体" w:hint="eastAsia"/>
                <w:szCs w:val="21"/>
              </w:rPr>
              <w:t>抽查人员持证情况：提供有有害生物防治员、防治工证等。</w:t>
            </w:r>
          </w:p>
          <w:p w:rsidR="00551A2A" w:rsidRDefault="00551A2A" w:rsidP="001F5D59">
            <w:pPr>
              <w:pStyle w:val="a0"/>
              <w:rPr>
                <w:rFonts w:ascii="宋体" w:hAnsi="宋体" w:cs="宋体"/>
                <w:szCs w:val="21"/>
              </w:rPr>
            </w:pPr>
            <w:r>
              <w:rPr>
                <w:rFonts w:hint="eastAsia"/>
              </w:rPr>
              <w:t>周欣、</w:t>
            </w:r>
            <w:r>
              <w:rPr>
                <w:rFonts w:hint="eastAsia"/>
              </w:rPr>
              <w:t xml:space="preserve">  </w:t>
            </w:r>
            <w:r>
              <w:rPr>
                <w:rFonts w:ascii="宋体" w:hAnsi="宋体" w:cs="宋体" w:hint="eastAsia"/>
                <w:szCs w:val="21"/>
              </w:rPr>
              <w:t>有害生物防治员三级、证书编号：1615072007300194、授予日期：2016.06.24；</w:t>
            </w:r>
          </w:p>
          <w:p w:rsidR="00551A2A" w:rsidRDefault="00551A2A" w:rsidP="001F5D59">
            <w:pPr>
              <w:pStyle w:val="a0"/>
            </w:pPr>
            <w:r>
              <w:rPr>
                <w:rFonts w:hint="eastAsia"/>
              </w:rPr>
              <w:t>杨大尧、</w:t>
            </w:r>
            <w:r>
              <w:rPr>
                <w:rFonts w:ascii="宋体" w:hAnsi="宋体" w:cs="宋体" w:hint="eastAsia"/>
                <w:szCs w:val="21"/>
              </w:rPr>
              <w:t>有害生物防治员三级、证书编号：1615072007300195、授予日期：2016.06.24；</w:t>
            </w:r>
          </w:p>
          <w:p w:rsidR="00551A2A" w:rsidRDefault="00551A2A" w:rsidP="001F5D59">
            <w:pPr>
              <w:pStyle w:val="a0"/>
            </w:pPr>
            <w:r>
              <w:rPr>
                <w:rFonts w:hint="eastAsia"/>
              </w:rPr>
              <w:t>王德良、</w:t>
            </w:r>
            <w:r>
              <w:rPr>
                <w:rFonts w:ascii="宋体" w:hAnsi="宋体" w:cs="宋体" w:hint="eastAsia"/>
                <w:szCs w:val="21"/>
              </w:rPr>
              <w:t>有害生物防治员四级、证书编号：1617170000400214、授予日期：2016.02.01；</w:t>
            </w:r>
          </w:p>
          <w:p w:rsidR="00551A2A" w:rsidRDefault="00551A2A" w:rsidP="001F5D59">
            <w:pPr>
              <w:pStyle w:val="a0"/>
            </w:pPr>
            <w:r>
              <w:rPr>
                <w:rFonts w:hint="eastAsia"/>
              </w:rPr>
              <w:t>王虎、</w:t>
            </w:r>
            <w:r>
              <w:rPr>
                <w:rFonts w:hint="eastAsia"/>
              </w:rPr>
              <w:t xml:space="preserve">  </w:t>
            </w:r>
            <w:r>
              <w:rPr>
                <w:rFonts w:ascii="宋体" w:hAnsi="宋体" w:cs="宋体" w:hint="eastAsia"/>
                <w:szCs w:val="21"/>
              </w:rPr>
              <w:t>有害生物防治员四级、证书编号：1617170000400198、授予日期：2016.02.01；</w:t>
            </w:r>
          </w:p>
          <w:p w:rsidR="00551A2A" w:rsidRDefault="00551A2A" w:rsidP="001F5D59">
            <w:pPr>
              <w:pStyle w:val="a0"/>
            </w:pPr>
            <w:r>
              <w:rPr>
                <w:rFonts w:hint="eastAsia"/>
              </w:rPr>
              <w:t>龙亚红、</w:t>
            </w:r>
            <w:r>
              <w:rPr>
                <w:rFonts w:ascii="宋体" w:hAnsi="宋体" w:cs="宋体" w:hint="eastAsia"/>
                <w:szCs w:val="21"/>
              </w:rPr>
              <w:t>有害生物防治员四级、证书编号：1617170000400197、授予日期：2016.02.01；</w:t>
            </w:r>
          </w:p>
          <w:p w:rsidR="00551A2A" w:rsidRDefault="00551A2A" w:rsidP="001F5D59">
            <w:pPr>
              <w:pStyle w:val="a0"/>
            </w:pPr>
            <w:r>
              <w:rPr>
                <w:rFonts w:hint="eastAsia"/>
              </w:rPr>
              <w:t>王顺康、</w:t>
            </w:r>
            <w:r>
              <w:rPr>
                <w:rFonts w:ascii="宋体" w:hAnsi="宋体" w:cs="宋体" w:hint="eastAsia"/>
                <w:szCs w:val="21"/>
              </w:rPr>
              <w:t>有害生物防治员四级、证书编号：1617170000400199、授予日期：2016.02.01；</w:t>
            </w:r>
          </w:p>
          <w:p w:rsidR="00551A2A" w:rsidRDefault="00551A2A" w:rsidP="001F5D59">
            <w:pPr>
              <w:pStyle w:val="a0"/>
            </w:pPr>
            <w:r>
              <w:rPr>
                <w:rFonts w:hint="eastAsia"/>
              </w:rPr>
              <w:t>李侨、</w:t>
            </w:r>
            <w:r>
              <w:rPr>
                <w:rFonts w:ascii="宋体" w:hAnsi="宋体" w:cs="宋体" w:hint="eastAsia"/>
                <w:szCs w:val="21"/>
              </w:rPr>
              <w:t>有害生物防治工、  证书编号：0831001163500713、授予日期：2008.01.02；</w:t>
            </w:r>
          </w:p>
          <w:p w:rsidR="00551A2A" w:rsidRDefault="00551A2A" w:rsidP="001F5D59">
            <w:pPr>
              <w:pStyle w:val="a0"/>
            </w:pPr>
            <w:r>
              <w:rPr>
                <w:rFonts w:hint="eastAsia"/>
              </w:rPr>
              <w:t>杨阳、</w:t>
            </w:r>
            <w:r>
              <w:rPr>
                <w:rFonts w:ascii="宋体" w:hAnsi="宋体" w:cs="宋体" w:hint="eastAsia"/>
                <w:szCs w:val="21"/>
              </w:rPr>
              <w:t>有害生物防治工、  证书编号：0931001163504133、授予日期：2009.12.23；</w:t>
            </w:r>
          </w:p>
          <w:p w:rsidR="00551A2A" w:rsidRDefault="00551A2A" w:rsidP="001F5D59">
            <w:pPr>
              <w:pStyle w:val="a0"/>
              <w:rPr>
                <w:rFonts w:ascii="宋体" w:hAnsi="宋体" w:cs="宋体"/>
                <w:szCs w:val="21"/>
                <w:highlight w:val="green"/>
              </w:rPr>
            </w:pPr>
          </w:p>
          <w:p w:rsidR="00551A2A" w:rsidRDefault="00551A2A" w:rsidP="001F5D59">
            <w:pPr>
              <w:tabs>
                <w:tab w:val="center" w:pos="3169"/>
              </w:tabs>
              <w:spacing w:line="400" w:lineRule="exact"/>
              <w:ind w:firstLineChars="100" w:firstLine="210"/>
              <w:jc w:val="left"/>
              <w:rPr>
                <w:rFonts w:ascii="宋体" w:hAnsi="宋体" w:cs="宋体"/>
                <w:szCs w:val="21"/>
              </w:rPr>
            </w:pPr>
            <w:r>
              <w:rPr>
                <w:rFonts w:ascii="宋体" w:hAnsi="宋体" w:cs="宋体" w:hint="eastAsia"/>
                <w:szCs w:val="21"/>
              </w:rPr>
              <w:t>提供有2019年年度培训计划表，计划培训8次，已培训3次。</w:t>
            </w:r>
          </w:p>
          <w:p w:rsidR="00551A2A" w:rsidRDefault="00551A2A" w:rsidP="001F5D59">
            <w:pPr>
              <w:spacing w:line="360" w:lineRule="auto"/>
              <w:ind w:firstLineChars="100" w:firstLine="210"/>
              <w:rPr>
                <w:rFonts w:ascii="宋体" w:hAnsi="宋体" w:cs="宋体"/>
                <w:szCs w:val="21"/>
              </w:rPr>
            </w:pPr>
            <w:r>
              <w:rPr>
                <w:rFonts w:ascii="宋体" w:hAnsi="宋体" w:cs="宋体" w:hint="eastAsia"/>
                <w:szCs w:val="21"/>
              </w:rPr>
              <w:t>抽查培训计划和培训记录。</w:t>
            </w:r>
          </w:p>
          <w:p w:rsidR="00551A2A" w:rsidRDefault="00551A2A" w:rsidP="00551A2A">
            <w:pPr>
              <w:numPr>
                <w:ilvl w:val="0"/>
                <w:numId w:val="7"/>
              </w:numPr>
              <w:rPr>
                <w:szCs w:val="21"/>
              </w:rPr>
            </w:pPr>
            <w:r>
              <w:rPr>
                <w:rFonts w:ascii="宋体" w:hAnsi="宋体" w:cs="宋体" w:hint="eastAsia"/>
                <w:szCs w:val="21"/>
              </w:rPr>
              <w:t>、2019.1.5，质量、环境及职业健康安全管理体系基础知识；管理体系文件编写的培训。培训老师：体系负责人  参加培训人员：龙亚红、胡海容、杨宴龙、周欣、罗庆波。口试确认，均合格。</w:t>
            </w:r>
            <w:r>
              <w:rPr>
                <w:rFonts w:ascii="宋体" w:hAnsi="宋体" w:hint="eastAsia"/>
                <w:szCs w:val="21"/>
              </w:rPr>
              <w:t>培训效果评价：通过此次培训，参加人员对基本了解</w:t>
            </w:r>
            <w:r>
              <w:rPr>
                <w:rFonts w:ascii="宋体" w:hAnsi="宋体" w:cs="宋体" w:hint="eastAsia"/>
                <w:szCs w:val="21"/>
              </w:rPr>
              <w:t>质量、环境及职业健康安全管理体系基础知识；管理体系文件编写</w:t>
            </w:r>
            <w:r>
              <w:rPr>
                <w:rFonts w:ascii="宋体" w:hAnsi="宋体" w:hint="eastAsia"/>
                <w:szCs w:val="21"/>
              </w:rPr>
              <w:t>，评价人：刘长青</w:t>
            </w:r>
            <w:r>
              <w:rPr>
                <w:rFonts w:hint="eastAsia"/>
                <w:szCs w:val="21"/>
              </w:rPr>
              <w:t>。</w:t>
            </w:r>
          </w:p>
          <w:p w:rsidR="00551A2A" w:rsidRDefault="00551A2A" w:rsidP="00551A2A">
            <w:pPr>
              <w:numPr>
                <w:ilvl w:val="0"/>
                <w:numId w:val="7"/>
              </w:numPr>
              <w:rPr>
                <w:rFonts w:ascii="宋体" w:hAnsi="宋体" w:cs="宋体"/>
                <w:szCs w:val="21"/>
              </w:rPr>
            </w:pPr>
            <w:r>
              <w:rPr>
                <w:rFonts w:ascii="宋体" w:hAnsi="宋体" w:cs="宋体" w:hint="eastAsia"/>
                <w:szCs w:val="21"/>
              </w:rPr>
              <w:t>、2019.4.8，体系文件、法律法规培训,体系负责人  参加培训人员：龙亚红、胡海容、杨宴龙、周欣、</w:t>
            </w:r>
            <w:r>
              <w:rPr>
                <w:rFonts w:ascii="宋体" w:hAnsi="宋体" w:cs="宋体" w:hint="eastAsia"/>
                <w:szCs w:val="21"/>
              </w:rPr>
              <w:lastRenderedPageBreak/>
              <w:t>罗庆波。口试确认，均合格。</w:t>
            </w:r>
            <w:r>
              <w:rPr>
                <w:rFonts w:ascii="宋体" w:hAnsi="宋体" w:hint="eastAsia"/>
                <w:szCs w:val="21"/>
              </w:rPr>
              <w:t>培训效果评价：</w:t>
            </w:r>
            <w:r>
              <w:rPr>
                <w:rFonts w:ascii="宋体" w:hAnsi="宋体" w:cs="宋体" w:hint="eastAsia"/>
                <w:szCs w:val="21"/>
              </w:rPr>
              <w:t>此次培训使受培训人员对标准及程序文件有了更深的了解。本次培训效果明显</w:t>
            </w:r>
            <w:r>
              <w:rPr>
                <w:rFonts w:ascii="宋体" w:hAnsi="宋体" w:hint="eastAsia"/>
                <w:szCs w:val="21"/>
              </w:rPr>
              <w:t>。评价人：刘长青</w:t>
            </w:r>
            <w:r>
              <w:rPr>
                <w:rFonts w:ascii="宋体" w:hAnsi="宋体" w:cs="宋体" w:hint="eastAsia"/>
                <w:szCs w:val="21"/>
              </w:rPr>
              <w:t>。</w:t>
            </w:r>
          </w:p>
          <w:p w:rsidR="00551A2A" w:rsidRDefault="00551A2A" w:rsidP="001F5D59">
            <w:pPr>
              <w:tabs>
                <w:tab w:val="center" w:pos="3169"/>
              </w:tabs>
              <w:spacing w:line="400" w:lineRule="exact"/>
              <w:jc w:val="left"/>
              <w:rPr>
                <w:rFonts w:ascii="宋体" w:hAnsi="宋体" w:cs="宋体"/>
                <w:szCs w:val="21"/>
              </w:rPr>
            </w:pPr>
            <w:r>
              <w:rPr>
                <w:rFonts w:ascii="宋体" w:hAnsi="宋体" w:cs="宋体" w:hint="eastAsia"/>
                <w:szCs w:val="21"/>
              </w:rPr>
              <w:t>......</w:t>
            </w:r>
          </w:p>
          <w:p w:rsidR="00551A2A" w:rsidRDefault="00551A2A" w:rsidP="001F5D59">
            <w:pPr>
              <w:rPr>
                <w:rFonts w:ascii="宋体" w:hAnsi="宋体"/>
                <w:szCs w:val="21"/>
              </w:rPr>
            </w:pPr>
            <w:r>
              <w:rPr>
                <w:rFonts w:ascii="宋体" w:hAnsi="宋体" w:cs="宋体" w:hint="eastAsia"/>
                <w:szCs w:val="21"/>
              </w:rPr>
              <w:t>其余培训计划均按时进行了培训。</w:t>
            </w:r>
          </w:p>
        </w:tc>
        <w:tc>
          <w:tcPr>
            <w:tcW w:w="1585" w:type="dxa"/>
          </w:tcPr>
          <w:p w:rsidR="00551A2A" w:rsidRDefault="00551A2A" w:rsidP="001F5D59"/>
        </w:tc>
      </w:tr>
      <w:tr w:rsidR="00551A2A" w:rsidTr="001F5D59">
        <w:trPr>
          <w:trHeight w:val="1369"/>
        </w:trPr>
        <w:tc>
          <w:tcPr>
            <w:tcW w:w="2160" w:type="dxa"/>
          </w:tcPr>
          <w:p w:rsidR="00551A2A" w:rsidRDefault="00551A2A" w:rsidP="001F5D59">
            <w:pPr>
              <w:adjustRightInd w:val="0"/>
              <w:snapToGrid w:val="0"/>
              <w:jc w:val="left"/>
              <w:rPr>
                <w:szCs w:val="21"/>
              </w:rPr>
            </w:pPr>
            <w:r>
              <w:rPr>
                <w:rFonts w:ascii="宋体" w:hAnsi="宋体" w:cs="宋体" w:hint="eastAsia"/>
                <w:szCs w:val="21"/>
              </w:rPr>
              <w:lastRenderedPageBreak/>
              <w:t>意识</w:t>
            </w:r>
          </w:p>
        </w:tc>
        <w:tc>
          <w:tcPr>
            <w:tcW w:w="960" w:type="dxa"/>
          </w:tcPr>
          <w:p w:rsidR="00551A2A" w:rsidRDefault="00551A2A" w:rsidP="001F5D59">
            <w:pPr>
              <w:tabs>
                <w:tab w:val="center" w:pos="3169"/>
              </w:tabs>
              <w:spacing w:line="400" w:lineRule="exact"/>
              <w:rPr>
                <w:rFonts w:ascii="宋体" w:hAnsi="宋体" w:cs="宋体"/>
                <w:szCs w:val="21"/>
              </w:rPr>
            </w:pPr>
            <w:r>
              <w:rPr>
                <w:rFonts w:ascii="宋体" w:hAnsi="宋体" w:cs="宋体" w:hint="eastAsia"/>
                <w:szCs w:val="21"/>
              </w:rPr>
              <w:t>QE7.3</w:t>
            </w:r>
          </w:p>
          <w:p w:rsidR="00551A2A" w:rsidRDefault="00551A2A" w:rsidP="001F5D59">
            <w:pPr>
              <w:rPr>
                <w:rFonts w:ascii="宋体" w:hAnsi="宋体"/>
                <w:szCs w:val="21"/>
              </w:rPr>
            </w:pPr>
            <w:r>
              <w:rPr>
                <w:rFonts w:ascii="宋体" w:hAnsi="宋体" w:cs="宋体" w:hint="eastAsia"/>
                <w:szCs w:val="21"/>
              </w:rPr>
              <w:t>S4.4.2</w:t>
            </w:r>
          </w:p>
        </w:tc>
        <w:tc>
          <w:tcPr>
            <w:tcW w:w="10004" w:type="dxa"/>
          </w:tcPr>
          <w:p w:rsidR="00551A2A" w:rsidRDefault="00551A2A" w:rsidP="001F5D59">
            <w:pPr>
              <w:tabs>
                <w:tab w:val="center" w:pos="3169"/>
              </w:tabs>
              <w:spacing w:line="400" w:lineRule="exact"/>
              <w:jc w:val="left"/>
              <w:rPr>
                <w:rFonts w:ascii="宋体" w:hAnsi="宋体" w:cs="宋体"/>
                <w:szCs w:val="21"/>
              </w:rPr>
            </w:pPr>
            <w:r>
              <w:rPr>
                <w:rFonts w:ascii="宋体" w:hAnsi="宋体" w:cs="宋体" w:hint="eastAsia"/>
                <w:szCs w:val="21"/>
              </w:rPr>
              <w:t>公司通过宣导、培训、制度约束等方式确保员工能意识到他们从事的活动的相关性及重要性，以及他们对贯彻方针、达成目标及实现QES的有效性的积极贡献，以及其不符合QES要求的后果。</w:t>
            </w:r>
          </w:p>
          <w:p w:rsidR="00551A2A" w:rsidRDefault="00551A2A" w:rsidP="001F5D59">
            <w:pPr>
              <w:spacing w:line="400" w:lineRule="exact"/>
              <w:ind w:firstLineChars="200" w:firstLine="420"/>
              <w:jc w:val="left"/>
              <w:rPr>
                <w:rFonts w:ascii="宋体" w:hAnsi="宋体"/>
                <w:szCs w:val="21"/>
              </w:rPr>
            </w:pPr>
            <w:r>
              <w:rPr>
                <w:rFonts w:ascii="宋体" w:hAnsi="宋体" w:cs="宋体" w:hint="eastAsia"/>
                <w:szCs w:val="21"/>
              </w:rPr>
              <w:t>---经与员工沟通了解，基本具备以上必要环境和职业健康安全管理体系相关意识。</w:t>
            </w:r>
          </w:p>
        </w:tc>
        <w:tc>
          <w:tcPr>
            <w:tcW w:w="1585" w:type="dxa"/>
          </w:tcPr>
          <w:p w:rsidR="00551A2A" w:rsidRDefault="00551A2A" w:rsidP="001F5D59"/>
        </w:tc>
      </w:tr>
      <w:tr w:rsidR="00551A2A" w:rsidTr="001F5D59">
        <w:trPr>
          <w:trHeight w:val="2110"/>
        </w:trPr>
        <w:tc>
          <w:tcPr>
            <w:tcW w:w="2160" w:type="dxa"/>
          </w:tcPr>
          <w:p w:rsidR="00551A2A" w:rsidRDefault="00551A2A" w:rsidP="001F5D59">
            <w:pPr>
              <w:adjustRightInd w:val="0"/>
              <w:snapToGrid w:val="0"/>
              <w:jc w:val="left"/>
              <w:rPr>
                <w:rFonts w:ascii="宋体" w:hAnsi="宋体"/>
                <w:szCs w:val="21"/>
              </w:rPr>
            </w:pPr>
            <w:r>
              <w:rPr>
                <w:rFonts w:ascii="宋体" w:hAnsi="宋体" w:cs="宋体" w:hint="eastAsia"/>
                <w:szCs w:val="21"/>
              </w:rPr>
              <w:t>沟通</w:t>
            </w:r>
          </w:p>
        </w:tc>
        <w:tc>
          <w:tcPr>
            <w:tcW w:w="960" w:type="dxa"/>
          </w:tcPr>
          <w:p w:rsidR="00551A2A" w:rsidRDefault="00551A2A" w:rsidP="001F5D59">
            <w:pPr>
              <w:tabs>
                <w:tab w:val="center" w:pos="3169"/>
              </w:tabs>
              <w:spacing w:line="400" w:lineRule="exact"/>
              <w:jc w:val="left"/>
              <w:rPr>
                <w:rFonts w:ascii="宋体" w:hAnsi="宋体" w:cs="宋体"/>
                <w:szCs w:val="21"/>
              </w:rPr>
            </w:pPr>
            <w:r>
              <w:rPr>
                <w:rFonts w:ascii="宋体" w:hAnsi="宋体" w:cs="宋体" w:hint="eastAsia"/>
                <w:szCs w:val="21"/>
              </w:rPr>
              <w:t xml:space="preserve">QE7.4 </w:t>
            </w:r>
          </w:p>
          <w:p w:rsidR="00551A2A" w:rsidRDefault="00551A2A" w:rsidP="001F5D59">
            <w:pPr>
              <w:rPr>
                <w:rFonts w:ascii="宋体" w:hAnsi="宋体"/>
                <w:szCs w:val="21"/>
              </w:rPr>
            </w:pPr>
            <w:r>
              <w:rPr>
                <w:rFonts w:ascii="宋体" w:hAnsi="宋体" w:cs="宋体" w:hint="eastAsia"/>
                <w:szCs w:val="21"/>
              </w:rPr>
              <w:t>S4.4.3</w:t>
            </w:r>
          </w:p>
        </w:tc>
        <w:tc>
          <w:tcPr>
            <w:tcW w:w="10004" w:type="dxa"/>
          </w:tcPr>
          <w:p w:rsidR="00551A2A" w:rsidRDefault="00551A2A" w:rsidP="001F5D59">
            <w:pPr>
              <w:tabs>
                <w:tab w:val="center" w:pos="3169"/>
              </w:tabs>
              <w:spacing w:line="400" w:lineRule="exact"/>
              <w:jc w:val="left"/>
              <w:rPr>
                <w:rFonts w:ascii="宋体" w:hAnsi="宋体" w:cs="宋体"/>
                <w:szCs w:val="21"/>
              </w:rPr>
            </w:pPr>
            <w:r>
              <w:rPr>
                <w:rFonts w:ascii="宋体" w:hAnsi="宋体" w:cs="宋体" w:hint="eastAsia"/>
                <w:szCs w:val="21"/>
              </w:rPr>
              <w:t>--《协商、沟通和信息交流管理程序 》规定了公司内外信息交流、协商的对象、方式、记录等。</w:t>
            </w:r>
          </w:p>
          <w:p w:rsidR="00551A2A" w:rsidRDefault="00551A2A" w:rsidP="001F5D59">
            <w:pPr>
              <w:tabs>
                <w:tab w:val="center" w:pos="3169"/>
              </w:tabs>
              <w:spacing w:line="400" w:lineRule="exact"/>
              <w:jc w:val="left"/>
              <w:rPr>
                <w:rFonts w:ascii="宋体" w:hAnsi="宋体" w:cs="宋体"/>
                <w:szCs w:val="21"/>
              </w:rPr>
            </w:pPr>
            <w:r>
              <w:rPr>
                <w:rFonts w:ascii="宋体" w:hAnsi="宋体" w:cs="宋体" w:hint="eastAsia"/>
                <w:szCs w:val="21"/>
              </w:rPr>
              <w:t>对部门之间有需要交流的有关安全健康管理信息，在公司内部利用部门会议、宣传栏进行安全管理方针及目标、指标、管理方案及环保法律法规等内容的宣传、沟通。</w:t>
            </w:r>
          </w:p>
          <w:p w:rsidR="00551A2A" w:rsidRDefault="00551A2A" w:rsidP="001F5D59">
            <w:pPr>
              <w:tabs>
                <w:tab w:val="center" w:pos="3169"/>
              </w:tabs>
              <w:spacing w:line="400" w:lineRule="exact"/>
              <w:jc w:val="left"/>
              <w:rPr>
                <w:rFonts w:ascii="宋体" w:hAnsi="宋体" w:cs="宋体"/>
                <w:szCs w:val="21"/>
              </w:rPr>
            </w:pPr>
            <w:r>
              <w:rPr>
                <w:rFonts w:ascii="宋体" w:hAnsi="宋体" w:cs="宋体" w:hint="eastAsia"/>
                <w:szCs w:val="21"/>
              </w:rPr>
              <w:t xml:space="preserve">  公司员工参与协商，员工提出参与安全知识的学习和培训，需要发放劳保用品。</w:t>
            </w:r>
          </w:p>
          <w:p w:rsidR="00551A2A" w:rsidRDefault="00551A2A" w:rsidP="001F5D59">
            <w:pPr>
              <w:tabs>
                <w:tab w:val="center" w:pos="3169"/>
              </w:tabs>
              <w:spacing w:line="400" w:lineRule="exact"/>
              <w:jc w:val="left"/>
              <w:rPr>
                <w:rFonts w:ascii="宋体" w:hAnsi="宋体" w:cs="宋体"/>
                <w:szCs w:val="21"/>
              </w:rPr>
            </w:pPr>
            <w:r>
              <w:rPr>
                <w:rFonts w:ascii="宋体" w:hAnsi="宋体" w:cs="宋体" w:hint="eastAsia"/>
                <w:szCs w:val="21"/>
              </w:rPr>
              <w:t>查见内部交流主要通过直接面谈、会议、文件、培训方式，外部交流主要通过电话、信函方式。也可以通过工会等员工权益机构提出诉求。</w:t>
            </w:r>
          </w:p>
          <w:p w:rsidR="00551A2A" w:rsidRDefault="00551A2A" w:rsidP="001F5D59">
            <w:pPr>
              <w:tabs>
                <w:tab w:val="center" w:pos="3169"/>
              </w:tabs>
              <w:spacing w:line="400" w:lineRule="exact"/>
              <w:jc w:val="left"/>
              <w:rPr>
                <w:rFonts w:ascii="宋体" w:hAnsi="宋体" w:cs="宋体"/>
                <w:szCs w:val="21"/>
              </w:rPr>
            </w:pPr>
            <w:r>
              <w:rPr>
                <w:rFonts w:ascii="宋体" w:hAnsi="宋体" w:cs="宋体" w:hint="eastAsia"/>
                <w:szCs w:val="21"/>
              </w:rPr>
              <w:t>查见：公司内部会议记录表，沟通信息包括：</w:t>
            </w:r>
          </w:p>
          <w:p w:rsidR="00551A2A" w:rsidRDefault="00551A2A" w:rsidP="00551A2A">
            <w:pPr>
              <w:numPr>
                <w:ilvl w:val="0"/>
                <w:numId w:val="8"/>
              </w:numPr>
              <w:tabs>
                <w:tab w:val="center" w:pos="3169"/>
              </w:tabs>
              <w:spacing w:line="400" w:lineRule="exact"/>
              <w:jc w:val="left"/>
              <w:rPr>
                <w:rFonts w:ascii="宋体" w:hAnsi="宋体" w:cs="宋体"/>
                <w:szCs w:val="21"/>
              </w:rPr>
            </w:pPr>
            <w:r>
              <w:rPr>
                <w:rFonts w:ascii="宋体" w:hAnsi="宋体" w:cs="宋体" w:hint="eastAsia"/>
                <w:szCs w:val="21"/>
              </w:rPr>
              <w:t>告知员工：质量和环境管理者代表是周欣：。</w:t>
            </w:r>
          </w:p>
          <w:p w:rsidR="00551A2A" w:rsidRDefault="00551A2A" w:rsidP="00551A2A">
            <w:pPr>
              <w:numPr>
                <w:ilvl w:val="0"/>
                <w:numId w:val="8"/>
              </w:numPr>
              <w:tabs>
                <w:tab w:val="center" w:pos="3169"/>
              </w:tabs>
              <w:spacing w:line="400" w:lineRule="exact"/>
              <w:jc w:val="left"/>
              <w:rPr>
                <w:rFonts w:ascii="宋体" w:hAnsi="宋体" w:cs="宋体"/>
                <w:szCs w:val="21"/>
              </w:rPr>
            </w:pPr>
            <w:r>
              <w:rPr>
                <w:rFonts w:ascii="宋体" w:hAnsi="宋体" w:cs="宋体" w:hint="eastAsia"/>
                <w:szCs w:val="21"/>
              </w:rPr>
              <w:t>告知员工：职业健康安全事务代表是罗庆波；</w:t>
            </w:r>
          </w:p>
          <w:p w:rsidR="00551A2A" w:rsidRDefault="00551A2A" w:rsidP="001F5D59">
            <w:pPr>
              <w:spacing w:line="0" w:lineRule="atLeast"/>
              <w:jc w:val="left"/>
              <w:rPr>
                <w:rFonts w:ascii="宋体" w:hAnsi="宋体" w:cs="宋体"/>
                <w:szCs w:val="21"/>
              </w:rPr>
            </w:pPr>
            <w:r>
              <w:rPr>
                <w:rFonts w:ascii="宋体" w:hAnsi="宋体" w:cs="宋体" w:hint="eastAsia"/>
                <w:szCs w:val="21"/>
              </w:rPr>
              <w:t>告知员工：环境及职业健康安全管理体系建立的依据、标准和意义，因公司在服务过程中涉及使用化学品，故对相关方出具告知书。</w:t>
            </w:r>
          </w:p>
          <w:p w:rsidR="00551A2A" w:rsidRDefault="00551A2A" w:rsidP="00551A2A">
            <w:pPr>
              <w:numPr>
                <w:ilvl w:val="0"/>
                <w:numId w:val="8"/>
              </w:numPr>
              <w:tabs>
                <w:tab w:val="center" w:pos="3169"/>
              </w:tabs>
              <w:spacing w:line="400" w:lineRule="exact"/>
              <w:jc w:val="left"/>
              <w:rPr>
                <w:rFonts w:ascii="宋体" w:hAnsi="宋体" w:cs="宋体"/>
                <w:szCs w:val="21"/>
              </w:rPr>
            </w:pPr>
            <w:r>
              <w:rPr>
                <w:rFonts w:ascii="宋体" w:hAnsi="宋体" w:cs="宋体" w:hint="eastAsia"/>
                <w:szCs w:val="21"/>
              </w:rPr>
              <w:t>组织员工学习：与环境及安全健康管理有关的法律法规，包括《环境保护法》、《劳动合同法》、《安全服务法》、《职业病防治法》等关于员工权益、保险等内容；</w:t>
            </w:r>
          </w:p>
          <w:p w:rsidR="00551A2A" w:rsidRDefault="00551A2A" w:rsidP="001F5D59">
            <w:pPr>
              <w:tabs>
                <w:tab w:val="center" w:pos="3169"/>
              </w:tabs>
              <w:spacing w:line="400" w:lineRule="exact"/>
              <w:jc w:val="left"/>
              <w:rPr>
                <w:rFonts w:ascii="宋体" w:hAnsi="宋体" w:cs="宋体"/>
                <w:szCs w:val="21"/>
              </w:rPr>
            </w:pPr>
            <w:r>
              <w:rPr>
                <w:rFonts w:ascii="宋体" w:hAnsi="宋体" w:cs="宋体" w:hint="eastAsia"/>
                <w:szCs w:val="21"/>
              </w:rPr>
              <w:lastRenderedPageBreak/>
              <w:t>4）将环境管理、劳动保护要求、安全要求和意义作为新员工岗前培训内容。</w:t>
            </w:r>
          </w:p>
          <w:p w:rsidR="00551A2A" w:rsidRDefault="00551A2A" w:rsidP="001F5D59">
            <w:pPr>
              <w:ind w:firstLineChars="200" w:firstLine="420"/>
              <w:rPr>
                <w:szCs w:val="21"/>
              </w:rPr>
            </w:pPr>
            <w:r>
              <w:rPr>
                <w:rFonts w:hint="eastAsia"/>
                <w:szCs w:val="21"/>
              </w:rPr>
              <w:t>与</w:t>
            </w:r>
            <w:r>
              <w:rPr>
                <w:rFonts w:ascii="宋体" w:hAnsi="宋体" w:cs="宋体" w:hint="eastAsia"/>
                <w:szCs w:val="21"/>
              </w:rPr>
              <w:t>职业健康安全事务代表罗庆波</w:t>
            </w:r>
            <w:r>
              <w:rPr>
                <w:rFonts w:hint="eastAsia"/>
                <w:szCs w:val="21"/>
              </w:rPr>
              <w:t>交</w:t>
            </w:r>
            <w:r>
              <w:rPr>
                <w:rFonts w:hint="eastAsia"/>
                <w:szCs w:val="21"/>
                <w:lang w:val="en-GB"/>
              </w:rPr>
              <w:t>谈，</w:t>
            </w:r>
            <w:r>
              <w:rPr>
                <w:rFonts w:hint="eastAsia"/>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rsidR="00551A2A" w:rsidRDefault="00551A2A" w:rsidP="001F5D59">
            <w:pPr>
              <w:tabs>
                <w:tab w:val="center" w:pos="3169"/>
              </w:tabs>
              <w:spacing w:line="400" w:lineRule="exact"/>
              <w:jc w:val="left"/>
              <w:rPr>
                <w:rFonts w:ascii="宋体" w:hAnsi="宋体" w:cs="宋体"/>
                <w:szCs w:val="21"/>
              </w:rPr>
            </w:pPr>
            <w:r>
              <w:rPr>
                <w:rFonts w:ascii="宋体" w:hAnsi="宋体" w:cs="宋体" w:hint="eastAsia"/>
                <w:szCs w:val="21"/>
              </w:rPr>
              <w:t>询问职业健康安全事务代表罗庆波，了解到暂未发生员工与企业的劳动纠纷、工伤、员工投诉、员工权益争执等情况。</w:t>
            </w:r>
          </w:p>
          <w:p w:rsidR="00551A2A" w:rsidRDefault="00551A2A" w:rsidP="001F5D59">
            <w:pPr>
              <w:spacing w:line="360" w:lineRule="auto"/>
              <w:ind w:firstLineChars="200" w:firstLine="420"/>
              <w:rPr>
                <w:rFonts w:ascii="宋体" w:hAnsi="宋体"/>
                <w:szCs w:val="21"/>
              </w:rPr>
            </w:pPr>
            <w:r>
              <w:rPr>
                <w:rFonts w:ascii="宋体" w:hAnsi="宋体" w:cs="宋体" w:hint="eastAsia"/>
                <w:szCs w:val="21"/>
              </w:rPr>
              <w:t>审核时未发现有相关方投诉等安全违规情况发生。</w:t>
            </w:r>
          </w:p>
        </w:tc>
        <w:tc>
          <w:tcPr>
            <w:tcW w:w="1585" w:type="dxa"/>
          </w:tcPr>
          <w:p w:rsidR="00551A2A" w:rsidRDefault="00551A2A" w:rsidP="001F5D59"/>
        </w:tc>
      </w:tr>
      <w:tr w:rsidR="00551A2A" w:rsidTr="001F5D59">
        <w:trPr>
          <w:trHeight w:val="580"/>
        </w:trPr>
        <w:tc>
          <w:tcPr>
            <w:tcW w:w="2160" w:type="dxa"/>
          </w:tcPr>
          <w:p w:rsidR="00551A2A" w:rsidRDefault="00551A2A" w:rsidP="001F5D59">
            <w:pPr>
              <w:adjustRightInd w:val="0"/>
              <w:snapToGrid w:val="0"/>
              <w:jc w:val="left"/>
              <w:rPr>
                <w:rFonts w:ascii="宋体" w:hAnsi="宋体" w:cs="宋体"/>
                <w:szCs w:val="21"/>
              </w:rPr>
            </w:pPr>
            <w:r>
              <w:rPr>
                <w:rFonts w:ascii="宋体" w:hAnsi="宋体" w:cs="新宋体" w:hint="eastAsia"/>
                <w:szCs w:val="21"/>
              </w:rPr>
              <w:lastRenderedPageBreak/>
              <w:t>文件化信息</w:t>
            </w:r>
          </w:p>
        </w:tc>
        <w:tc>
          <w:tcPr>
            <w:tcW w:w="960" w:type="dxa"/>
          </w:tcPr>
          <w:p w:rsidR="00551A2A" w:rsidRDefault="00551A2A" w:rsidP="001F5D59">
            <w:pPr>
              <w:rPr>
                <w:rFonts w:ascii="宋体" w:hAnsi="宋体" w:cs="新宋体"/>
                <w:szCs w:val="21"/>
              </w:rPr>
            </w:pPr>
            <w:r>
              <w:rPr>
                <w:rFonts w:ascii="宋体" w:hAnsi="宋体" w:cs="新宋体" w:hint="eastAsia"/>
                <w:szCs w:val="21"/>
              </w:rPr>
              <w:t>QE7.5</w:t>
            </w:r>
          </w:p>
          <w:p w:rsidR="00551A2A" w:rsidRDefault="00551A2A" w:rsidP="001F5D59">
            <w:pPr>
              <w:rPr>
                <w:rFonts w:ascii="宋体" w:hAnsi="宋体" w:cs="宋体"/>
                <w:szCs w:val="21"/>
              </w:rPr>
            </w:pPr>
            <w:r>
              <w:rPr>
                <w:rFonts w:ascii="宋体" w:hAnsi="宋体" w:cs="新宋体" w:hint="eastAsia"/>
                <w:szCs w:val="21"/>
              </w:rPr>
              <w:t>S4.4.5;4.5.4</w:t>
            </w:r>
          </w:p>
        </w:tc>
        <w:tc>
          <w:tcPr>
            <w:tcW w:w="10004" w:type="dxa"/>
          </w:tcPr>
          <w:p w:rsidR="00551A2A" w:rsidRDefault="00551A2A" w:rsidP="001F5D59">
            <w:pPr>
              <w:tabs>
                <w:tab w:val="center" w:pos="3169"/>
              </w:tabs>
              <w:spacing w:line="400" w:lineRule="exact"/>
              <w:jc w:val="left"/>
              <w:rPr>
                <w:rFonts w:ascii="宋体" w:hAnsi="宋体" w:cs="宋体"/>
                <w:szCs w:val="21"/>
              </w:rPr>
            </w:pPr>
            <w:r>
              <w:rPr>
                <w:rFonts w:ascii="宋体" w:hAnsi="宋体" w:cs="宋体" w:hint="eastAsia"/>
                <w:szCs w:val="21"/>
              </w:rPr>
              <w:t>----有《文件控制程序》，体系文件生效实施日期为2019年4月1日，文件规定了质量、环境和安全职业健康文件的编制、审批、评审、编号、回收、发放、更改、换版、作废等的管理和控制。根据一阶段问题清单进行了对《管理手册》和程序文件的修改和完善。</w:t>
            </w:r>
          </w:p>
          <w:p w:rsidR="00551A2A" w:rsidRDefault="00551A2A" w:rsidP="001F5D59">
            <w:pPr>
              <w:tabs>
                <w:tab w:val="center" w:pos="3169"/>
              </w:tabs>
              <w:spacing w:line="400" w:lineRule="exact"/>
              <w:jc w:val="left"/>
              <w:rPr>
                <w:rFonts w:ascii="宋体" w:hAnsi="宋体" w:cs="宋体"/>
                <w:szCs w:val="21"/>
              </w:rPr>
            </w:pPr>
            <w:r>
              <w:rPr>
                <w:rFonts w:ascii="宋体" w:hAnsi="宋体" w:cs="宋体" w:hint="eastAsia"/>
                <w:szCs w:val="21"/>
              </w:rPr>
              <w:t>· 查《体系受控文件清单》，包括管理手册、程序文件40个)，另有公司制定的</w:t>
            </w:r>
            <w:r>
              <w:rPr>
                <w:rFonts w:ascii="宋体" w:hAnsi="宋体" w:cs="宋体" w:hint="eastAsia"/>
                <w:szCs w:val="21"/>
                <w:lang/>
              </w:rPr>
              <w:t>《应急预案汇编》</w:t>
            </w:r>
            <w:r>
              <w:rPr>
                <w:rFonts w:ascii="宋体" w:hAnsi="宋体" w:cs="宋体" w:hint="eastAsia"/>
                <w:szCs w:val="21"/>
              </w:rPr>
              <w:t>、《公司管理制度》、《服务部制度》、《质监部制度》等文件。</w:t>
            </w:r>
          </w:p>
          <w:p w:rsidR="00551A2A" w:rsidRDefault="00551A2A" w:rsidP="001F5D59">
            <w:pPr>
              <w:tabs>
                <w:tab w:val="center" w:pos="3169"/>
              </w:tabs>
              <w:spacing w:line="400" w:lineRule="exact"/>
              <w:jc w:val="left"/>
              <w:rPr>
                <w:rFonts w:ascii="宋体" w:hAnsi="宋体" w:cs="宋体"/>
                <w:szCs w:val="21"/>
              </w:rPr>
            </w:pPr>
            <w:r>
              <w:rPr>
                <w:rFonts w:ascii="宋体" w:hAnsi="宋体" w:cs="宋体" w:hint="eastAsia"/>
                <w:szCs w:val="21"/>
              </w:rPr>
              <w:t>《质监部制度》包括：质量管理措施；质量控制与监督方法；虫害监测技术规范；效果评估技术规范等。</w:t>
            </w:r>
          </w:p>
          <w:p w:rsidR="00551A2A" w:rsidRDefault="00551A2A" w:rsidP="001F5D59">
            <w:pPr>
              <w:tabs>
                <w:tab w:val="center" w:pos="3169"/>
              </w:tabs>
              <w:spacing w:line="400" w:lineRule="exact"/>
              <w:jc w:val="left"/>
              <w:rPr>
                <w:rFonts w:ascii="宋体" w:hAnsi="宋体" w:cs="宋体"/>
                <w:szCs w:val="21"/>
              </w:rPr>
            </w:pPr>
            <w:r>
              <w:rPr>
                <w:rFonts w:ascii="宋体" w:hAnsi="宋体" w:cs="宋体" w:hint="eastAsia"/>
                <w:szCs w:val="21"/>
              </w:rPr>
              <w:t>· 查：《文件发放、回收登记表》，抽查文件发放情况，有收文、发文的确认签字，符合文件发放规定。</w:t>
            </w:r>
          </w:p>
          <w:p w:rsidR="00551A2A" w:rsidRDefault="00551A2A" w:rsidP="001F5D59">
            <w:pPr>
              <w:tabs>
                <w:tab w:val="center" w:pos="3169"/>
              </w:tabs>
              <w:spacing w:line="400" w:lineRule="exact"/>
              <w:jc w:val="left"/>
              <w:rPr>
                <w:rFonts w:ascii="宋体" w:hAnsi="宋体" w:cs="宋体"/>
                <w:szCs w:val="21"/>
              </w:rPr>
            </w:pPr>
            <w:r>
              <w:rPr>
                <w:rFonts w:ascii="宋体" w:hAnsi="宋体" w:cs="宋体" w:hint="eastAsia"/>
                <w:szCs w:val="21"/>
              </w:rPr>
              <w:t>· 查《环境、职业健康安全法律法规及其他要求清单》，收录有83份，内容有国家和地方与质量、环境和职业健康安全管理体系相关适用法律法规。</w:t>
            </w:r>
          </w:p>
          <w:p w:rsidR="00551A2A" w:rsidRDefault="00551A2A" w:rsidP="001F5D59">
            <w:pPr>
              <w:tabs>
                <w:tab w:val="center" w:pos="3169"/>
              </w:tabs>
              <w:spacing w:line="400" w:lineRule="exact"/>
              <w:jc w:val="left"/>
              <w:rPr>
                <w:rFonts w:ascii="宋体" w:hAnsi="宋体" w:cs="宋体"/>
                <w:szCs w:val="21"/>
              </w:rPr>
            </w:pPr>
            <w:r>
              <w:rPr>
                <w:rFonts w:ascii="宋体" w:hAnsi="宋体" w:cs="宋体" w:hint="eastAsia"/>
                <w:szCs w:val="21"/>
              </w:rPr>
              <w:t>文件资料基本满足岗位工作需要，并为现行有效版本。</w:t>
            </w:r>
          </w:p>
          <w:p w:rsidR="00551A2A" w:rsidRDefault="00551A2A" w:rsidP="001F5D59">
            <w:pPr>
              <w:tabs>
                <w:tab w:val="center" w:pos="3169"/>
              </w:tabs>
              <w:spacing w:line="400" w:lineRule="exact"/>
              <w:jc w:val="left"/>
              <w:rPr>
                <w:rFonts w:ascii="宋体" w:hAnsi="宋体" w:cs="宋体"/>
                <w:szCs w:val="21"/>
              </w:rPr>
            </w:pPr>
            <w:r>
              <w:rPr>
                <w:rFonts w:ascii="宋体" w:hAnsi="宋体" w:cs="宋体" w:hint="eastAsia"/>
                <w:szCs w:val="21"/>
              </w:rPr>
              <w:t>· 查文件的评审及更新：管理评审时对文件的适宜性及可操作性进行评审：适宜、可操作。</w:t>
            </w:r>
          </w:p>
          <w:p w:rsidR="00551A2A" w:rsidRDefault="00551A2A" w:rsidP="001F5D59">
            <w:pPr>
              <w:tabs>
                <w:tab w:val="center" w:pos="3169"/>
              </w:tabs>
              <w:spacing w:line="400" w:lineRule="exact"/>
              <w:jc w:val="left"/>
              <w:rPr>
                <w:rFonts w:ascii="宋体" w:hAnsi="宋体" w:cs="宋体"/>
                <w:szCs w:val="21"/>
              </w:rPr>
            </w:pPr>
            <w:r>
              <w:rPr>
                <w:rFonts w:ascii="宋体" w:hAnsi="宋体" w:cs="宋体" w:hint="eastAsia"/>
                <w:szCs w:val="21"/>
              </w:rPr>
              <w:t xml:space="preserve">   查文件的作废：暂无作废文件。</w:t>
            </w:r>
          </w:p>
          <w:p w:rsidR="00551A2A" w:rsidRDefault="00551A2A" w:rsidP="001F5D59">
            <w:pPr>
              <w:tabs>
                <w:tab w:val="center" w:pos="3169"/>
              </w:tabs>
              <w:spacing w:line="400" w:lineRule="exact"/>
              <w:jc w:val="left"/>
              <w:rPr>
                <w:rFonts w:ascii="宋体" w:hAnsi="宋体" w:cs="宋体"/>
                <w:szCs w:val="21"/>
              </w:rPr>
            </w:pPr>
            <w:r>
              <w:rPr>
                <w:rFonts w:ascii="宋体" w:hAnsi="宋体" w:cs="宋体" w:hint="eastAsia"/>
                <w:szCs w:val="21"/>
              </w:rPr>
              <w:t>电子文档需要责任部门留下发放记录，并告知换页处置要求。</w:t>
            </w:r>
          </w:p>
          <w:p w:rsidR="00551A2A" w:rsidRDefault="00551A2A" w:rsidP="001F5D59">
            <w:pPr>
              <w:tabs>
                <w:tab w:val="center" w:pos="3169"/>
              </w:tabs>
              <w:spacing w:line="400" w:lineRule="exact"/>
              <w:jc w:val="left"/>
              <w:rPr>
                <w:rFonts w:ascii="宋体" w:hAnsi="宋体" w:cs="宋体"/>
                <w:szCs w:val="21"/>
              </w:rPr>
            </w:pPr>
            <w:r>
              <w:rPr>
                <w:rFonts w:ascii="宋体" w:hAnsi="宋体" w:cs="宋体" w:hint="eastAsia"/>
                <w:szCs w:val="21"/>
              </w:rPr>
              <w:t>文件按需求和公司管理规定发放至有关部门和人员，查有发放记录，符合。</w:t>
            </w:r>
          </w:p>
          <w:p w:rsidR="00551A2A" w:rsidRDefault="00551A2A" w:rsidP="001F5D59">
            <w:pPr>
              <w:tabs>
                <w:tab w:val="center" w:pos="3169"/>
              </w:tabs>
              <w:spacing w:line="400" w:lineRule="exact"/>
              <w:jc w:val="left"/>
              <w:rPr>
                <w:rFonts w:ascii="宋体" w:hAnsi="宋体" w:cs="宋体"/>
                <w:szCs w:val="21"/>
              </w:rPr>
            </w:pPr>
            <w:r>
              <w:rPr>
                <w:rFonts w:ascii="宋体" w:hAnsi="宋体" w:cs="宋体" w:hint="eastAsia"/>
                <w:szCs w:val="21"/>
              </w:rPr>
              <w:t>待改进：</w:t>
            </w:r>
          </w:p>
          <w:p w:rsidR="00551A2A" w:rsidRDefault="00551A2A" w:rsidP="001F5D59">
            <w:pPr>
              <w:tabs>
                <w:tab w:val="center" w:pos="3169"/>
              </w:tabs>
              <w:spacing w:line="400" w:lineRule="exact"/>
              <w:jc w:val="left"/>
              <w:rPr>
                <w:rFonts w:ascii="宋体" w:hAnsi="宋体" w:cs="宋体"/>
                <w:szCs w:val="21"/>
              </w:rPr>
            </w:pPr>
            <w:r>
              <w:rPr>
                <w:rFonts w:ascii="宋体" w:hAnsi="宋体" w:cs="宋体" w:hint="eastAsia"/>
                <w:szCs w:val="21"/>
              </w:rPr>
              <w:lastRenderedPageBreak/>
              <w:t>未对电子文档的安全性管理做出明确规定。</w:t>
            </w:r>
          </w:p>
          <w:p w:rsidR="00551A2A" w:rsidRDefault="00551A2A" w:rsidP="001F5D59">
            <w:pPr>
              <w:tabs>
                <w:tab w:val="center" w:pos="3169"/>
              </w:tabs>
              <w:spacing w:line="400" w:lineRule="exact"/>
              <w:jc w:val="left"/>
              <w:rPr>
                <w:rFonts w:ascii="宋体" w:hAnsi="宋体" w:cs="宋体"/>
                <w:szCs w:val="21"/>
              </w:rPr>
            </w:pPr>
            <w:r>
              <w:rPr>
                <w:rFonts w:ascii="宋体" w:hAnsi="宋体" w:cs="宋体" w:hint="eastAsia"/>
                <w:szCs w:val="21"/>
              </w:rPr>
              <w:t xml:space="preserve"> ----有《记录控制程序》，对记录表单的设计、编号、填写、贮存、保管、保护、检索、保存期限、到期处置等方面规定了要求并按此程序控制。</w:t>
            </w:r>
          </w:p>
          <w:p w:rsidR="00551A2A" w:rsidRDefault="00551A2A" w:rsidP="001F5D59">
            <w:pPr>
              <w:tabs>
                <w:tab w:val="center" w:pos="3169"/>
              </w:tabs>
              <w:spacing w:line="400" w:lineRule="exact"/>
              <w:jc w:val="left"/>
              <w:rPr>
                <w:rFonts w:ascii="宋体" w:hAnsi="宋体" w:cs="宋体"/>
                <w:szCs w:val="21"/>
              </w:rPr>
            </w:pPr>
            <w:r>
              <w:rPr>
                <w:rFonts w:ascii="宋体" w:hAnsi="宋体" w:cs="宋体" w:hint="eastAsia"/>
                <w:szCs w:val="21"/>
              </w:rPr>
              <w:t>提供《记录清单（含质量、环境安全）》，记录文件清单，规定了记录的名称、编号、责任部门、保存期限等内容。</w:t>
            </w:r>
          </w:p>
          <w:p w:rsidR="00551A2A" w:rsidRDefault="00551A2A" w:rsidP="001F5D59">
            <w:pPr>
              <w:tabs>
                <w:tab w:val="center" w:pos="3169"/>
              </w:tabs>
              <w:spacing w:line="400" w:lineRule="exact"/>
              <w:jc w:val="left"/>
              <w:rPr>
                <w:rFonts w:ascii="宋体" w:hAnsi="宋体" w:cs="宋体"/>
                <w:szCs w:val="21"/>
              </w:rPr>
            </w:pPr>
            <w:r>
              <w:rPr>
                <w:rFonts w:ascii="宋体" w:hAnsi="宋体" w:cs="宋体" w:hint="eastAsia"/>
                <w:szCs w:val="21"/>
              </w:rPr>
              <w:t>核对标准规定的应保留的记录和保存期限，标准所规定的记录均涵盖，保存期限规定的合理。</w:t>
            </w:r>
          </w:p>
          <w:p w:rsidR="00551A2A" w:rsidRDefault="00551A2A" w:rsidP="001F5D59">
            <w:pPr>
              <w:tabs>
                <w:tab w:val="center" w:pos="3169"/>
              </w:tabs>
              <w:spacing w:line="400" w:lineRule="exact"/>
              <w:jc w:val="left"/>
              <w:rPr>
                <w:rFonts w:ascii="宋体" w:hAnsi="宋体" w:cs="宋体"/>
                <w:szCs w:val="21"/>
              </w:rPr>
            </w:pPr>
            <w:r>
              <w:rPr>
                <w:rFonts w:ascii="宋体" w:hAnsi="宋体" w:cs="宋体" w:hint="eastAsia"/>
                <w:szCs w:val="21"/>
              </w:rPr>
              <w:t>记录清单中对记录的管理、控制进行明确的分工。人事行政部主要负责归档公司质量、环境及职业健康安全的标识、编目、保管、贮存，负责本程序的归口管理。见人事行政部</w:t>
            </w:r>
            <w:r>
              <w:rPr>
                <w:rFonts w:ascii="宋体" w:hAnsi="宋体" w:cs="新宋体" w:hint="eastAsia"/>
                <w:szCs w:val="21"/>
              </w:rPr>
              <w:t>（财务部）</w:t>
            </w:r>
            <w:r>
              <w:rPr>
                <w:rFonts w:ascii="宋体" w:hAnsi="宋体" w:cs="宋体" w:hint="eastAsia"/>
                <w:szCs w:val="21"/>
              </w:rPr>
              <w:t>保管的记录：</w:t>
            </w:r>
          </w:p>
          <w:p w:rsidR="00551A2A" w:rsidRDefault="00551A2A" w:rsidP="001F5D59">
            <w:pPr>
              <w:tabs>
                <w:tab w:val="center" w:pos="3169"/>
              </w:tabs>
              <w:spacing w:line="400" w:lineRule="exact"/>
              <w:jc w:val="left"/>
              <w:rPr>
                <w:rFonts w:ascii="宋体" w:hAnsi="宋体" w:cs="宋体"/>
                <w:szCs w:val="21"/>
              </w:rPr>
            </w:pPr>
            <w:r>
              <w:rPr>
                <w:rFonts w:ascii="宋体" w:hAnsi="宋体" w:cs="宋体" w:hint="eastAsia"/>
                <w:szCs w:val="21"/>
              </w:rPr>
              <w:t>a. 法律、法规及其他要求清单；</w:t>
            </w:r>
          </w:p>
          <w:p w:rsidR="00551A2A" w:rsidRDefault="00551A2A" w:rsidP="001F5D59">
            <w:pPr>
              <w:tabs>
                <w:tab w:val="center" w:pos="3169"/>
              </w:tabs>
              <w:spacing w:line="400" w:lineRule="exact"/>
              <w:jc w:val="left"/>
              <w:rPr>
                <w:rFonts w:ascii="宋体" w:hAnsi="宋体" w:cs="宋体"/>
                <w:szCs w:val="21"/>
              </w:rPr>
            </w:pPr>
            <w:r>
              <w:rPr>
                <w:rFonts w:ascii="宋体" w:hAnsi="宋体" w:cs="宋体" w:hint="eastAsia"/>
                <w:szCs w:val="21"/>
              </w:rPr>
              <w:t>b.年度培训计划等记录；</w:t>
            </w:r>
          </w:p>
          <w:p w:rsidR="00551A2A" w:rsidRDefault="00551A2A" w:rsidP="001F5D59">
            <w:pPr>
              <w:tabs>
                <w:tab w:val="center" w:pos="3169"/>
              </w:tabs>
              <w:spacing w:line="400" w:lineRule="exact"/>
              <w:jc w:val="left"/>
              <w:rPr>
                <w:rFonts w:ascii="宋体" w:hAnsi="宋体" w:cs="宋体"/>
                <w:szCs w:val="21"/>
              </w:rPr>
            </w:pPr>
            <w:r>
              <w:rPr>
                <w:rFonts w:ascii="宋体" w:hAnsi="宋体" w:cs="宋体" w:hint="eastAsia"/>
                <w:szCs w:val="21"/>
              </w:rPr>
              <w:t>c.管理评审计划等记录；</w:t>
            </w:r>
          </w:p>
          <w:p w:rsidR="00551A2A" w:rsidRDefault="00551A2A" w:rsidP="001F5D59">
            <w:pPr>
              <w:tabs>
                <w:tab w:val="center" w:pos="3169"/>
              </w:tabs>
              <w:spacing w:line="400" w:lineRule="exact"/>
              <w:jc w:val="left"/>
              <w:rPr>
                <w:rFonts w:ascii="宋体" w:hAnsi="宋体" w:cs="宋体"/>
                <w:szCs w:val="21"/>
              </w:rPr>
            </w:pPr>
            <w:r>
              <w:rPr>
                <w:rFonts w:ascii="宋体" w:hAnsi="宋体" w:cs="宋体" w:hint="eastAsia"/>
                <w:szCs w:val="21"/>
              </w:rPr>
              <w:t>d. 危险源辨识及风险评价台帐；</w:t>
            </w:r>
          </w:p>
          <w:p w:rsidR="00551A2A" w:rsidRDefault="00551A2A" w:rsidP="001F5D59">
            <w:pPr>
              <w:tabs>
                <w:tab w:val="center" w:pos="3169"/>
              </w:tabs>
              <w:spacing w:line="400" w:lineRule="exact"/>
              <w:jc w:val="left"/>
              <w:rPr>
                <w:rFonts w:ascii="宋体" w:hAnsi="宋体" w:cs="宋体"/>
                <w:szCs w:val="21"/>
              </w:rPr>
            </w:pPr>
            <w:r>
              <w:rPr>
                <w:rFonts w:ascii="宋体" w:hAnsi="宋体" w:cs="宋体" w:hint="eastAsia"/>
                <w:szCs w:val="21"/>
              </w:rPr>
              <w:t>e. 质量目标完成情况统计表；</w:t>
            </w:r>
          </w:p>
          <w:p w:rsidR="00551A2A" w:rsidRDefault="00551A2A" w:rsidP="001F5D59">
            <w:pPr>
              <w:tabs>
                <w:tab w:val="center" w:pos="3169"/>
              </w:tabs>
              <w:spacing w:line="400" w:lineRule="exact"/>
              <w:jc w:val="left"/>
              <w:rPr>
                <w:rFonts w:ascii="宋体" w:hAnsi="宋体" w:cs="宋体"/>
                <w:szCs w:val="21"/>
              </w:rPr>
            </w:pPr>
            <w:r>
              <w:rPr>
                <w:rFonts w:ascii="宋体" w:hAnsi="宋体" w:cs="宋体" w:hint="eastAsia"/>
                <w:szCs w:val="21"/>
              </w:rPr>
              <w:t>f:职业健康安全目标指标和管理方案。</w:t>
            </w:r>
          </w:p>
          <w:p w:rsidR="00551A2A" w:rsidRDefault="00551A2A" w:rsidP="001F5D59">
            <w:pPr>
              <w:spacing w:line="360" w:lineRule="auto"/>
              <w:ind w:firstLineChars="200" w:firstLine="420"/>
              <w:rPr>
                <w:rFonts w:ascii="宋体" w:hAnsi="宋体" w:cs="宋体"/>
                <w:szCs w:val="21"/>
              </w:rPr>
            </w:pPr>
            <w:r>
              <w:rPr>
                <w:rFonts w:ascii="宋体" w:hAnsi="宋体" w:cs="宋体" w:hint="eastAsia"/>
                <w:szCs w:val="21"/>
              </w:rPr>
              <w:t>所见记录反映人事行政部</w:t>
            </w:r>
            <w:r>
              <w:rPr>
                <w:rFonts w:ascii="宋体" w:hAnsi="宋体" w:cs="新宋体" w:hint="eastAsia"/>
                <w:szCs w:val="21"/>
              </w:rPr>
              <w:t>（含财务）</w:t>
            </w:r>
            <w:r>
              <w:rPr>
                <w:rFonts w:ascii="宋体" w:hAnsi="宋体" w:cs="宋体" w:hint="eastAsia"/>
                <w:szCs w:val="21"/>
              </w:rPr>
              <w:t>能够按照记录控制要求进行管理，记录保存完整，填写清晰、工整。记录控制符合要求。</w:t>
            </w:r>
          </w:p>
        </w:tc>
        <w:tc>
          <w:tcPr>
            <w:tcW w:w="1585" w:type="dxa"/>
          </w:tcPr>
          <w:p w:rsidR="00551A2A" w:rsidRDefault="00551A2A" w:rsidP="001F5D59"/>
        </w:tc>
      </w:tr>
      <w:tr w:rsidR="00551A2A" w:rsidTr="001F5D59">
        <w:trPr>
          <w:trHeight w:val="90"/>
        </w:trPr>
        <w:tc>
          <w:tcPr>
            <w:tcW w:w="2160" w:type="dxa"/>
          </w:tcPr>
          <w:p w:rsidR="00551A2A" w:rsidRDefault="00551A2A" w:rsidP="001F5D59">
            <w:pPr>
              <w:adjustRightInd w:val="0"/>
              <w:snapToGrid w:val="0"/>
              <w:jc w:val="left"/>
              <w:rPr>
                <w:rFonts w:ascii="宋体" w:hAnsi="宋体" w:cs="新宋体"/>
                <w:szCs w:val="21"/>
              </w:rPr>
            </w:pPr>
            <w:r>
              <w:rPr>
                <w:rFonts w:ascii="宋体" w:hAnsi="宋体" w:cs="新宋体" w:hint="eastAsia"/>
                <w:szCs w:val="21"/>
              </w:rPr>
              <w:lastRenderedPageBreak/>
              <w:t>环境因素</w:t>
            </w:r>
          </w:p>
        </w:tc>
        <w:tc>
          <w:tcPr>
            <w:tcW w:w="960" w:type="dxa"/>
          </w:tcPr>
          <w:p w:rsidR="00551A2A" w:rsidRDefault="00551A2A" w:rsidP="001F5D59">
            <w:pPr>
              <w:rPr>
                <w:rFonts w:ascii="宋体" w:hAnsi="宋体" w:cs="新宋体"/>
                <w:szCs w:val="21"/>
              </w:rPr>
            </w:pPr>
            <w:r>
              <w:rPr>
                <w:rFonts w:ascii="宋体" w:hAnsi="宋体" w:cs="新宋体" w:hint="eastAsia"/>
                <w:szCs w:val="21"/>
              </w:rPr>
              <w:t>E6.1.2</w:t>
            </w:r>
          </w:p>
        </w:tc>
        <w:tc>
          <w:tcPr>
            <w:tcW w:w="10004" w:type="dxa"/>
          </w:tcPr>
          <w:p w:rsidR="00551A2A" w:rsidRDefault="00551A2A" w:rsidP="001F5D59">
            <w:pPr>
              <w:tabs>
                <w:tab w:val="center" w:pos="3169"/>
              </w:tabs>
              <w:spacing w:line="400" w:lineRule="exact"/>
              <w:jc w:val="left"/>
              <w:rPr>
                <w:rFonts w:ascii="宋体" w:hAnsi="宋体" w:cs="宋体"/>
                <w:szCs w:val="21"/>
              </w:rPr>
            </w:pPr>
            <w:r>
              <w:rPr>
                <w:rFonts w:ascii="宋体" w:hAnsi="宋体" w:cs="宋体" w:hint="eastAsia"/>
                <w:szCs w:val="21"/>
              </w:rPr>
              <w:t>查见：《环境因素识别评价控制程序》，上述文件对识别和评价方法、程序、职责、记录作了规定。</w:t>
            </w:r>
          </w:p>
          <w:p w:rsidR="00551A2A" w:rsidRDefault="00551A2A" w:rsidP="001F5D59">
            <w:pPr>
              <w:tabs>
                <w:tab w:val="center" w:pos="3169"/>
              </w:tabs>
              <w:spacing w:line="400" w:lineRule="exact"/>
              <w:jc w:val="left"/>
              <w:rPr>
                <w:rFonts w:ascii="宋体" w:hAnsi="宋体" w:cs="宋体"/>
                <w:szCs w:val="21"/>
              </w:rPr>
            </w:pPr>
            <w:r>
              <w:rPr>
                <w:rFonts w:ascii="宋体" w:hAnsi="宋体" w:cs="宋体" w:hint="eastAsia"/>
                <w:szCs w:val="21"/>
              </w:rPr>
              <w:t>人事行政部</w:t>
            </w:r>
            <w:r>
              <w:rPr>
                <w:rFonts w:ascii="宋体" w:hAnsi="宋体" w:cs="新宋体" w:hint="eastAsia"/>
                <w:szCs w:val="21"/>
              </w:rPr>
              <w:t>（财务部）</w:t>
            </w:r>
            <w:r>
              <w:rPr>
                <w:rFonts w:ascii="宋体" w:hAnsi="宋体" w:cs="宋体" w:hint="eastAsia"/>
                <w:szCs w:val="21"/>
              </w:rPr>
              <w:t>2019年4月1日组织了各个部门开展了环境因素的识别工作。</w:t>
            </w:r>
          </w:p>
          <w:p w:rsidR="00551A2A" w:rsidRDefault="00551A2A" w:rsidP="001F5D59">
            <w:pPr>
              <w:pStyle w:val="ab"/>
              <w:tabs>
                <w:tab w:val="center" w:pos="3169"/>
              </w:tabs>
              <w:spacing w:line="400" w:lineRule="exact"/>
              <w:ind w:firstLineChars="0" w:firstLine="0"/>
              <w:jc w:val="left"/>
              <w:rPr>
                <w:rFonts w:ascii="宋体" w:hAnsi="宋体" w:cs="宋体"/>
                <w:szCs w:val="21"/>
              </w:rPr>
            </w:pPr>
            <w:r>
              <w:rPr>
                <w:rFonts w:ascii="宋体" w:hAnsi="宋体" w:cs="宋体" w:hint="eastAsia"/>
                <w:szCs w:val="21"/>
              </w:rPr>
              <w:t>查见：《环境因素识别、评价登记表》和《重要环境因素清单》，按照部门和经营过程进行识别并评价出公司重要环境因素有：</w:t>
            </w:r>
            <w:r>
              <w:rPr>
                <w:rFonts w:ascii="宋体" w:hAnsi="宋体" w:cs="宋体" w:hint="eastAsia"/>
                <w:color w:val="000000" w:themeColor="text1"/>
                <w:szCs w:val="21"/>
                <w:lang/>
              </w:rPr>
              <w:t>1）化学药剂的排放；2）化学品泄漏；3）固废（含危险固废）的排放等3项，识别清楚、准确，评价合理</w:t>
            </w:r>
            <w:r>
              <w:rPr>
                <w:rFonts w:ascii="宋体" w:hAnsi="宋体" w:cs="宋体" w:hint="eastAsia"/>
                <w:szCs w:val="21"/>
              </w:rPr>
              <w:t>。</w:t>
            </w:r>
          </w:p>
          <w:p w:rsidR="00551A2A" w:rsidRDefault="00551A2A" w:rsidP="001F5D59">
            <w:pPr>
              <w:tabs>
                <w:tab w:val="center" w:pos="3169"/>
              </w:tabs>
              <w:spacing w:line="400" w:lineRule="exact"/>
              <w:jc w:val="left"/>
              <w:rPr>
                <w:rFonts w:ascii="宋体" w:hAnsi="宋体" w:cs="宋体"/>
                <w:szCs w:val="21"/>
              </w:rPr>
            </w:pPr>
            <w:r>
              <w:rPr>
                <w:rFonts w:ascii="宋体" w:hAnsi="宋体" w:cs="宋体" w:hint="eastAsia"/>
                <w:szCs w:val="21"/>
              </w:rPr>
              <w:lastRenderedPageBreak/>
              <w:t>查：公司《环境因素识别、评价登记表》，涉及以下内容：</w:t>
            </w:r>
          </w:p>
          <w:p w:rsidR="00551A2A" w:rsidRDefault="00551A2A" w:rsidP="001F5D59">
            <w:pPr>
              <w:tabs>
                <w:tab w:val="center" w:pos="3169"/>
              </w:tabs>
              <w:spacing w:line="400" w:lineRule="exact"/>
              <w:jc w:val="left"/>
              <w:rPr>
                <w:rFonts w:ascii="宋体" w:hAnsi="宋体" w:cs="宋体"/>
                <w:szCs w:val="21"/>
              </w:rPr>
            </w:pPr>
            <w:r>
              <w:rPr>
                <w:rFonts w:ascii="宋体" w:hAnsi="宋体" w:cs="宋体" w:hint="eastAsia"/>
                <w:szCs w:val="21"/>
              </w:rPr>
              <w:t>a.废弃纸杯、日光灯管、墨盒等办公用品固废排放等；</w:t>
            </w:r>
          </w:p>
          <w:p w:rsidR="00551A2A" w:rsidRDefault="00551A2A" w:rsidP="001F5D59">
            <w:pPr>
              <w:tabs>
                <w:tab w:val="center" w:pos="3169"/>
              </w:tabs>
              <w:spacing w:line="400" w:lineRule="exact"/>
              <w:jc w:val="left"/>
              <w:rPr>
                <w:rFonts w:ascii="宋体" w:hAnsi="宋体" w:cs="宋体"/>
                <w:szCs w:val="21"/>
              </w:rPr>
            </w:pPr>
            <w:r>
              <w:rPr>
                <w:rFonts w:ascii="宋体" w:hAnsi="宋体" w:cs="宋体" w:hint="eastAsia"/>
                <w:szCs w:val="21"/>
              </w:rPr>
              <w:t>b.水、电的消耗</w:t>
            </w:r>
          </w:p>
          <w:p w:rsidR="00551A2A" w:rsidRDefault="00551A2A" w:rsidP="001F5D59">
            <w:pPr>
              <w:tabs>
                <w:tab w:val="center" w:pos="3169"/>
              </w:tabs>
              <w:spacing w:line="400" w:lineRule="exact"/>
              <w:jc w:val="left"/>
              <w:rPr>
                <w:rFonts w:ascii="宋体" w:hAnsi="宋体" w:cs="宋体"/>
                <w:szCs w:val="21"/>
              </w:rPr>
            </w:pPr>
            <w:r>
              <w:rPr>
                <w:rFonts w:ascii="宋体" w:hAnsi="宋体" w:cs="宋体" w:hint="eastAsia"/>
                <w:szCs w:val="21"/>
              </w:rPr>
              <w:t>C.生活污水的排放；</w:t>
            </w:r>
          </w:p>
          <w:p w:rsidR="00551A2A" w:rsidRDefault="00551A2A" w:rsidP="001F5D59">
            <w:pPr>
              <w:tabs>
                <w:tab w:val="center" w:pos="3169"/>
              </w:tabs>
              <w:spacing w:line="400" w:lineRule="exact"/>
              <w:jc w:val="left"/>
              <w:rPr>
                <w:rFonts w:ascii="宋体" w:hAnsi="宋体" w:cs="宋体"/>
                <w:szCs w:val="21"/>
              </w:rPr>
            </w:pPr>
            <w:r>
              <w:rPr>
                <w:rFonts w:ascii="宋体" w:hAnsi="宋体" w:cs="宋体" w:hint="eastAsia"/>
                <w:szCs w:val="21"/>
              </w:rPr>
              <w:t>d.治理服务过程中设备运转噪声的排放；</w:t>
            </w:r>
          </w:p>
          <w:p w:rsidR="00551A2A" w:rsidRDefault="00551A2A" w:rsidP="001F5D59">
            <w:pPr>
              <w:pStyle w:val="a0"/>
            </w:pPr>
            <w:r>
              <w:rPr>
                <w:rFonts w:hint="eastAsia"/>
              </w:rPr>
              <w:t>e.</w:t>
            </w:r>
            <w:r>
              <w:rPr>
                <w:rFonts w:ascii="宋体" w:hAnsi="宋体" w:cs="宋体" w:hint="eastAsia"/>
                <w:szCs w:val="21"/>
              </w:rPr>
              <w:t>治理服务过程中废弃容器、化学药剂废液的排放</w:t>
            </w:r>
            <w:r>
              <w:rPr>
                <w:rFonts w:hint="eastAsia"/>
              </w:rPr>
              <w:t>。</w:t>
            </w:r>
          </w:p>
          <w:p w:rsidR="00551A2A" w:rsidRDefault="00551A2A" w:rsidP="001F5D59">
            <w:pPr>
              <w:tabs>
                <w:tab w:val="center" w:pos="3169"/>
              </w:tabs>
              <w:spacing w:line="400" w:lineRule="exact"/>
              <w:jc w:val="left"/>
              <w:rPr>
                <w:rFonts w:ascii="宋体" w:hAnsi="宋体" w:cs="宋体"/>
                <w:szCs w:val="21"/>
              </w:rPr>
            </w:pPr>
            <w:r>
              <w:rPr>
                <w:rFonts w:ascii="宋体" w:hAnsi="宋体" w:cs="宋体" w:hint="eastAsia"/>
                <w:szCs w:val="21"/>
              </w:rPr>
              <w:t>.......</w:t>
            </w:r>
          </w:p>
          <w:p w:rsidR="00551A2A" w:rsidRDefault="00551A2A" w:rsidP="001F5D59">
            <w:pPr>
              <w:tabs>
                <w:tab w:val="center" w:pos="3169"/>
              </w:tabs>
              <w:spacing w:line="400" w:lineRule="exact"/>
              <w:jc w:val="left"/>
              <w:rPr>
                <w:rFonts w:ascii="宋体" w:hAnsi="宋体" w:cs="宋体"/>
                <w:szCs w:val="21"/>
              </w:rPr>
            </w:pPr>
            <w:r>
              <w:rPr>
                <w:rFonts w:ascii="宋体" w:hAnsi="宋体" w:cs="宋体" w:hint="eastAsia"/>
                <w:szCs w:val="21"/>
              </w:rPr>
              <w:t>共计识别33项。识别基本清楚、全面。</w:t>
            </w:r>
          </w:p>
          <w:p w:rsidR="00551A2A" w:rsidRDefault="00551A2A" w:rsidP="001F5D59">
            <w:pPr>
              <w:tabs>
                <w:tab w:val="center" w:pos="3169"/>
              </w:tabs>
              <w:spacing w:line="400" w:lineRule="exact"/>
              <w:jc w:val="left"/>
              <w:rPr>
                <w:rFonts w:ascii="宋体" w:hAnsi="宋体" w:cs="宋体"/>
                <w:szCs w:val="21"/>
              </w:rPr>
            </w:pPr>
            <w:r>
              <w:rPr>
                <w:rFonts w:ascii="宋体" w:hAnsi="宋体" w:cs="宋体" w:hint="eastAsia"/>
                <w:szCs w:val="21"/>
              </w:rPr>
              <w:t>查：人事行政部及办公区域的《环境因素识别评价表》，涉及以下内容：</w:t>
            </w:r>
          </w:p>
          <w:p w:rsidR="00551A2A" w:rsidRDefault="00551A2A" w:rsidP="001F5D59">
            <w:pPr>
              <w:tabs>
                <w:tab w:val="center" w:pos="3169"/>
              </w:tabs>
              <w:spacing w:line="400" w:lineRule="exact"/>
              <w:jc w:val="left"/>
              <w:rPr>
                <w:rFonts w:ascii="宋体" w:hAnsi="宋体" w:cs="宋体"/>
                <w:szCs w:val="21"/>
              </w:rPr>
            </w:pPr>
            <w:r>
              <w:rPr>
                <w:rFonts w:ascii="宋体" w:hAnsi="宋体" w:cs="宋体" w:hint="eastAsia"/>
                <w:szCs w:val="21"/>
              </w:rPr>
              <w:t>a.电池的废弃；</w:t>
            </w:r>
          </w:p>
          <w:p w:rsidR="00551A2A" w:rsidRDefault="00551A2A" w:rsidP="001F5D59">
            <w:pPr>
              <w:tabs>
                <w:tab w:val="center" w:pos="3169"/>
              </w:tabs>
              <w:spacing w:line="400" w:lineRule="exact"/>
              <w:jc w:val="left"/>
              <w:rPr>
                <w:rFonts w:ascii="宋体" w:hAnsi="宋体" w:cs="宋体"/>
                <w:szCs w:val="21"/>
              </w:rPr>
            </w:pPr>
            <w:r>
              <w:rPr>
                <w:rFonts w:ascii="宋体" w:hAnsi="宋体" w:cs="宋体" w:hint="eastAsia"/>
                <w:szCs w:val="21"/>
              </w:rPr>
              <w:t>b.灯泡、灯管的废弃；</w:t>
            </w:r>
          </w:p>
          <w:p w:rsidR="00551A2A" w:rsidRDefault="00551A2A" w:rsidP="001F5D59">
            <w:pPr>
              <w:tabs>
                <w:tab w:val="center" w:pos="3169"/>
              </w:tabs>
              <w:spacing w:line="400" w:lineRule="exact"/>
              <w:jc w:val="left"/>
              <w:rPr>
                <w:rFonts w:ascii="宋体" w:hAnsi="宋体" w:cs="宋体"/>
                <w:szCs w:val="21"/>
              </w:rPr>
            </w:pPr>
            <w:r>
              <w:rPr>
                <w:rFonts w:ascii="宋体" w:hAnsi="宋体" w:cs="宋体" w:hint="eastAsia"/>
                <w:szCs w:val="21"/>
              </w:rPr>
              <w:t xml:space="preserve">c.包装盒的丢弃； </w:t>
            </w:r>
          </w:p>
          <w:p w:rsidR="00551A2A" w:rsidRDefault="00551A2A" w:rsidP="001F5D59">
            <w:pPr>
              <w:tabs>
                <w:tab w:val="center" w:pos="3169"/>
              </w:tabs>
              <w:spacing w:line="400" w:lineRule="exact"/>
              <w:jc w:val="left"/>
              <w:rPr>
                <w:rFonts w:ascii="宋体" w:hAnsi="宋体" w:cs="宋体"/>
                <w:szCs w:val="21"/>
              </w:rPr>
            </w:pPr>
            <w:r>
              <w:rPr>
                <w:rFonts w:ascii="宋体" w:hAnsi="宋体" w:cs="宋体" w:hint="eastAsia"/>
                <w:szCs w:val="21"/>
              </w:rPr>
              <w:t>d.废墨盒的丢弃；</w:t>
            </w:r>
          </w:p>
          <w:p w:rsidR="00551A2A" w:rsidRDefault="00551A2A" w:rsidP="001F5D59">
            <w:pPr>
              <w:tabs>
                <w:tab w:val="center" w:pos="3169"/>
              </w:tabs>
              <w:spacing w:line="400" w:lineRule="exact"/>
              <w:jc w:val="left"/>
              <w:rPr>
                <w:rFonts w:ascii="宋体" w:hAnsi="宋体" w:cs="宋体"/>
                <w:szCs w:val="21"/>
              </w:rPr>
            </w:pPr>
            <w:r>
              <w:rPr>
                <w:rFonts w:ascii="宋体" w:hAnsi="宋体" w:cs="宋体" w:hint="eastAsia"/>
                <w:szCs w:val="21"/>
              </w:rPr>
              <w:t>e．生活污水排放等；</w:t>
            </w:r>
          </w:p>
          <w:p w:rsidR="00551A2A" w:rsidRDefault="00551A2A" w:rsidP="001F5D59">
            <w:pPr>
              <w:spacing w:line="360" w:lineRule="auto"/>
              <w:ind w:firstLineChars="200" w:firstLine="420"/>
              <w:rPr>
                <w:rFonts w:ascii="宋体" w:hAnsi="宋体" w:cs="宋体"/>
                <w:szCs w:val="21"/>
              </w:rPr>
            </w:pPr>
            <w:r>
              <w:rPr>
                <w:rFonts w:ascii="宋体" w:hAnsi="宋体" w:cs="宋体" w:hint="eastAsia"/>
                <w:szCs w:val="21"/>
              </w:rPr>
              <w:t>共计识别12项。识别基本清楚、全面。</w:t>
            </w:r>
          </w:p>
        </w:tc>
        <w:tc>
          <w:tcPr>
            <w:tcW w:w="1585" w:type="dxa"/>
          </w:tcPr>
          <w:p w:rsidR="00551A2A" w:rsidRDefault="00551A2A" w:rsidP="001F5D59"/>
        </w:tc>
      </w:tr>
      <w:tr w:rsidR="00551A2A" w:rsidTr="001F5D59">
        <w:trPr>
          <w:trHeight w:val="660"/>
        </w:trPr>
        <w:tc>
          <w:tcPr>
            <w:tcW w:w="2160" w:type="dxa"/>
          </w:tcPr>
          <w:p w:rsidR="00551A2A" w:rsidRDefault="00551A2A" w:rsidP="001F5D59">
            <w:pPr>
              <w:adjustRightInd w:val="0"/>
              <w:snapToGrid w:val="0"/>
              <w:jc w:val="left"/>
              <w:rPr>
                <w:rFonts w:ascii="宋体" w:hAnsi="宋体" w:cs="新宋体"/>
                <w:szCs w:val="21"/>
              </w:rPr>
            </w:pPr>
            <w:r>
              <w:rPr>
                <w:rFonts w:ascii="宋体" w:hAnsi="宋体" w:cs="新宋体" w:hint="eastAsia"/>
                <w:szCs w:val="21"/>
              </w:rPr>
              <w:lastRenderedPageBreak/>
              <w:t>危险源识别、评价与控制措施</w:t>
            </w:r>
          </w:p>
        </w:tc>
        <w:tc>
          <w:tcPr>
            <w:tcW w:w="960" w:type="dxa"/>
          </w:tcPr>
          <w:p w:rsidR="00551A2A" w:rsidRDefault="00551A2A" w:rsidP="001F5D59">
            <w:pPr>
              <w:rPr>
                <w:rFonts w:ascii="宋体" w:hAnsi="宋体" w:cs="新宋体"/>
                <w:szCs w:val="21"/>
              </w:rPr>
            </w:pPr>
            <w:r>
              <w:rPr>
                <w:rFonts w:ascii="宋体" w:hAnsi="宋体" w:cs="新宋体" w:hint="eastAsia"/>
                <w:szCs w:val="21"/>
              </w:rPr>
              <w:t xml:space="preserve">S4.3.1 </w:t>
            </w:r>
          </w:p>
        </w:tc>
        <w:tc>
          <w:tcPr>
            <w:tcW w:w="10004" w:type="dxa"/>
          </w:tcPr>
          <w:p w:rsidR="00551A2A" w:rsidRDefault="00551A2A" w:rsidP="001F5D59">
            <w:pPr>
              <w:spacing w:line="400" w:lineRule="exact"/>
              <w:jc w:val="left"/>
              <w:rPr>
                <w:rFonts w:ascii="宋体" w:hAnsi="宋体" w:cs="宋体"/>
                <w:szCs w:val="21"/>
              </w:rPr>
            </w:pPr>
            <w:r>
              <w:rPr>
                <w:rFonts w:ascii="宋体" w:hAnsi="宋体" w:cs="宋体" w:hint="eastAsia"/>
                <w:szCs w:val="21"/>
              </w:rPr>
              <w:t>查见：《</w:t>
            </w:r>
            <w:r>
              <w:rPr>
                <w:rFonts w:ascii="宋体" w:hAnsi="宋体" w:hint="eastAsia"/>
                <w:szCs w:val="21"/>
              </w:rPr>
              <w:t>危险源辨识、风险评价和风险</w:t>
            </w:r>
            <w:r>
              <w:rPr>
                <w:rFonts w:ascii="宋体" w:hAnsi="宋体"/>
                <w:szCs w:val="21"/>
              </w:rPr>
              <w:t>控制程序</w:t>
            </w:r>
            <w:r>
              <w:rPr>
                <w:rFonts w:ascii="宋体" w:hAnsi="宋体" w:cs="宋体" w:hint="eastAsia"/>
                <w:szCs w:val="21"/>
              </w:rPr>
              <w:t>》</w:t>
            </w:r>
          </w:p>
          <w:p w:rsidR="00551A2A" w:rsidRDefault="00551A2A" w:rsidP="001F5D59">
            <w:pPr>
              <w:spacing w:line="400" w:lineRule="exact"/>
              <w:jc w:val="left"/>
              <w:rPr>
                <w:rFonts w:ascii="宋体" w:hAnsi="宋体" w:cs="宋体"/>
                <w:szCs w:val="21"/>
              </w:rPr>
            </w:pPr>
            <w:r>
              <w:rPr>
                <w:rFonts w:ascii="宋体" w:hAnsi="宋体" w:cs="宋体" w:hint="eastAsia"/>
                <w:szCs w:val="21"/>
              </w:rPr>
              <w:t>上述文件对识别和评价方法、程序、职责、记录作了规定。</w:t>
            </w:r>
          </w:p>
          <w:p w:rsidR="00551A2A" w:rsidRDefault="00551A2A" w:rsidP="001F5D59">
            <w:pPr>
              <w:tabs>
                <w:tab w:val="center" w:pos="3169"/>
              </w:tabs>
              <w:spacing w:line="400" w:lineRule="exact"/>
              <w:jc w:val="left"/>
              <w:rPr>
                <w:rFonts w:ascii="宋体" w:hAnsi="宋体" w:cs="宋体"/>
                <w:szCs w:val="21"/>
                <w:lang/>
              </w:rPr>
            </w:pPr>
            <w:r>
              <w:rPr>
                <w:rFonts w:ascii="宋体" w:hAnsi="宋体" w:cs="宋体" w:hint="eastAsia"/>
                <w:szCs w:val="21"/>
              </w:rPr>
              <w:t>查见：《</w:t>
            </w:r>
            <w:r>
              <w:rPr>
                <w:rFonts w:ascii="宋体" w:hAnsi="宋体" w:hint="eastAsia"/>
                <w:szCs w:val="21"/>
              </w:rPr>
              <w:t>危险源辨识和风险评价结果一览</w:t>
            </w:r>
            <w:r>
              <w:rPr>
                <w:rFonts w:ascii="宋体" w:hAnsi="宋体" w:cs="宋体" w:hint="eastAsia"/>
                <w:szCs w:val="21"/>
              </w:rPr>
              <w:t>表》，危险源过打分和小组评议共评价出公司不可接受风险：2项，分别是</w:t>
            </w:r>
            <w:r>
              <w:rPr>
                <w:rFonts w:hint="eastAsia"/>
                <w:szCs w:val="21"/>
              </w:rPr>
              <w:t>1</w:t>
            </w:r>
            <w:r>
              <w:rPr>
                <w:rFonts w:hint="eastAsia"/>
                <w:szCs w:val="21"/>
              </w:rPr>
              <w:t>）火灾；</w:t>
            </w:r>
            <w:r>
              <w:rPr>
                <w:rFonts w:hint="eastAsia"/>
                <w:szCs w:val="21"/>
              </w:rPr>
              <w:t>2</w:t>
            </w:r>
            <w:r>
              <w:rPr>
                <w:rFonts w:hint="eastAsia"/>
                <w:szCs w:val="21"/>
              </w:rPr>
              <w:t>）人身伤害（化学品中毒、生物伤害）。</w:t>
            </w:r>
          </w:p>
          <w:p w:rsidR="00551A2A" w:rsidRDefault="00551A2A" w:rsidP="001F5D59">
            <w:pPr>
              <w:spacing w:line="400" w:lineRule="exact"/>
              <w:jc w:val="left"/>
              <w:rPr>
                <w:rFonts w:ascii="宋体" w:hAnsi="宋体" w:cs="宋体"/>
                <w:szCs w:val="21"/>
              </w:rPr>
            </w:pPr>
            <w:r>
              <w:rPr>
                <w:rFonts w:ascii="宋体" w:hAnsi="宋体" w:cs="宋体" w:hint="eastAsia"/>
                <w:szCs w:val="21"/>
              </w:rPr>
              <w:t>辨识清楚、准确，评价充分合理。</w:t>
            </w:r>
          </w:p>
          <w:p w:rsidR="00551A2A" w:rsidRDefault="00551A2A" w:rsidP="001F5D59">
            <w:pPr>
              <w:spacing w:line="400" w:lineRule="exact"/>
              <w:jc w:val="left"/>
              <w:rPr>
                <w:rFonts w:ascii="宋体" w:hAnsi="宋体" w:cs="宋体"/>
                <w:szCs w:val="21"/>
              </w:rPr>
            </w:pPr>
            <w:r>
              <w:rPr>
                <w:rFonts w:ascii="宋体" w:hAnsi="宋体" w:cs="宋体" w:hint="eastAsia"/>
                <w:szCs w:val="21"/>
              </w:rPr>
              <w:t>查见：人事行政部及办公区域《</w:t>
            </w:r>
            <w:r>
              <w:rPr>
                <w:rFonts w:ascii="宋体" w:hAnsi="宋体" w:hint="eastAsia"/>
                <w:szCs w:val="21"/>
              </w:rPr>
              <w:t>危险源辨识和风险评价结果一览</w:t>
            </w:r>
            <w:r>
              <w:rPr>
                <w:rFonts w:ascii="宋体" w:hAnsi="宋体" w:cs="宋体" w:hint="eastAsia"/>
                <w:szCs w:val="21"/>
              </w:rPr>
              <w:t>表》</w:t>
            </w:r>
          </w:p>
          <w:p w:rsidR="00551A2A" w:rsidRDefault="00551A2A" w:rsidP="001F5D59">
            <w:pPr>
              <w:spacing w:line="400" w:lineRule="exact"/>
              <w:jc w:val="left"/>
              <w:rPr>
                <w:rFonts w:ascii="宋体" w:hAnsi="宋体" w:cs="宋体"/>
                <w:szCs w:val="21"/>
              </w:rPr>
            </w:pPr>
            <w:r>
              <w:rPr>
                <w:rFonts w:ascii="宋体" w:hAnsi="宋体" w:cs="宋体" w:hint="eastAsia"/>
                <w:szCs w:val="21"/>
              </w:rPr>
              <w:lastRenderedPageBreak/>
              <w:t>2019年4月1日发布</w:t>
            </w:r>
          </w:p>
          <w:p w:rsidR="00551A2A" w:rsidRDefault="00551A2A" w:rsidP="001F5D59">
            <w:pPr>
              <w:spacing w:line="400" w:lineRule="exact"/>
              <w:jc w:val="left"/>
              <w:rPr>
                <w:rFonts w:ascii="宋体" w:hAnsi="宋体" w:cs="宋体"/>
                <w:color w:val="000000" w:themeColor="text1"/>
                <w:szCs w:val="21"/>
                <w:lang/>
              </w:rPr>
            </w:pPr>
            <w:r>
              <w:rPr>
                <w:rFonts w:ascii="宋体" w:hAnsi="宋体" w:cs="宋体" w:hint="eastAsia"/>
                <w:szCs w:val="21"/>
              </w:rPr>
              <w:t>人事行政部</w:t>
            </w:r>
            <w:r>
              <w:rPr>
                <w:rFonts w:ascii="宋体" w:hAnsi="宋体" w:cs="宋体" w:hint="eastAsia"/>
                <w:color w:val="000000" w:themeColor="text1"/>
                <w:szCs w:val="21"/>
                <w:lang/>
              </w:rPr>
              <w:t>及办公区域共识别出包括:</w:t>
            </w:r>
          </w:p>
          <w:p w:rsidR="00551A2A" w:rsidRDefault="00551A2A" w:rsidP="001F5D59">
            <w:pPr>
              <w:spacing w:line="400" w:lineRule="exact"/>
              <w:jc w:val="left"/>
              <w:rPr>
                <w:rFonts w:ascii="宋体" w:hAnsi="宋体" w:cs="宋体"/>
                <w:color w:val="000000" w:themeColor="text1"/>
                <w:szCs w:val="21"/>
                <w:lang/>
              </w:rPr>
            </w:pPr>
            <w:r>
              <w:rPr>
                <w:rFonts w:ascii="宋体" w:hAnsi="宋体" w:cs="宋体" w:hint="eastAsia"/>
                <w:color w:val="000000" w:themeColor="text1"/>
                <w:szCs w:val="21"/>
                <w:lang/>
              </w:rPr>
              <w:t>电脑及办公设备的使用导致的辐射，设备及线路漏电导致的触电、纸张、文件记录及其他易燃物品的堆放等6项危险源.</w:t>
            </w:r>
          </w:p>
          <w:p w:rsidR="00551A2A" w:rsidRDefault="00551A2A" w:rsidP="001F5D59">
            <w:pPr>
              <w:spacing w:line="400" w:lineRule="exact"/>
              <w:jc w:val="left"/>
              <w:rPr>
                <w:rFonts w:ascii="宋体" w:hAnsi="宋体" w:cs="宋体"/>
                <w:color w:val="000000" w:themeColor="text1"/>
                <w:szCs w:val="21"/>
                <w:lang/>
              </w:rPr>
            </w:pPr>
            <w:r>
              <w:rPr>
                <w:rFonts w:ascii="宋体" w:hAnsi="宋体" w:cs="宋体" w:hint="eastAsia"/>
                <w:color w:val="000000" w:themeColor="text1"/>
                <w:szCs w:val="21"/>
                <w:lang/>
              </w:rPr>
              <w:t>采用的是经验判断法、过程分析法识别。</w:t>
            </w:r>
          </w:p>
          <w:p w:rsidR="00551A2A" w:rsidRDefault="00551A2A" w:rsidP="001F5D59">
            <w:pPr>
              <w:spacing w:line="400" w:lineRule="exact"/>
              <w:jc w:val="left"/>
              <w:rPr>
                <w:rFonts w:ascii="宋体" w:hAnsi="宋体" w:cs="宋体"/>
                <w:color w:val="000000" w:themeColor="text1"/>
                <w:szCs w:val="21"/>
                <w:lang/>
              </w:rPr>
            </w:pPr>
            <w:r>
              <w:rPr>
                <w:rFonts w:ascii="宋体" w:hAnsi="宋体" w:cs="宋体" w:hint="eastAsia"/>
                <w:color w:val="000000" w:themeColor="text1"/>
                <w:szCs w:val="21"/>
                <w:lang/>
              </w:rPr>
              <w:t>查见，</w:t>
            </w:r>
            <w:r>
              <w:rPr>
                <w:rFonts w:ascii="宋体" w:hAnsi="宋体" w:cs="宋体" w:hint="eastAsia"/>
                <w:szCs w:val="21"/>
              </w:rPr>
              <w:t>人事行政部</w:t>
            </w:r>
            <w:r>
              <w:rPr>
                <w:rFonts w:ascii="宋体" w:hAnsi="宋体" w:cs="新宋体" w:hint="eastAsia"/>
                <w:szCs w:val="21"/>
              </w:rPr>
              <w:t>（财务部）</w:t>
            </w:r>
            <w:r>
              <w:rPr>
                <w:rFonts w:ascii="宋体" w:hAnsi="宋体" w:cs="宋体" w:hint="eastAsia"/>
                <w:color w:val="000000" w:themeColor="text1"/>
                <w:szCs w:val="21"/>
                <w:lang/>
              </w:rPr>
              <w:t>及办公区域打分法确定了1项不可接受风险：（1）电线老化、乱接电线引发的火灾。</w:t>
            </w:r>
          </w:p>
          <w:p w:rsidR="00551A2A" w:rsidRDefault="00551A2A" w:rsidP="001F5D59">
            <w:pPr>
              <w:spacing w:line="400" w:lineRule="exact"/>
              <w:jc w:val="left"/>
              <w:rPr>
                <w:rFonts w:ascii="宋体" w:hAnsi="宋体" w:cs="宋体"/>
                <w:color w:val="000000" w:themeColor="text1"/>
                <w:szCs w:val="21"/>
                <w:lang/>
              </w:rPr>
            </w:pPr>
            <w:r>
              <w:rPr>
                <w:rFonts w:ascii="宋体" w:hAnsi="宋体" w:cs="宋体" w:hint="eastAsia"/>
                <w:color w:val="000000" w:themeColor="text1"/>
                <w:szCs w:val="21"/>
                <w:lang/>
              </w:rPr>
              <w:t>危险源辨识基本充分、风险等级评价基本合理。</w:t>
            </w:r>
          </w:p>
          <w:p w:rsidR="00551A2A" w:rsidRDefault="00551A2A" w:rsidP="001F5D59">
            <w:pPr>
              <w:spacing w:line="400" w:lineRule="exact"/>
              <w:jc w:val="left"/>
              <w:rPr>
                <w:rFonts w:ascii="宋体" w:hAnsi="宋体" w:cs="宋体"/>
                <w:color w:val="000000" w:themeColor="text1"/>
                <w:szCs w:val="21"/>
                <w:lang/>
              </w:rPr>
            </w:pPr>
            <w:r>
              <w:rPr>
                <w:rFonts w:ascii="宋体" w:hAnsi="宋体" w:cs="宋体" w:hint="eastAsia"/>
                <w:color w:val="000000" w:themeColor="text1"/>
                <w:szCs w:val="21"/>
                <w:lang/>
              </w:rPr>
              <w:t>查见确定的消防管理措施：</w:t>
            </w:r>
          </w:p>
          <w:p w:rsidR="00551A2A" w:rsidRDefault="00551A2A" w:rsidP="001F5D59">
            <w:pPr>
              <w:spacing w:line="400" w:lineRule="exact"/>
              <w:jc w:val="left"/>
              <w:rPr>
                <w:rFonts w:ascii="宋体" w:hAnsi="宋体" w:cs="宋体"/>
                <w:color w:val="000000" w:themeColor="text1"/>
                <w:szCs w:val="21"/>
                <w:lang/>
              </w:rPr>
            </w:pPr>
            <w:r>
              <w:rPr>
                <w:rFonts w:ascii="宋体" w:hAnsi="宋体" w:cs="宋体" w:hint="eastAsia"/>
                <w:color w:val="000000" w:themeColor="text1"/>
                <w:szCs w:val="21"/>
                <w:lang/>
              </w:rPr>
              <w:t>组织员工安全教育、消防知识学习；</w:t>
            </w:r>
          </w:p>
          <w:p w:rsidR="00551A2A" w:rsidRDefault="00551A2A" w:rsidP="001F5D59">
            <w:pPr>
              <w:spacing w:line="400" w:lineRule="exact"/>
              <w:jc w:val="left"/>
              <w:rPr>
                <w:rFonts w:ascii="宋体" w:hAnsi="宋体" w:cs="宋体"/>
                <w:color w:val="000000" w:themeColor="text1"/>
                <w:szCs w:val="21"/>
                <w:lang/>
              </w:rPr>
            </w:pPr>
            <w:r>
              <w:rPr>
                <w:rFonts w:ascii="宋体" w:hAnsi="宋体" w:cs="宋体" w:hint="eastAsia"/>
                <w:color w:val="000000" w:themeColor="text1"/>
                <w:szCs w:val="21"/>
                <w:lang/>
              </w:rPr>
              <w:t>加强检查考核，不少于三个月进行一次；</w:t>
            </w:r>
          </w:p>
          <w:p w:rsidR="00551A2A" w:rsidRDefault="00551A2A" w:rsidP="001F5D59">
            <w:pPr>
              <w:spacing w:line="400" w:lineRule="exact"/>
              <w:jc w:val="left"/>
              <w:rPr>
                <w:rFonts w:ascii="宋体" w:hAnsi="宋体" w:cs="宋体"/>
                <w:color w:val="000000" w:themeColor="text1"/>
                <w:szCs w:val="21"/>
                <w:lang/>
              </w:rPr>
            </w:pPr>
            <w:r>
              <w:rPr>
                <w:rFonts w:ascii="宋体" w:hAnsi="宋体" w:cs="宋体" w:hint="eastAsia"/>
                <w:color w:val="000000" w:themeColor="text1"/>
                <w:szCs w:val="21"/>
                <w:lang/>
              </w:rPr>
              <w:t>制定安全用电使用管理规定；</w:t>
            </w:r>
          </w:p>
          <w:p w:rsidR="00551A2A" w:rsidRDefault="00551A2A" w:rsidP="001F5D59">
            <w:pPr>
              <w:spacing w:line="400" w:lineRule="exact"/>
              <w:jc w:val="left"/>
              <w:rPr>
                <w:rFonts w:ascii="宋体" w:hAnsi="宋体" w:cs="宋体"/>
                <w:szCs w:val="21"/>
              </w:rPr>
            </w:pPr>
            <w:r>
              <w:rPr>
                <w:rFonts w:ascii="宋体" w:hAnsi="宋体" w:cs="宋体" w:hint="eastAsia"/>
                <w:color w:val="000000" w:themeColor="text1"/>
                <w:szCs w:val="21"/>
                <w:lang/>
              </w:rPr>
              <w:t>每年参与公司组织的消防演练</w:t>
            </w:r>
          </w:p>
        </w:tc>
        <w:tc>
          <w:tcPr>
            <w:tcW w:w="1585" w:type="dxa"/>
          </w:tcPr>
          <w:p w:rsidR="00551A2A" w:rsidRDefault="00551A2A" w:rsidP="001F5D59"/>
        </w:tc>
      </w:tr>
      <w:tr w:rsidR="00551A2A" w:rsidTr="001F5D59">
        <w:trPr>
          <w:trHeight w:val="2110"/>
        </w:trPr>
        <w:tc>
          <w:tcPr>
            <w:tcW w:w="2160" w:type="dxa"/>
          </w:tcPr>
          <w:p w:rsidR="00551A2A" w:rsidRDefault="00551A2A" w:rsidP="001F5D59">
            <w:pPr>
              <w:adjustRightInd w:val="0"/>
              <w:snapToGrid w:val="0"/>
              <w:jc w:val="left"/>
              <w:rPr>
                <w:rFonts w:ascii="宋体" w:hAnsi="宋体" w:cs="新宋体"/>
                <w:szCs w:val="21"/>
              </w:rPr>
            </w:pPr>
            <w:r>
              <w:rPr>
                <w:rFonts w:ascii="宋体" w:hAnsi="宋体" w:cs="新宋体" w:hint="eastAsia"/>
                <w:szCs w:val="21"/>
              </w:rPr>
              <w:lastRenderedPageBreak/>
              <w:t>法规与其他要求/合规性义务</w:t>
            </w:r>
          </w:p>
        </w:tc>
        <w:tc>
          <w:tcPr>
            <w:tcW w:w="960" w:type="dxa"/>
          </w:tcPr>
          <w:p w:rsidR="00551A2A" w:rsidRDefault="00551A2A" w:rsidP="001F5D59">
            <w:pPr>
              <w:rPr>
                <w:rFonts w:ascii="宋体" w:hAnsi="宋体" w:cs="新宋体"/>
                <w:szCs w:val="21"/>
              </w:rPr>
            </w:pPr>
            <w:r>
              <w:rPr>
                <w:rFonts w:ascii="宋体" w:hAnsi="宋体" w:cs="新宋体" w:hint="eastAsia"/>
                <w:szCs w:val="21"/>
              </w:rPr>
              <w:t>E6.1.3</w:t>
            </w:r>
          </w:p>
          <w:p w:rsidR="00551A2A" w:rsidRDefault="00551A2A" w:rsidP="001F5D59">
            <w:pPr>
              <w:rPr>
                <w:rFonts w:ascii="宋体" w:hAnsi="宋体" w:cs="新宋体"/>
                <w:szCs w:val="21"/>
              </w:rPr>
            </w:pPr>
            <w:r>
              <w:rPr>
                <w:rFonts w:ascii="宋体" w:hAnsi="宋体" w:cs="新宋体" w:hint="eastAsia"/>
                <w:szCs w:val="21"/>
              </w:rPr>
              <w:t xml:space="preserve">S4.3.2 </w:t>
            </w:r>
          </w:p>
        </w:tc>
        <w:tc>
          <w:tcPr>
            <w:tcW w:w="10004" w:type="dxa"/>
          </w:tcPr>
          <w:p w:rsidR="00551A2A" w:rsidRDefault="00551A2A" w:rsidP="001F5D59">
            <w:pPr>
              <w:tabs>
                <w:tab w:val="left" w:pos="-3"/>
              </w:tabs>
              <w:spacing w:line="400" w:lineRule="exact"/>
              <w:rPr>
                <w:rFonts w:ascii="宋体" w:hAnsi="宋体" w:cs="宋体"/>
                <w:szCs w:val="21"/>
              </w:rPr>
            </w:pPr>
            <w:r>
              <w:rPr>
                <w:rFonts w:ascii="宋体" w:hAnsi="宋体" w:cs="宋体" w:hint="eastAsia"/>
                <w:szCs w:val="21"/>
              </w:rPr>
              <w:t>---有《法律法规获取及管理程序》，查有《法律、法规及其他要求清单》，对本公司环境和职业健康安全管理体系适用的法律法规和当地政府、行业要求进行了识别，包括环境质量标准、排放标准、职业健康安全卫生标准等。</w:t>
            </w:r>
          </w:p>
          <w:p w:rsidR="00551A2A" w:rsidRDefault="00551A2A" w:rsidP="001F5D59">
            <w:pPr>
              <w:spacing w:line="400" w:lineRule="exact"/>
              <w:rPr>
                <w:rFonts w:ascii="宋体" w:hAnsi="宋体" w:cs="宋体"/>
                <w:szCs w:val="21"/>
              </w:rPr>
            </w:pPr>
            <w:r>
              <w:rPr>
                <w:rFonts w:ascii="宋体" w:hAnsi="宋体" w:cs="宋体" w:hint="eastAsia"/>
                <w:szCs w:val="21"/>
              </w:rPr>
              <w:t>· 查见：2019年《法律、法规及其他要求清单》</w:t>
            </w:r>
          </w:p>
          <w:p w:rsidR="00551A2A" w:rsidRDefault="00551A2A" w:rsidP="001F5D59">
            <w:pPr>
              <w:spacing w:line="400" w:lineRule="exact"/>
              <w:rPr>
                <w:rFonts w:ascii="宋体" w:hAnsi="宋体" w:cs="宋体"/>
                <w:szCs w:val="21"/>
              </w:rPr>
            </w:pPr>
            <w:r>
              <w:rPr>
                <w:rFonts w:ascii="宋体" w:hAnsi="宋体" w:cs="宋体" w:hint="eastAsia"/>
                <w:szCs w:val="21"/>
              </w:rPr>
              <w:t>1）国家相关法律法规等</w:t>
            </w:r>
          </w:p>
          <w:p w:rsidR="00551A2A" w:rsidRDefault="00551A2A" w:rsidP="001F5D59">
            <w:pPr>
              <w:spacing w:line="400" w:lineRule="exact"/>
              <w:rPr>
                <w:rFonts w:ascii="宋体" w:hAnsi="宋体" w:cs="宋体"/>
                <w:szCs w:val="21"/>
              </w:rPr>
            </w:pPr>
            <w:r>
              <w:rPr>
                <w:rFonts w:ascii="宋体" w:hAnsi="宋体" w:cs="宋体" w:hint="eastAsia"/>
                <w:szCs w:val="21"/>
              </w:rPr>
              <w:t>2）重庆市等地方法规；</w:t>
            </w:r>
          </w:p>
          <w:p w:rsidR="00551A2A" w:rsidRDefault="00551A2A" w:rsidP="001F5D59">
            <w:pPr>
              <w:spacing w:line="400" w:lineRule="exact"/>
              <w:rPr>
                <w:rFonts w:ascii="宋体" w:hAnsi="宋体" w:cs="宋体"/>
                <w:szCs w:val="21"/>
              </w:rPr>
            </w:pPr>
            <w:r>
              <w:rPr>
                <w:rFonts w:ascii="宋体" w:hAnsi="宋体" w:cs="宋体" w:hint="eastAsia"/>
                <w:szCs w:val="21"/>
              </w:rPr>
              <w:t>3）与环境、职业健康安全管理相关的执行标准</w:t>
            </w:r>
          </w:p>
          <w:p w:rsidR="00551A2A" w:rsidRDefault="00551A2A" w:rsidP="001F5D59">
            <w:pPr>
              <w:spacing w:line="400" w:lineRule="exact"/>
              <w:rPr>
                <w:rFonts w:ascii="宋体" w:hAnsi="宋体" w:cs="宋体"/>
                <w:color w:val="000000" w:themeColor="text1"/>
                <w:szCs w:val="21"/>
              </w:rPr>
            </w:pPr>
            <w:r>
              <w:rPr>
                <w:rFonts w:ascii="宋体" w:hAnsi="宋体" w:cs="宋体" w:hint="eastAsia"/>
                <w:szCs w:val="21"/>
              </w:rPr>
              <w:t>抽 ：</w:t>
            </w:r>
            <w:r>
              <w:rPr>
                <w:rFonts w:ascii="宋体" w:hAnsi="宋体" w:cs="宋体" w:hint="eastAsia"/>
                <w:color w:val="000000" w:themeColor="text1"/>
                <w:szCs w:val="21"/>
                <w:lang/>
              </w:rPr>
              <w:t>中华人民共和国环境保护法</w:t>
            </w:r>
          </w:p>
          <w:p w:rsidR="00551A2A" w:rsidRDefault="00551A2A" w:rsidP="001F5D59">
            <w:pPr>
              <w:spacing w:line="400" w:lineRule="exact"/>
              <w:rPr>
                <w:rFonts w:ascii="宋体" w:hAnsi="宋体" w:cs="宋体"/>
                <w:color w:val="000000" w:themeColor="text1"/>
                <w:szCs w:val="21"/>
              </w:rPr>
            </w:pPr>
            <w:r>
              <w:rPr>
                <w:rFonts w:ascii="宋体" w:hAnsi="宋体" w:cs="宋体" w:hint="eastAsia"/>
                <w:color w:val="000000" w:themeColor="text1"/>
                <w:szCs w:val="21"/>
                <w:lang/>
              </w:rPr>
              <w:lastRenderedPageBreak/>
              <w:t xml:space="preserve">     中华人民共和国消防法</w:t>
            </w:r>
          </w:p>
          <w:p w:rsidR="00551A2A" w:rsidRDefault="00551A2A" w:rsidP="001F5D59">
            <w:pPr>
              <w:spacing w:line="400" w:lineRule="exact"/>
              <w:rPr>
                <w:rFonts w:ascii="宋体" w:hAnsi="宋体" w:cs="宋体"/>
                <w:color w:val="000000" w:themeColor="text1"/>
                <w:szCs w:val="21"/>
                <w:lang/>
              </w:rPr>
            </w:pPr>
            <w:r>
              <w:rPr>
                <w:rFonts w:ascii="宋体" w:hAnsi="宋体" w:cs="宋体" w:hint="eastAsia"/>
                <w:color w:val="000000" w:themeColor="text1"/>
                <w:szCs w:val="21"/>
                <w:lang/>
              </w:rPr>
              <w:t>污水综合排放标准</w:t>
            </w:r>
          </w:p>
          <w:p w:rsidR="00551A2A" w:rsidRDefault="00551A2A" w:rsidP="001F5D59">
            <w:pPr>
              <w:spacing w:line="400" w:lineRule="exact"/>
              <w:ind w:firstLineChars="250" w:firstLine="525"/>
              <w:rPr>
                <w:rFonts w:ascii="宋体" w:hAnsi="宋体" w:cs="宋体"/>
                <w:color w:val="000000" w:themeColor="text1"/>
                <w:szCs w:val="21"/>
                <w:lang/>
              </w:rPr>
            </w:pPr>
            <w:r>
              <w:rPr>
                <w:rFonts w:ascii="宋体" w:hAnsi="宋体" w:cs="宋体" w:hint="eastAsia"/>
                <w:color w:val="000000" w:themeColor="text1"/>
                <w:szCs w:val="21"/>
                <w:lang/>
              </w:rPr>
              <w:t>重庆市消防条例修正案</w:t>
            </w:r>
          </w:p>
          <w:p w:rsidR="00551A2A" w:rsidRDefault="00551A2A" w:rsidP="001F5D59">
            <w:pPr>
              <w:spacing w:line="400" w:lineRule="exact"/>
              <w:ind w:firstLineChars="250" w:firstLine="525"/>
              <w:rPr>
                <w:rFonts w:ascii="宋体" w:hAnsi="宋体" w:cs="宋体"/>
                <w:color w:val="000000" w:themeColor="text1"/>
                <w:szCs w:val="21"/>
                <w:lang/>
              </w:rPr>
            </w:pPr>
            <w:r>
              <w:rPr>
                <w:rFonts w:ascii="宋体" w:hAnsi="宋体" w:cs="宋体" w:hint="eastAsia"/>
                <w:color w:val="000000" w:themeColor="text1"/>
                <w:szCs w:val="21"/>
                <w:lang/>
              </w:rPr>
              <w:t>劳动防护用品管理规定</w:t>
            </w:r>
          </w:p>
          <w:p w:rsidR="00551A2A" w:rsidRDefault="00551A2A" w:rsidP="001F5D59">
            <w:pPr>
              <w:spacing w:line="400" w:lineRule="exact"/>
              <w:ind w:firstLineChars="250" w:firstLine="525"/>
              <w:rPr>
                <w:rFonts w:ascii="宋体" w:hAnsi="宋体" w:cs="宋体"/>
                <w:szCs w:val="21"/>
              </w:rPr>
            </w:pPr>
            <w:r>
              <w:rPr>
                <w:rFonts w:ascii="宋体" w:hAnsi="宋体" w:cs="宋体" w:hint="eastAsia"/>
                <w:color w:val="000000" w:themeColor="text1"/>
                <w:szCs w:val="21"/>
                <w:lang/>
              </w:rPr>
              <w:t>职业健康安全管理体系要求等36份</w:t>
            </w:r>
            <w:r>
              <w:rPr>
                <w:rFonts w:ascii="宋体" w:hAnsi="宋体" w:cs="宋体" w:hint="eastAsia"/>
                <w:szCs w:val="21"/>
              </w:rPr>
              <w:t>。</w:t>
            </w:r>
          </w:p>
          <w:p w:rsidR="00551A2A" w:rsidRDefault="00551A2A" w:rsidP="001F5D59">
            <w:pPr>
              <w:spacing w:line="400" w:lineRule="exact"/>
              <w:ind w:firstLineChars="250" w:firstLine="525"/>
              <w:rPr>
                <w:rFonts w:ascii="宋体" w:hAnsi="宋体" w:cs="宋体"/>
                <w:szCs w:val="21"/>
              </w:rPr>
            </w:pPr>
            <w:r>
              <w:rPr>
                <w:rFonts w:ascii="宋体" w:hAnsi="宋体" w:cs="宋体" w:hint="eastAsia"/>
                <w:szCs w:val="21"/>
              </w:rPr>
              <w:t>《清单》中列出了法规名称、颁布实施时间、适用条款等内容；</w:t>
            </w:r>
          </w:p>
          <w:p w:rsidR="00551A2A" w:rsidRDefault="00551A2A" w:rsidP="001F5D59">
            <w:pPr>
              <w:spacing w:line="400" w:lineRule="exact"/>
              <w:rPr>
                <w:rFonts w:ascii="宋体" w:hAnsi="宋体" w:cs="宋体"/>
                <w:szCs w:val="21"/>
              </w:rPr>
            </w:pPr>
            <w:r>
              <w:rPr>
                <w:rFonts w:ascii="宋体" w:hAnsi="宋体" w:cs="宋体" w:hint="eastAsia"/>
                <w:szCs w:val="21"/>
              </w:rPr>
              <w:t>法规清单上传内部网络，以培训和宣传结合向员工传达要求，记录充分。基本符合要求。</w:t>
            </w:r>
          </w:p>
        </w:tc>
        <w:tc>
          <w:tcPr>
            <w:tcW w:w="1585" w:type="dxa"/>
          </w:tcPr>
          <w:p w:rsidR="00551A2A" w:rsidRDefault="00551A2A" w:rsidP="001F5D59"/>
        </w:tc>
      </w:tr>
      <w:tr w:rsidR="00551A2A" w:rsidTr="001F5D59">
        <w:trPr>
          <w:trHeight w:val="550"/>
        </w:trPr>
        <w:tc>
          <w:tcPr>
            <w:tcW w:w="2160" w:type="dxa"/>
          </w:tcPr>
          <w:p w:rsidR="00551A2A" w:rsidRDefault="00551A2A" w:rsidP="001F5D59">
            <w:pPr>
              <w:adjustRightInd w:val="0"/>
              <w:snapToGrid w:val="0"/>
              <w:jc w:val="left"/>
              <w:rPr>
                <w:rFonts w:ascii="宋体" w:hAnsi="宋体"/>
                <w:szCs w:val="21"/>
              </w:rPr>
            </w:pPr>
            <w:r>
              <w:rPr>
                <w:rFonts w:ascii="宋体" w:hAnsi="宋体" w:hint="eastAsia"/>
                <w:szCs w:val="21"/>
              </w:rPr>
              <w:lastRenderedPageBreak/>
              <w:t>运行的策划与控制</w:t>
            </w:r>
          </w:p>
          <w:p w:rsidR="00551A2A" w:rsidRDefault="00551A2A" w:rsidP="001F5D59">
            <w:pPr>
              <w:adjustRightInd w:val="0"/>
              <w:snapToGrid w:val="0"/>
              <w:jc w:val="left"/>
              <w:rPr>
                <w:rFonts w:ascii="宋体" w:hAnsi="宋体" w:cs="新宋体"/>
                <w:szCs w:val="21"/>
              </w:rPr>
            </w:pPr>
          </w:p>
        </w:tc>
        <w:tc>
          <w:tcPr>
            <w:tcW w:w="960" w:type="dxa"/>
          </w:tcPr>
          <w:p w:rsidR="00551A2A" w:rsidRDefault="00551A2A" w:rsidP="001F5D59">
            <w:pPr>
              <w:rPr>
                <w:szCs w:val="21"/>
              </w:rPr>
            </w:pPr>
            <w:r>
              <w:rPr>
                <w:rFonts w:hint="eastAsia"/>
                <w:szCs w:val="21"/>
              </w:rPr>
              <w:t>E8.1</w:t>
            </w:r>
          </w:p>
          <w:p w:rsidR="00551A2A" w:rsidRDefault="00551A2A" w:rsidP="001F5D59">
            <w:pPr>
              <w:rPr>
                <w:rFonts w:ascii="宋体" w:hAnsi="宋体" w:cs="新宋体"/>
                <w:szCs w:val="21"/>
              </w:rPr>
            </w:pPr>
            <w:r>
              <w:rPr>
                <w:rFonts w:hint="eastAsia"/>
                <w:szCs w:val="21"/>
              </w:rPr>
              <w:t>S4.4.6</w:t>
            </w:r>
          </w:p>
        </w:tc>
        <w:tc>
          <w:tcPr>
            <w:tcW w:w="10004" w:type="dxa"/>
          </w:tcPr>
          <w:p w:rsidR="00551A2A" w:rsidRDefault="00551A2A" w:rsidP="001F5D59">
            <w:pPr>
              <w:ind w:firstLineChars="200" w:firstLine="420"/>
              <w:rPr>
                <w:szCs w:val="21"/>
              </w:rPr>
            </w:pPr>
            <w:r>
              <w:rPr>
                <w:rFonts w:hint="eastAsia"/>
                <w:szCs w:val="21"/>
              </w:rPr>
              <w:t>本部门执行节能降耗控制程序、固体废弃物控制程序、环境管理控制程序、档案管理制定合同管理制定、印章管理制度等。</w:t>
            </w:r>
          </w:p>
          <w:p w:rsidR="00551A2A" w:rsidRDefault="00551A2A" w:rsidP="001F5D59">
            <w:pPr>
              <w:ind w:firstLineChars="200" w:firstLine="420"/>
              <w:rPr>
                <w:rFonts w:ascii="宋体" w:hAnsi="宋体" w:cs="宋体"/>
                <w:color w:val="FF0000"/>
                <w:szCs w:val="21"/>
                <w:lang w:val="en-GB"/>
              </w:rPr>
            </w:pPr>
            <w:r>
              <w:rPr>
                <w:rFonts w:ascii="宋体" w:hAnsi="宋体" w:cs="宋体" w:hint="eastAsia"/>
                <w:szCs w:val="21"/>
                <w:lang w:val="en-GB"/>
              </w:rPr>
              <w:t>运行控制情况：办公过程注意节约用电，做到人走灯灭，电脑长时间不用时关机，下班前要关闭电源；</w:t>
            </w:r>
          </w:p>
          <w:p w:rsidR="00551A2A" w:rsidRDefault="00551A2A" w:rsidP="001F5D59">
            <w:pPr>
              <w:ind w:firstLineChars="200" w:firstLine="420"/>
              <w:rPr>
                <w:rFonts w:ascii="宋体" w:hAnsi="宋体" w:cs="宋体"/>
                <w:szCs w:val="21"/>
                <w:lang w:val="en-GB"/>
              </w:rPr>
            </w:pPr>
            <w:r>
              <w:rPr>
                <w:rFonts w:ascii="宋体" w:hAnsi="宋体" w:cs="宋体" w:hint="eastAsia"/>
                <w:szCs w:val="21"/>
              </w:rPr>
              <w:t>办公过程使用的电器如：空调、电脑、灯具均符合安全设计要求，使用过程注意安全，预防触电，工作时间平均每天8小时；</w:t>
            </w:r>
          </w:p>
          <w:p w:rsidR="00551A2A" w:rsidRDefault="00551A2A" w:rsidP="001F5D59">
            <w:pPr>
              <w:ind w:firstLineChars="200" w:firstLine="420"/>
              <w:rPr>
                <w:rFonts w:ascii="宋体" w:hAnsi="宋体" w:cs="宋体"/>
                <w:szCs w:val="21"/>
                <w:lang w:val="en-GB"/>
              </w:rPr>
            </w:pPr>
            <w:r>
              <w:rPr>
                <w:rFonts w:ascii="宋体" w:hAnsi="宋体" w:cs="宋体" w:hint="eastAsia"/>
                <w:szCs w:val="21"/>
              </w:rPr>
              <w:t>劳动保护用品、防暑药品及</w:t>
            </w:r>
            <w:r>
              <w:rPr>
                <w:rFonts w:ascii="宋体" w:hAnsi="宋体" w:cs="宋体" w:hint="eastAsia"/>
                <w:szCs w:val="21"/>
                <w:lang w:val="en-GB"/>
              </w:rPr>
              <w:t>办公用品按要求由</w:t>
            </w:r>
            <w:r>
              <w:rPr>
                <w:rFonts w:ascii="宋体" w:hAnsi="宋体" w:cs="宋体" w:hint="eastAsia"/>
                <w:szCs w:val="21"/>
              </w:rPr>
              <w:t>人事行政部</w:t>
            </w:r>
            <w:r>
              <w:rPr>
                <w:rFonts w:ascii="宋体" w:hAnsi="宋体" w:cs="宋体" w:hint="eastAsia"/>
                <w:szCs w:val="21"/>
                <w:lang w:val="en-GB"/>
              </w:rPr>
              <w:t>负责发放，作好记录；</w:t>
            </w:r>
          </w:p>
          <w:p w:rsidR="00551A2A" w:rsidRDefault="00551A2A" w:rsidP="001F5D59">
            <w:pPr>
              <w:pStyle w:val="a0"/>
              <w:rPr>
                <w:rFonts w:ascii="宋体" w:hAnsi="宋体" w:cs="宋体"/>
                <w:szCs w:val="21"/>
              </w:rPr>
            </w:pPr>
            <w:r>
              <w:rPr>
                <w:rFonts w:ascii="宋体" w:hAnsi="宋体" w:cs="宋体" w:hint="eastAsia"/>
                <w:szCs w:val="21"/>
              </w:rPr>
              <w:t>查：劳动保护用品发放记录</w:t>
            </w:r>
          </w:p>
          <w:p w:rsidR="00551A2A" w:rsidRDefault="00551A2A" w:rsidP="001F5D59">
            <w:pPr>
              <w:pStyle w:val="a0"/>
              <w:rPr>
                <w:rFonts w:ascii="宋体" w:hAnsi="宋体" w:cs="宋体"/>
                <w:szCs w:val="21"/>
              </w:rPr>
            </w:pPr>
            <w:r>
              <w:rPr>
                <w:rFonts w:ascii="宋体" w:hAnsi="宋体" w:cs="宋体" w:hint="eastAsia"/>
                <w:szCs w:val="21"/>
              </w:rPr>
              <w:t>劳保用品      数量       领用人         领用日期</w:t>
            </w:r>
          </w:p>
          <w:p w:rsidR="00551A2A" w:rsidRDefault="00551A2A" w:rsidP="001F5D59">
            <w:pPr>
              <w:pStyle w:val="a0"/>
              <w:rPr>
                <w:rFonts w:ascii="宋体" w:hAnsi="宋体" w:cs="宋体"/>
                <w:szCs w:val="21"/>
              </w:rPr>
            </w:pPr>
            <w:r>
              <w:rPr>
                <w:rFonts w:ascii="宋体" w:hAnsi="宋体" w:cs="宋体" w:hint="eastAsia"/>
                <w:szCs w:val="21"/>
              </w:rPr>
              <w:t xml:space="preserve">工作服        2件      陈茂彬           2019.7.20 </w:t>
            </w:r>
          </w:p>
          <w:p w:rsidR="00551A2A" w:rsidRDefault="00551A2A" w:rsidP="001F5D59">
            <w:pPr>
              <w:pStyle w:val="a0"/>
              <w:rPr>
                <w:rFonts w:ascii="宋体" w:hAnsi="宋体" w:cs="宋体"/>
                <w:szCs w:val="21"/>
              </w:rPr>
            </w:pPr>
            <w:r>
              <w:rPr>
                <w:rFonts w:ascii="宋体" w:hAnsi="宋体" w:cs="宋体" w:hint="eastAsia"/>
                <w:szCs w:val="21"/>
              </w:rPr>
              <w:t>工作服        2件      黄明全           2019.7.29</w:t>
            </w:r>
          </w:p>
          <w:p w:rsidR="00551A2A" w:rsidRDefault="00551A2A" w:rsidP="001F5D59">
            <w:pPr>
              <w:pStyle w:val="a0"/>
              <w:rPr>
                <w:rFonts w:ascii="宋体" w:hAnsi="宋体" w:cs="宋体"/>
                <w:szCs w:val="21"/>
              </w:rPr>
            </w:pPr>
            <w:r>
              <w:rPr>
                <w:rFonts w:ascii="宋体" w:hAnsi="宋体" w:cs="宋体" w:hint="eastAsia"/>
                <w:szCs w:val="21"/>
              </w:rPr>
              <w:t>口罩         20个      杨宴龙           2019.8.3</w:t>
            </w:r>
          </w:p>
          <w:p w:rsidR="00551A2A" w:rsidRDefault="00551A2A" w:rsidP="001F5D59">
            <w:pPr>
              <w:pStyle w:val="a0"/>
              <w:rPr>
                <w:rFonts w:ascii="宋体" w:hAnsi="宋体" w:cs="宋体"/>
                <w:szCs w:val="21"/>
              </w:rPr>
            </w:pPr>
            <w:r>
              <w:rPr>
                <w:rFonts w:ascii="宋体" w:hAnsi="宋体" w:cs="宋体" w:hint="eastAsia"/>
                <w:szCs w:val="21"/>
              </w:rPr>
              <w:t>手套         30双      杨宴龙           2019.8.3</w:t>
            </w:r>
          </w:p>
          <w:p w:rsidR="00551A2A" w:rsidRDefault="00551A2A" w:rsidP="001F5D59">
            <w:pPr>
              <w:pStyle w:val="a0"/>
              <w:rPr>
                <w:rFonts w:ascii="宋体" w:hAnsi="宋体" w:cs="宋体"/>
                <w:szCs w:val="21"/>
              </w:rPr>
            </w:pPr>
            <w:r>
              <w:rPr>
                <w:rFonts w:ascii="宋体" w:hAnsi="宋体" w:cs="宋体" w:hint="eastAsia"/>
                <w:szCs w:val="21"/>
              </w:rPr>
              <w:t>.......</w:t>
            </w:r>
          </w:p>
          <w:p w:rsidR="00551A2A" w:rsidRDefault="00551A2A" w:rsidP="001F5D59">
            <w:pPr>
              <w:pStyle w:val="a0"/>
              <w:rPr>
                <w:rFonts w:ascii="宋体" w:hAnsi="宋体" w:cs="宋体"/>
                <w:szCs w:val="21"/>
              </w:rPr>
            </w:pPr>
            <w:r>
              <w:rPr>
                <w:rFonts w:ascii="宋体" w:hAnsi="宋体" w:cs="宋体" w:hint="eastAsia"/>
                <w:szCs w:val="21"/>
              </w:rPr>
              <w:t>查：防暑药品发放记录</w:t>
            </w:r>
          </w:p>
          <w:p w:rsidR="00551A2A" w:rsidRDefault="00551A2A" w:rsidP="001F5D59">
            <w:pPr>
              <w:pStyle w:val="a0"/>
              <w:rPr>
                <w:rFonts w:ascii="宋体" w:hAnsi="宋体" w:cs="宋体"/>
                <w:szCs w:val="21"/>
              </w:rPr>
            </w:pPr>
            <w:r>
              <w:rPr>
                <w:rFonts w:ascii="宋体" w:hAnsi="宋体" w:cs="宋体" w:hint="eastAsia"/>
                <w:szCs w:val="21"/>
              </w:rPr>
              <w:t>药品          数量      领用部门        领用人          领用日期</w:t>
            </w:r>
          </w:p>
          <w:p w:rsidR="00551A2A" w:rsidRDefault="00551A2A" w:rsidP="001F5D59">
            <w:pPr>
              <w:pStyle w:val="a0"/>
              <w:rPr>
                <w:rFonts w:ascii="宋体" w:hAnsi="宋体" w:cs="宋体"/>
                <w:szCs w:val="21"/>
              </w:rPr>
            </w:pPr>
            <w:r>
              <w:rPr>
                <w:rFonts w:ascii="宋体" w:hAnsi="宋体" w:cs="宋体" w:hint="eastAsia"/>
                <w:szCs w:val="21"/>
              </w:rPr>
              <w:t>藿香正气液     16盒      服务部         杨宴龙          2019.8.2</w:t>
            </w:r>
          </w:p>
          <w:p w:rsidR="00551A2A" w:rsidRDefault="00551A2A" w:rsidP="001F5D59">
            <w:pPr>
              <w:pStyle w:val="a0"/>
              <w:rPr>
                <w:rFonts w:ascii="宋体" w:hAnsi="宋体" w:cs="宋体"/>
                <w:szCs w:val="21"/>
              </w:rPr>
            </w:pPr>
            <w:r>
              <w:rPr>
                <w:rFonts w:ascii="宋体" w:hAnsi="宋体" w:cs="宋体" w:hint="eastAsia"/>
                <w:szCs w:val="21"/>
              </w:rPr>
              <w:t>藿香正气液      3盒      销售部         胡海容          2019.8.2</w:t>
            </w:r>
          </w:p>
          <w:p w:rsidR="00551A2A" w:rsidRDefault="00551A2A" w:rsidP="001F5D59">
            <w:pPr>
              <w:pStyle w:val="a0"/>
              <w:rPr>
                <w:rFonts w:ascii="宋体" w:hAnsi="宋体" w:cs="宋体"/>
                <w:szCs w:val="21"/>
              </w:rPr>
            </w:pPr>
            <w:r>
              <w:rPr>
                <w:rFonts w:ascii="宋体" w:hAnsi="宋体" w:cs="宋体" w:hint="eastAsia"/>
                <w:szCs w:val="21"/>
              </w:rPr>
              <w:lastRenderedPageBreak/>
              <w:t>板蓝根         10包      服务部         杨宴龙          2019.7.1</w:t>
            </w:r>
          </w:p>
          <w:p w:rsidR="00551A2A" w:rsidRDefault="00551A2A" w:rsidP="001F5D59">
            <w:pPr>
              <w:pStyle w:val="a0"/>
              <w:rPr>
                <w:rFonts w:ascii="宋体" w:hAnsi="宋体" w:cs="宋体"/>
                <w:szCs w:val="21"/>
              </w:rPr>
            </w:pPr>
            <w:r>
              <w:rPr>
                <w:rFonts w:ascii="宋体" w:hAnsi="宋体" w:cs="宋体" w:hint="eastAsia"/>
                <w:szCs w:val="21"/>
              </w:rPr>
              <w:t>板蓝根         1包       销售部         胡海容          2019.8.2</w:t>
            </w:r>
          </w:p>
          <w:p w:rsidR="00551A2A" w:rsidRDefault="00551A2A" w:rsidP="001F5D59">
            <w:pPr>
              <w:pStyle w:val="a0"/>
              <w:rPr>
                <w:rFonts w:ascii="宋体" w:hAnsi="宋体" w:cs="宋体"/>
                <w:szCs w:val="21"/>
              </w:rPr>
            </w:pPr>
            <w:r>
              <w:rPr>
                <w:rFonts w:ascii="宋体" w:hAnsi="宋体" w:cs="宋体" w:hint="eastAsia"/>
                <w:szCs w:val="21"/>
              </w:rPr>
              <w:t>藿香正气液      5盒      技术部         罗庆波          2019.8.2</w:t>
            </w:r>
          </w:p>
          <w:p w:rsidR="00551A2A" w:rsidRDefault="00551A2A" w:rsidP="001F5D59">
            <w:pPr>
              <w:pStyle w:val="a0"/>
              <w:rPr>
                <w:rFonts w:ascii="宋体" w:hAnsi="宋体" w:cs="宋体"/>
                <w:szCs w:val="21"/>
              </w:rPr>
            </w:pPr>
            <w:r>
              <w:rPr>
                <w:rFonts w:ascii="宋体" w:hAnsi="宋体" w:cs="宋体" w:hint="eastAsia"/>
                <w:szCs w:val="21"/>
              </w:rPr>
              <w:t>.......</w:t>
            </w:r>
          </w:p>
          <w:p w:rsidR="00551A2A" w:rsidRDefault="00551A2A" w:rsidP="001F5D59">
            <w:pPr>
              <w:ind w:firstLineChars="200" w:firstLine="420"/>
              <w:rPr>
                <w:rFonts w:ascii="宋体" w:hAnsi="宋体" w:cs="宋体"/>
                <w:szCs w:val="21"/>
                <w:lang w:val="en-GB"/>
              </w:rPr>
            </w:pPr>
            <w:r>
              <w:rPr>
                <w:rFonts w:ascii="宋体" w:hAnsi="宋体" w:cs="宋体" w:hint="eastAsia"/>
                <w:szCs w:val="21"/>
                <w:lang w:val="en-GB"/>
              </w:rPr>
              <w:t>相关方施加影响：公司能够控制或能够施加影响的相关方有周边商户、固体废弃物处理等。提供了“致相关方的公开信”，将公司关于办公用品采购、固体废弃物处理等方面环境控制要求发放到了周边商户，督促影响各相关方按照环境管理体系要求对环境施加影响。</w:t>
            </w:r>
          </w:p>
          <w:p w:rsidR="00551A2A" w:rsidRDefault="00551A2A" w:rsidP="001F5D59">
            <w:pPr>
              <w:ind w:firstLineChars="200" w:firstLine="420"/>
              <w:rPr>
                <w:rFonts w:ascii="宋体" w:hAnsi="宋体" w:cs="宋体"/>
                <w:szCs w:val="21"/>
                <w:lang w:val="en-GB"/>
              </w:rPr>
            </w:pPr>
            <w:r>
              <w:rPr>
                <w:rFonts w:ascii="宋体" w:hAnsi="宋体" w:cs="宋体" w:hint="eastAsia"/>
                <w:szCs w:val="21"/>
                <w:lang w:val="en-GB"/>
              </w:rPr>
              <w:t>公司办公产生的废硒鼓、废墨盒、</w:t>
            </w:r>
            <w:r>
              <w:rPr>
                <w:rFonts w:ascii="宋体" w:hAnsi="宋体" w:cs="宋体" w:hint="eastAsia"/>
                <w:szCs w:val="21"/>
              </w:rPr>
              <w:t>电池和化学药品的药瓶</w:t>
            </w:r>
            <w:r>
              <w:rPr>
                <w:rFonts w:ascii="宋体" w:hAnsi="宋体" w:cs="宋体" w:hint="eastAsia"/>
                <w:szCs w:val="21"/>
                <w:lang w:val="en-GB"/>
              </w:rPr>
              <w:t>由供应方公司回收；</w:t>
            </w:r>
          </w:p>
          <w:p w:rsidR="00551A2A" w:rsidRDefault="00551A2A" w:rsidP="001F5D59">
            <w:pPr>
              <w:rPr>
                <w:rFonts w:ascii="宋体" w:hAnsi="宋体" w:cs="宋体"/>
                <w:szCs w:val="21"/>
              </w:rPr>
            </w:pPr>
            <w:r>
              <w:rPr>
                <w:rFonts w:ascii="宋体" w:hAnsi="宋体" w:cs="宋体" w:hint="eastAsia"/>
                <w:szCs w:val="21"/>
              </w:rPr>
              <w:t>查：废弃物回收处理登记表</w:t>
            </w:r>
          </w:p>
          <w:p w:rsidR="00551A2A" w:rsidRDefault="00551A2A" w:rsidP="001F5D59">
            <w:pPr>
              <w:rPr>
                <w:rFonts w:ascii="宋体" w:hAnsi="宋体" w:cs="宋体"/>
                <w:szCs w:val="21"/>
                <w:lang w:val="en-GB"/>
              </w:rPr>
            </w:pPr>
            <w:r>
              <w:rPr>
                <w:rFonts w:ascii="宋体" w:hAnsi="宋体" w:cs="宋体" w:hint="eastAsia"/>
                <w:szCs w:val="21"/>
                <w:lang w:val="en-GB"/>
              </w:rPr>
              <w:t>废弃物种类</w:t>
            </w:r>
            <w:r>
              <w:rPr>
                <w:rFonts w:ascii="宋体" w:hAnsi="宋体" w:cs="宋体" w:hint="eastAsia"/>
                <w:szCs w:val="21"/>
                <w:lang w:val="en-GB"/>
              </w:rPr>
              <w:tab/>
              <w:t>排放量  日期</w:t>
            </w:r>
            <w:r>
              <w:rPr>
                <w:rFonts w:ascii="宋体" w:hAnsi="宋体" w:cs="宋体" w:hint="eastAsia"/>
                <w:szCs w:val="21"/>
                <w:lang w:val="en-GB"/>
              </w:rPr>
              <w:tab/>
              <w:t>统计人</w:t>
            </w:r>
            <w:r>
              <w:rPr>
                <w:rFonts w:ascii="宋体" w:hAnsi="宋体" w:cs="宋体" w:hint="eastAsia"/>
                <w:szCs w:val="21"/>
                <w:lang w:val="en-GB"/>
              </w:rPr>
              <w:tab/>
              <w:t>处置办法</w:t>
            </w:r>
            <w:r>
              <w:rPr>
                <w:rFonts w:ascii="宋体" w:hAnsi="宋体" w:cs="宋体" w:hint="eastAsia"/>
                <w:szCs w:val="21"/>
                <w:lang w:val="en-GB"/>
              </w:rPr>
              <w:tab/>
            </w:r>
          </w:p>
          <w:p w:rsidR="00551A2A" w:rsidRDefault="00551A2A" w:rsidP="001F5D59">
            <w:pPr>
              <w:rPr>
                <w:rFonts w:ascii="宋体" w:hAnsi="宋体" w:cs="宋体"/>
                <w:szCs w:val="21"/>
                <w:lang w:val="en-GB"/>
              </w:rPr>
            </w:pPr>
            <w:r>
              <w:rPr>
                <w:rFonts w:ascii="宋体" w:hAnsi="宋体" w:cs="宋体" w:hint="eastAsia"/>
                <w:szCs w:val="21"/>
              </w:rPr>
              <w:t>废旧</w:t>
            </w:r>
            <w:r>
              <w:rPr>
                <w:rFonts w:ascii="宋体" w:hAnsi="宋体" w:cs="宋体" w:hint="eastAsia"/>
                <w:szCs w:val="21"/>
                <w:lang w:val="en-GB"/>
              </w:rPr>
              <w:t>墨盒</w:t>
            </w:r>
            <w:r>
              <w:rPr>
                <w:rFonts w:ascii="宋体" w:hAnsi="宋体" w:cs="宋体" w:hint="eastAsia"/>
                <w:szCs w:val="21"/>
                <w:lang w:val="en-GB"/>
              </w:rPr>
              <w:tab/>
            </w:r>
            <w:r>
              <w:rPr>
                <w:rFonts w:ascii="宋体" w:hAnsi="宋体" w:cs="宋体" w:hint="eastAsia"/>
                <w:szCs w:val="21"/>
              </w:rPr>
              <w:t xml:space="preserve">         1</w:t>
            </w:r>
            <w:r>
              <w:rPr>
                <w:rFonts w:ascii="宋体" w:hAnsi="宋体" w:cs="宋体" w:hint="eastAsia"/>
                <w:szCs w:val="21"/>
                <w:lang w:val="en-GB"/>
              </w:rPr>
              <w:t>个</w:t>
            </w:r>
            <w:r>
              <w:rPr>
                <w:rFonts w:ascii="宋体" w:hAnsi="宋体" w:cs="宋体" w:hint="eastAsia"/>
                <w:szCs w:val="21"/>
                <w:lang w:val="en-GB"/>
              </w:rPr>
              <w:tab/>
              <w:t>201</w:t>
            </w:r>
            <w:r>
              <w:rPr>
                <w:rFonts w:ascii="宋体" w:hAnsi="宋体" w:cs="宋体" w:hint="eastAsia"/>
                <w:szCs w:val="21"/>
              </w:rPr>
              <w:t>9</w:t>
            </w:r>
            <w:r>
              <w:rPr>
                <w:rFonts w:ascii="宋体" w:hAnsi="宋体" w:cs="宋体" w:hint="eastAsia"/>
                <w:szCs w:val="21"/>
                <w:lang w:val="en-GB"/>
              </w:rPr>
              <w:t>.</w:t>
            </w:r>
            <w:r>
              <w:rPr>
                <w:rFonts w:ascii="宋体" w:hAnsi="宋体" w:cs="宋体" w:hint="eastAsia"/>
                <w:szCs w:val="21"/>
              </w:rPr>
              <w:t>6</w:t>
            </w:r>
            <w:r>
              <w:rPr>
                <w:rFonts w:ascii="宋体" w:hAnsi="宋体" w:cs="宋体" w:hint="eastAsia"/>
                <w:szCs w:val="21"/>
                <w:lang w:val="en-GB"/>
              </w:rPr>
              <w:t>.</w:t>
            </w:r>
            <w:r>
              <w:rPr>
                <w:rFonts w:ascii="宋体" w:hAnsi="宋体" w:cs="宋体" w:hint="eastAsia"/>
                <w:szCs w:val="21"/>
              </w:rPr>
              <w:t>20</w:t>
            </w:r>
            <w:r>
              <w:rPr>
                <w:rFonts w:ascii="宋体" w:hAnsi="宋体" w:cs="宋体" w:hint="eastAsia"/>
                <w:szCs w:val="21"/>
                <w:lang w:val="en-GB"/>
              </w:rPr>
              <w:tab/>
            </w:r>
            <w:r>
              <w:rPr>
                <w:rFonts w:ascii="宋体" w:hAnsi="宋体" w:cs="宋体" w:hint="eastAsia"/>
                <w:szCs w:val="21"/>
              </w:rPr>
              <w:t xml:space="preserve">     龙亚红</w:t>
            </w:r>
            <w:r>
              <w:rPr>
                <w:rFonts w:ascii="宋体" w:hAnsi="宋体" w:cs="宋体" w:hint="eastAsia"/>
                <w:szCs w:val="21"/>
                <w:lang w:val="en-GB"/>
              </w:rPr>
              <w:tab/>
              <w:t>集中存放交供应商</w:t>
            </w:r>
          </w:p>
          <w:p w:rsidR="00551A2A" w:rsidRDefault="00551A2A" w:rsidP="001F5D59">
            <w:pPr>
              <w:rPr>
                <w:rFonts w:ascii="宋体" w:hAnsi="宋体" w:cs="宋体"/>
                <w:szCs w:val="21"/>
                <w:lang w:val="en-GB"/>
              </w:rPr>
            </w:pPr>
            <w:r>
              <w:rPr>
                <w:rFonts w:ascii="宋体" w:hAnsi="宋体" w:cs="宋体" w:hint="eastAsia"/>
                <w:szCs w:val="21"/>
                <w:lang w:val="en-GB"/>
              </w:rPr>
              <w:t>废</w:t>
            </w:r>
            <w:r>
              <w:rPr>
                <w:rFonts w:ascii="宋体" w:hAnsi="宋体" w:cs="宋体" w:hint="eastAsia"/>
                <w:szCs w:val="21"/>
              </w:rPr>
              <w:t xml:space="preserve">包装箱             </w:t>
            </w:r>
            <w:r>
              <w:rPr>
                <w:rFonts w:ascii="宋体" w:hAnsi="宋体" w:cs="宋体" w:hint="eastAsia"/>
                <w:szCs w:val="21"/>
                <w:lang w:val="en-GB"/>
              </w:rPr>
              <w:t>2</w:t>
            </w:r>
            <w:r>
              <w:rPr>
                <w:rFonts w:ascii="宋体" w:hAnsi="宋体" w:cs="宋体" w:hint="eastAsia"/>
                <w:szCs w:val="21"/>
              </w:rPr>
              <w:t>.5kg</w:t>
            </w:r>
            <w:r>
              <w:rPr>
                <w:rFonts w:ascii="宋体" w:hAnsi="宋体" w:cs="宋体" w:hint="eastAsia"/>
                <w:szCs w:val="21"/>
                <w:lang w:val="en-GB"/>
              </w:rPr>
              <w:tab/>
              <w:t>201</w:t>
            </w:r>
            <w:r>
              <w:rPr>
                <w:rFonts w:ascii="宋体" w:hAnsi="宋体" w:cs="宋体" w:hint="eastAsia"/>
                <w:szCs w:val="21"/>
              </w:rPr>
              <w:t>9</w:t>
            </w:r>
            <w:r>
              <w:rPr>
                <w:rFonts w:ascii="宋体" w:hAnsi="宋体" w:cs="宋体" w:hint="eastAsia"/>
                <w:szCs w:val="21"/>
                <w:lang w:val="en-GB"/>
              </w:rPr>
              <w:t>.</w:t>
            </w:r>
            <w:r>
              <w:rPr>
                <w:rFonts w:ascii="宋体" w:hAnsi="宋体" w:cs="宋体" w:hint="eastAsia"/>
                <w:szCs w:val="21"/>
              </w:rPr>
              <w:t>6</w:t>
            </w:r>
            <w:r>
              <w:rPr>
                <w:rFonts w:ascii="宋体" w:hAnsi="宋体" w:cs="宋体" w:hint="eastAsia"/>
                <w:szCs w:val="21"/>
                <w:lang w:val="en-GB"/>
              </w:rPr>
              <w:t>.</w:t>
            </w:r>
            <w:r>
              <w:rPr>
                <w:rFonts w:ascii="宋体" w:hAnsi="宋体" w:cs="宋体" w:hint="eastAsia"/>
                <w:szCs w:val="21"/>
              </w:rPr>
              <w:t>20</w:t>
            </w:r>
            <w:r>
              <w:rPr>
                <w:rFonts w:ascii="宋体" w:hAnsi="宋体" w:cs="宋体" w:hint="eastAsia"/>
                <w:szCs w:val="21"/>
                <w:lang w:val="en-GB"/>
              </w:rPr>
              <w:tab/>
            </w:r>
            <w:r>
              <w:rPr>
                <w:rFonts w:ascii="宋体" w:hAnsi="宋体" w:cs="宋体" w:hint="eastAsia"/>
                <w:szCs w:val="21"/>
              </w:rPr>
              <w:t xml:space="preserve">     龙亚红 </w:t>
            </w:r>
            <w:r>
              <w:rPr>
                <w:rFonts w:ascii="宋体" w:hAnsi="宋体" w:cs="宋体" w:hint="eastAsia"/>
                <w:szCs w:val="21"/>
                <w:lang w:val="en-GB"/>
              </w:rPr>
              <w:t>废品处理站</w:t>
            </w:r>
            <w:r>
              <w:rPr>
                <w:rFonts w:ascii="宋体" w:hAnsi="宋体" w:cs="宋体" w:hint="eastAsia"/>
                <w:szCs w:val="21"/>
                <w:lang w:val="en-GB"/>
              </w:rPr>
              <w:tab/>
            </w:r>
          </w:p>
          <w:p w:rsidR="00551A2A" w:rsidRDefault="00551A2A" w:rsidP="001F5D59">
            <w:pPr>
              <w:rPr>
                <w:rFonts w:ascii="宋体" w:hAnsi="宋体" w:cs="宋体"/>
                <w:szCs w:val="21"/>
                <w:lang w:val="en-GB"/>
              </w:rPr>
            </w:pPr>
            <w:r>
              <w:rPr>
                <w:rFonts w:ascii="宋体" w:hAnsi="宋体" w:cs="宋体" w:hint="eastAsia"/>
                <w:szCs w:val="21"/>
                <w:lang w:val="en-GB"/>
              </w:rPr>
              <w:t>旧电池</w:t>
            </w:r>
            <w:r>
              <w:rPr>
                <w:rFonts w:ascii="宋体" w:hAnsi="宋体" w:cs="宋体" w:hint="eastAsia"/>
                <w:szCs w:val="21"/>
                <w:lang w:val="en-GB"/>
              </w:rPr>
              <w:tab/>
            </w:r>
            <w:r>
              <w:rPr>
                <w:rFonts w:ascii="宋体" w:hAnsi="宋体" w:cs="宋体" w:hint="eastAsia"/>
                <w:szCs w:val="21"/>
              </w:rPr>
              <w:t xml:space="preserve">             6节</w:t>
            </w:r>
            <w:r>
              <w:rPr>
                <w:rFonts w:ascii="宋体" w:hAnsi="宋体" w:cs="宋体" w:hint="eastAsia"/>
                <w:szCs w:val="21"/>
                <w:lang w:val="en-GB"/>
              </w:rPr>
              <w:t>201</w:t>
            </w:r>
            <w:r>
              <w:rPr>
                <w:rFonts w:ascii="宋体" w:hAnsi="宋体" w:cs="宋体" w:hint="eastAsia"/>
                <w:szCs w:val="21"/>
              </w:rPr>
              <w:t>9</w:t>
            </w:r>
            <w:r>
              <w:rPr>
                <w:rFonts w:ascii="宋体" w:hAnsi="宋体" w:cs="宋体" w:hint="eastAsia"/>
                <w:szCs w:val="21"/>
                <w:lang w:val="en-GB"/>
              </w:rPr>
              <w:t>.</w:t>
            </w:r>
            <w:r>
              <w:rPr>
                <w:rFonts w:ascii="宋体" w:hAnsi="宋体" w:cs="宋体" w:hint="eastAsia"/>
                <w:szCs w:val="21"/>
              </w:rPr>
              <w:t>6</w:t>
            </w:r>
            <w:r>
              <w:rPr>
                <w:rFonts w:ascii="宋体" w:hAnsi="宋体" w:cs="宋体" w:hint="eastAsia"/>
                <w:szCs w:val="21"/>
                <w:lang w:val="en-GB"/>
              </w:rPr>
              <w:t>.</w:t>
            </w:r>
            <w:r>
              <w:rPr>
                <w:rFonts w:ascii="宋体" w:hAnsi="宋体" w:cs="宋体" w:hint="eastAsia"/>
                <w:szCs w:val="21"/>
              </w:rPr>
              <w:t>20</w:t>
            </w:r>
            <w:r>
              <w:rPr>
                <w:rFonts w:ascii="宋体" w:hAnsi="宋体" w:cs="宋体" w:hint="eastAsia"/>
                <w:szCs w:val="21"/>
                <w:lang w:val="en-GB"/>
              </w:rPr>
              <w:tab/>
            </w:r>
            <w:r>
              <w:rPr>
                <w:rFonts w:ascii="宋体" w:hAnsi="宋体" w:cs="宋体" w:hint="eastAsia"/>
                <w:szCs w:val="21"/>
              </w:rPr>
              <w:t xml:space="preserve">     龙亚红 </w:t>
            </w:r>
            <w:r>
              <w:rPr>
                <w:rFonts w:ascii="宋体" w:hAnsi="宋体" w:cs="宋体" w:hint="eastAsia"/>
                <w:szCs w:val="21"/>
                <w:lang w:val="en-GB"/>
              </w:rPr>
              <w:tab/>
              <w:t>集中存放交供应商</w:t>
            </w:r>
          </w:p>
          <w:p w:rsidR="00551A2A" w:rsidRDefault="00551A2A" w:rsidP="001F5D59">
            <w:pPr>
              <w:rPr>
                <w:rFonts w:ascii="宋体" w:hAnsi="宋体" w:cs="宋体"/>
                <w:szCs w:val="21"/>
                <w:lang w:val="en-GB"/>
              </w:rPr>
            </w:pPr>
            <w:r>
              <w:rPr>
                <w:rFonts w:ascii="宋体" w:hAnsi="宋体" w:cs="宋体" w:hint="eastAsia"/>
                <w:szCs w:val="21"/>
              </w:rPr>
              <w:t>废液空药瓶</w:t>
            </w:r>
            <w:r>
              <w:rPr>
                <w:rFonts w:ascii="宋体" w:hAnsi="宋体" w:cs="宋体" w:hint="eastAsia"/>
                <w:szCs w:val="21"/>
                <w:lang w:val="en-GB"/>
              </w:rPr>
              <w:tab/>
            </w:r>
            <w:r>
              <w:rPr>
                <w:rFonts w:ascii="宋体" w:hAnsi="宋体" w:cs="宋体" w:hint="eastAsia"/>
                <w:szCs w:val="21"/>
              </w:rPr>
              <w:t xml:space="preserve">         3个</w:t>
            </w:r>
            <w:r>
              <w:rPr>
                <w:rFonts w:ascii="宋体" w:hAnsi="宋体" w:cs="宋体" w:hint="eastAsia"/>
                <w:szCs w:val="21"/>
                <w:lang w:val="en-GB"/>
              </w:rPr>
              <w:tab/>
              <w:t>201</w:t>
            </w:r>
            <w:r>
              <w:rPr>
                <w:rFonts w:ascii="宋体" w:hAnsi="宋体" w:cs="宋体" w:hint="eastAsia"/>
                <w:szCs w:val="21"/>
              </w:rPr>
              <w:t>9</w:t>
            </w:r>
            <w:r>
              <w:rPr>
                <w:rFonts w:ascii="宋体" w:hAnsi="宋体" w:cs="宋体" w:hint="eastAsia"/>
                <w:szCs w:val="21"/>
                <w:lang w:val="en-GB"/>
              </w:rPr>
              <w:t>.</w:t>
            </w:r>
            <w:r>
              <w:rPr>
                <w:rFonts w:ascii="宋体" w:hAnsi="宋体" w:cs="宋体" w:hint="eastAsia"/>
                <w:szCs w:val="21"/>
              </w:rPr>
              <w:t>6</w:t>
            </w:r>
            <w:r>
              <w:rPr>
                <w:rFonts w:ascii="宋体" w:hAnsi="宋体" w:cs="宋体" w:hint="eastAsia"/>
                <w:szCs w:val="21"/>
                <w:lang w:val="en-GB"/>
              </w:rPr>
              <w:t>.</w:t>
            </w:r>
            <w:r>
              <w:rPr>
                <w:rFonts w:ascii="宋体" w:hAnsi="宋体" w:cs="宋体" w:hint="eastAsia"/>
                <w:szCs w:val="21"/>
              </w:rPr>
              <w:t>9          倪博文</w:t>
            </w:r>
            <w:r>
              <w:rPr>
                <w:rFonts w:ascii="宋体" w:hAnsi="宋体" w:cs="宋体" w:hint="eastAsia"/>
                <w:szCs w:val="21"/>
                <w:lang w:val="en-GB"/>
              </w:rPr>
              <w:tab/>
              <w:t>集中存放交供应商</w:t>
            </w:r>
          </w:p>
          <w:p w:rsidR="00551A2A" w:rsidRDefault="00551A2A" w:rsidP="001F5D59">
            <w:pPr>
              <w:rPr>
                <w:rFonts w:ascii="宋体" w:hAnsi="宋体" w:cs="宋体"/>
                <w:szCs w:val="21"/>
                <w:lang w:val="en-GB"/>
              </w:rPr>
            </w:pPr>
            <w:r>
              <w:rPr>
                <w:rFonts w:ascii="宋体" w:hAnsi="宋体" w:cs="宋体" w:hint="eastAsia"/>
                <w:szCs w:val="21"/>
              </w:rPr>
              <w:t>废液空药瓶</w:t>
            </w:r>
            <w:r>
              <w:rPr>
                <w:rFonts w:ascii="宋体" w:hAnsi="宋体" w:cs="宋体" w:hint="eastAsia"/>
                <w:szCs w:val="21"/>
                <w:lang w:val="en-GB"/>
              </w:rPr>
              <w:tab/>
            </w:r>
            <w:r>
              <w:rPr>
                <w:rFonts w:ascii="宋体" w:hAnsi="宋体" w:cs="宋体" w:hint="eastAsia"/>
                <w:szCs w:val="21"/>
              </w:rPr>
              <w:t xml:space="preserve">         3个</w:t>
            </w:r>
            <w:r>
              <w:rPr>
                <w:rFonts w:ascii="宋体" w:hAnsi="宋体" w:cs="宋体" w:hint="eastAsia"/>
                <w:szCs w:val="21"/>
                <w:lang w:val="en-GB"/>
              </w:rPr>
              <w:tab/>
              <w:t>201</w:t>
            </w:r>
            <w:r>
              <w:rPr>
                <w:rFonts w:ascii="宋体" w:hAnsi="宋体" w:cs="宋体" w:hint="eastAsia"/>
                <w:szCs w:val="21"/>
              </w:rPr>
              <w:t>9</w:t>
            </w:r>
            <w:r>
              <w:rPr>
                <w:rFonts w:ascii="宋体" w:hAnsi="宋体" w:cs="宋体" w:hint="eastAsia"/>
                <w:szCs w:val="21"/>
                <w:lang w:val="en-GB"/>
              </w:rPr>
              <w:t>.</w:t>
            </w:r>
            <w:r>
              <w:rPr>
                <w:rFonts w:ascii="宋体" w:hAnsi="宋体" w:cs="宋体" w:hint="eastAsia"/>
                <w:szCs w:val="21"/>
              </w:rPr>
              <w:t>7</w:t>
            </w:r>
            <w:r>
              <w:rPr>
                <w:rFonts w:ascii="宋体" w:hAnsi="宋体" w:cs="宋体" w:hint="eastAsia"/>
                <w:szCs w:val="21"/>
                <w:lang w:val="en-GB"/>
              </w:rPr>
              <w:t>.</w:t>
            </w:r>
            <w:r>
              <w:rPr>
                <w:rFonts w:ascii="宋体" w:hAnsi="宋体" w:cs="宋体" w:hint="eastAsia"/>
                <w:szCs w:val="21"/>
              </w:rPr>
              <w:t>11         倪博文</w:t>
            </w:r>
            <w:r>
              <w:rPr>
                <w:rFonts w:ascii="宋体" w:hAnsi="宋体" w:cs="宋体" w:hint="eastAsia"/>
                <w:szCs w:val="21"/>
                <w:lang w:val="en-GB"/>
              </w:rPr>
              <w:tab/>
              <w:t>集中存放交供应商</w:t>
            </w:r>
          </w:p>
          <w:p w:rsidR="00551A2A" w:rsidRDefault="00551A2A" w:rsidP="001F5D59">
            <w:pPr>
              <w:pStyle w:val="a0"/>
            </w:pPr>
            <w:r>
              <w:rPr>
                <w:rFonts w:ascii="宋体" w:hAnsi="宋体" w:cs="宋体" w:hint="eastAsia"/>
                <w:szCs w:val="21"/>
              </w:rPr>
              <w:t>........</w:t>
            </w:r>
          </w:p>
          <w:p w:rsidR="00551A2A" w:rsidRDefault="00551A2A" w:rsidP="001F5D59">
            <w:pPr>
              <w:ind w:firstLineChars="200" w:firstLine="420"/>
              <w:rPr>
                <w:rFonts w:ascii="宋体" w:hAnsi="宋体" w:cs="宋体"/>
                <w:szCs w:val="21"/>
                <w:lang w:val="en-GB"/>
              </w:rPr>
            </w:pPr>
            <w:r>
              <w:rPr>
                <w:rFonts w:ascii="宋体" w:hAnsi="宋体" w:cs="宋体" w:hint="eastAsia"/>
                <w:szCs w:val="21"/>
                <w:lang w:val="en-GB"/>
              </w:rPr>
              <w:t>公司为员工缴纳了养老、工伤、医疗等保险。</w:t>
            </w:r>
          </w:p>
          <w:p w:rsidR="00551A2A" w:rsidRDefault="00551A2A" w:rsidP="001F5D59">
            <w:pPr>
              <w:ind w:firstLineChars="200" w:firstLine="420"/>
              <w:rPr>
                <w:rFonts w:ascii="宋体" w:hAnsi="宋体" w:cs="宋体"/>
                <w:szCs w:val="21"/>
              </w:rPr>
            </w:pPr>
            <w:r>
              <w:rPr>
                <w:rFonts w:ascii="宋体" w:hAnsi="宋体" w:cs="宋体" w:hint="eastAsia"/>
                <w:szCs w:val="21"/>
                <w:lang w:val="en-GB"/>
              </w:rPr>
              <w:t>提供了缴纳保险的</w:t>
            </w:r>
            <w:r>
              <w:rPr>
                <w:rFonts w:ascii="宋体" w:hAnsi="宋体" w:cs="宋体" w:hint="eastAsia"/>
                <w:szCs w:val="21"/>
              </w:rPr>
              <w:t>票据及社会保险在职人员信息统计表。</w:t>
            </w:r>
          </w:p>
          <w:p w:rsidR="00551A2A" w:rsidRDefault="00551A2A" w:rsidP="001F5D59">
            <w:pPr>
              <w:pStyle w:val="a0"/>
            </w:pPr>
          </w:p>
          <w:p w:rsidR="00551A2A" w:rsidRDefault="00551A2A" w:rsidP="001F5D59">
            <w:pPr>
              <w:ind w:firstLineChars="200" w:firstLine="420"/>
              <w:rPr>
                <w:rFonts w:ascii="宋体" w:hAnsi="宋体" w:cs="宋体"/>
                <w:szCs w:val="21"/>
              </w:rPr>
            </w:pPr>
            <w:r>
              <w:rPr>
                <w:rFonts w:ascii="宋体" w:hAnsi="宋体" w:cs="宋体" w:hint="eastAsia"/>
                <w:szCs w:val="21"/>
              </w:rPr>
              <w:t>驾驶员要求遵守道路交通安全法，不违章驾车，驾驶证和车辆定期年审，确保行车安全。</w:t>
            </w:r>
          </w:p>
          <w:p w:rsidR="00551A2A" w:rsidRDefault="00551A2A" w:rsidP="001F5D59">
            <w:pPr>
              <w:ind w:firstLineChars="200" w:firstLine="420"/>
              <w:rPr>
                <w:rFonts w:ascii="宋体" w:hAnsi="宋体" w:cs="宋体"/>
                <w:szCs w:val="21"/>
              </w:rPr>
            </w:pPr>
            <w:r>
              <w:rPr>
                <w:rFonts w:ascii="宋体" w:hAnsi="宋体" w:cs="宋体" w:hint="eastAsia"/>
                <w:szCs w:val="21"/>
              </w:rPr>
              <w:t>现场查看办公区域配备有符合要求的灭火器和消火栓等，人事行政部设备、电器状态良好，无安全隐患。</w:t>
            </w:r>
          </w:p>
          <w:p w:rsidR="00551A2A" w:rsidRDefault="00551A2A" w:rsidP="001F5D59">
            <w:pPr>
              <w:rPr>
                <w:rFonts w:ascii="宋体" w:hAnsi="宋体" w:cs="宋体"/>
                <w:szCs w:val="21"/>
              </w:rPr>
            </w:pPr>
          </w:p>
        </w:tc>
        <w:tc>
          <w:tcPr>
            <w:tcW w:w="1585" w:type="dxa"/>
          </w:tcPr>
          <w:p w:rsidR="00551A2A" w:rsidRDefault="00551A2A" w:rsidP="001F5D59"/>
        </w:tc>
      </w:tr>
      <w:tr w:rsidR="00551A2A" w:rsidTr="001F5D59">
        <w:trPr>
          <w:trHeight w:val="550"/>
        </w:trPr>
        <w:tc>
          <w:tcPr>
            <w:tcW w:w="2160" w:type="dxa"/>
          </w:tcPr>
          <w:p w:rsidR="00551A2A" w:rsidRDefault="00551A2A" w:rsidP="001F5D59">
            <w:pPr>
              <w:adjustRightInd w:val="0"/>
              <w:snapToGrid w:val="0"/>
              <w:jc w:val="left"/>
              <w:rPr>
                <w:rFonts w:ascii="宋体" w:hAnsi="宋体" w:cs="新宋体"/>
                <w:szCs w:val="21"/>
              </w:rPr>
            </w:pPr>
            <w:r>
              <w:rPr>
                <w:rFonts w:ascii="宋体" w:hAnsi="宋体" w:cs="新宋体" w:hint="eastAsia"/>
                <w:szCs w:val="21"/>
              </w:rPr>
              <w:lastRenderedPageBreak/>
              <w:t>应急准备和响应</w:t>
            </w:r>
          </w:p>
        </w:tc>
        <w:tc>
          <w:tcPr>
            <w:tcW w:w="960" w:type="dxa"/>
          </w:tcPr>
          <w:p w:rsidR="00551A2A" w:rsidRDefault="00551A2A" w:rsidP="001F5D59">
            <w:pPr>
              <w:rPr>
                <w:rFonts w:ascii="宋体" w:hAnsi="宋体" w:cs="新宋体"/>
                <w:szCs w:val="21"/>
              </w:rPr>
            </w:pPr>
            <w:r>
              <w:rPr>
                <w:rFonts w:ascii="宋体" w:hAnsi="宋体" w:cs="新宋体" w:hint="eastAsia"/>
                <w:szCs w:val="21"/>
              </w:rPr>
              <w:t>E8.2</w:t>
            </w:r>
          </w:p>
          <w:p w:rsidR="00551A2A" w:rsidRDefault="00551A2A" w:rsidP="001F5D59">
            <w:pPr>
              <w:rPr>
                <w:rFonts w:ascii="宋体" w:hAnsi="宋体" w:cs="新宋体"/>
                <w:szCs w:val="21"/>
              </w:rPr>
            </w:pPr>
            <w:r>
              <w:rPr>
                <w:rFonts w:ascii="宋体" w:hAnsi="宋体" w:cs="新宋体" w:hint="eastAsia"/>
                <w:szCs w:val="21"/>
              </w:rPr>
              <w:t>S4.4.7</w:t>
            </w:r>
          </w:p>
        </w:tc>
        <w:tc>
          <w:tcPr>
            <w:tcW w:w="10004" w:type="dxa"/>
          </w:tcPr>
          <w:p w:rsidR="00551A2A" w:rsidRDefault="00551A2A" w:rsidP="001F5D59">
            <w:pPr>
              <w:spacing w:line="400" w:lineRule="exact"/>
              <w:rPr>
                <w:rFonts w:ascii="宋体" w:hAnsi="宋体" w:cs="宋体"/>
                <w:szCs w:val="21"/>
              </w:rPr>
            </w:pPr>
            <w:r>
              <w:rPr>
                <w:rFonts w:ascii="宋体" w:hAnsi="宋体" w:cs="宋体" w:hint="eastAsia"/>
                <w:szCs w:val="21"/>
              </w:rPr>
              <w:t>查见：《应急准备和响应控制程序》、《火灾事故应急救援预案》、《触电事故应急救援预案》等。</w:t>
            </w:r>
          </w:p>
          <w:p w:rsidR="00551A2A" w:rsidRDefault="00551A2A" w:rsidP="001F5D59">
            <w:pPr>
              <w:spacing w:line="400" w:lineRule="exact"/>
              <w:rPr>
                <w:rFonts w:ascii="宋体" w:hAnsi="宋体" w:cs="宋体"/>
                <w:szCs w:val="21"/>
              </w:rPr>
            </w:pPr>
            <w:r>
              <w:rPr>
                <w:rFonts w:ascii="宋体" w:hAnsi="宋体" w:cs="宋体" w:hint="eastAsia"/>
                <w:szCs w:val="21"/>
              </w:rPr>
              <w:t>查见：消防火灾应急活动记录：公司全体人员参加了2019年4月15日在公司由人事行政部组织的因公司办公室电路短路，导致火灾消防演练。</w:t>
            </w:r>
          </w:p>
          <w:p w:rsidR="00551A2A" w:rsidRDefault="00551A2A" w:rsidP="001F5D59">
            <w:pPr>
              <w:spacing w:line="400" w:lineRule="exact"/>
              <w:rPr>
                <w:rFonts w:ascii="宋体" w:hAnsi="宋体" w:cs="宋体"/>
                <w:szCs w:val="21"/>
              </w:rPr>
            </w:pPr>
            <w:r>
              <w:rPr>
                <w:rFonts w:ascii="宋体" w:hAnsi="宋体" w:cs="宋体" w:hint="eastAsia"/>
                <w:szCs w:val="21"/>
              </w:rPr>
              <w:t>查，现场能提供以上演练记录及消防安全演习总结报告。通过演练，检验了公司应对突发事件的能力、以及</w:t>
            </w:r>
            <w:r>
              <w:rPr>
                <w:rFonts w:ascii="宋体" w:hAnsi="宋体" w:cs="宋体" w:hint="eastAsia"/>
                <w:szCs w:val="21"/>
              </w:rPr>
              <w:lastRenderedPageBreak/>
              <w:t>公司火灾事故应急预案的可操作性。有效降低事故危害，减少事故损失，确保公司安全、健康、有序的发展等。</w:t>
            </w:r>
          </w:p>
          <w:p w:rsidR="00551A2A" w:rsidRDefault="00551A2A" w:rsidP="001F5D59">
            <w:pPr>
              <w:rPr>
                <w:rFonts w:ascii="宋体" w:hAnsi="宋体" w:cs="宋体"/>
                <w:szCs w:val="21"/>
              </w:rPr>
            </w:pPr>
            <w:r>
              <w:rPr>
                <w:rFonts w:ascii="宋体" w:hAnsi="宋体" w:cs="宋体" w:hint="eastAsia"/>
                <w:szCs w:val="21"/>
              </w:rPr>
              <w:t>应急准备：查见公司办公区域配置的灭火器，发现灭火器失效。</w:t>
            </w:r>
          </w:p>
        </w:tc>
        <w:tc>
          <w:tcPr>
            <w:tcW w:w="1585" w:type="dxa"/>
          </w:tcPr>
          <w:p w:rsidR="00551A2A" w:rsidRDefault="00551A2A" w:rsidP="001F5D59"/>
          <w:p w:rsidR="00551A2A" w:rsidRDefault="00551A2A" w:rsidP="001F5D59">
            <w:pPr>
              <w:pStyle w:val="a0"/>
            </w:pPr>
          </w:p>
          <w:p w:rsidR="00551A2A" w:rsidRDefault="00551A2A" w:rsidP="001F5D59">
            <w:pPr>
              <w:pStyle w:val="a0"/>
            </w:pPr>
          </w:p>
          <w:p w:rsidR="00551A2A" w:rsidRDefault="00551A2A" w:rsidP="001F5D59">
            <w:pPr>
              <w:pStyle w:val="a0"/>
            </w:pPr>
          </w:p>
          <w:p w:rsidR="00551A2A" w:rsidRDefault="00551A2A" w:rsidP="001F5D59">
            <w:pPr>
              <w:pStyle w:val="a0"/>
            </w:pPr>
          </w:p>
          <w:p w:rsidR="00551A2A" w:rsidRDefault="00551A2A" w:rsidP="001F5D59">
            <w:pPr>
              <w:pStyle w:val="a0"/>
            </w:pPr>
          </w:p>
          <w:p w:rsidR="00551A2A" w:rsidRDefault="00551A2A" w:rsidP="001F5D59">
            <w:pPr>
              <w:pStyle w:val="a0"/>
            </w:pPr>
            <w:r>
              <w:rPr>
                <w:rFonts w:hint="eastAsia"/>
              </w:rPr>
              <w:t>N</w:t>
            </w:r>
          </w:p>
        </w:tc>
      </w:tr>
      <w:tr w:rsidR="00551A2A" w:rsidTr="001F5D59">
        <w:trPr>
          <w:trHeight w:val="550"/>
        </w:trPr>
        <w:tc>
          <w:tcPr>
            <w:tcW w:w="2160" w:type="dxa"/>
          </w:tcPr>
          <w:p w:rsidR="00551A2A" w:rsidRDefault="00551A2A" w:rsidP="001F5D59">
            <w:pPr>
              <w:adjustRightInd w:val="0"/>
              <w:snapToGrid w:val="0"/>
              <w:jc w:val="left"/>
              <w:rPr>
                <w:rFonts w:ascii="宋体" w:hAnsi="宋体" w:cs="新宋体"/>
                <w:szCs w:val="21"/>
              </w:rPr>
            </w:pPr>
            <w:r>
              <w:rPr>
                <w:rFonts w:ascii="宋体" w:hAnsi="宋体" w:cs="新宋体" w:hint="eastAsia"/>
                <w:szCs w:val="21"/>
              </w:rPr>
              <w:lastRenderedPageBreak/>
              <w:t>监视、测量、分析与评估</w:t>
            </w:r>
          </w:p>
        </w:tc>
        <w:tc>
          <w:tcPr>
            <w:tcW w:w="960" w:type="dxa"/>
          </w:tcPr>
          <w:p w:rsidR="00551A2A" w:rsidRDefault="00551A2A" w:rsidP="001F5D59">
            <w:pPr>
              <w:rPr>
                <w:rFonts w:ascii="宋体" w:hAnsi="宋体" w:cs="新宋体"/>
                <w:szCs w:val="21"/>
              </w:rPr>
            </w:pPr>
            <w:r>
              <w:rPr>
                <w:rFonts w:ascii="宋体" w:hAnsi="宋体" w:cs="新宋体" w:hint="eastAsia"/>
                <w:szCs w:val="21"/>
              </w:rPr>
              <w:t xml:space="preserve">E9.1 </w:t>
            </w:r>
          </w:p>
          <w:p w:rsidR="00551A2A" w:rsidRDefault="00551A2A" w:rsidP="001F5D59">
            <w:pPr>
              <w:rPr>
                <w:rFonts w:ascii="宋体" w:hAnsi="宋体" w:cs="新宋体"/>
                <w:szCs w:val="21"/>
              </w:rPr>
            </w:pPr>
            <w:r>
              <w:rPr>
                <w:rFonts w:ascii="宋体" w:hAnsi="宋体" w:cs="新宋体" w:hint="eastAsia"/>
                <w:szCs w:val="21"/>
              </w:rPr>
              <w:t>S4.5.1</w:t>
            </w:r>
          </w:p>
        </w:tc>
        <w:tc>
          <w:tcPr>
            <w:tcW w:w="10004" w:type="dxa"/>
          </w:tcPr>
          <w:p w:rsidR="00551A2A" w:rsidRDefault="00551A2A" w:rsidP="001F5D59">
            <w:pPr>
              <w:spacing w:line="400" w:lineRule="exact"/>
            </w:pPr>
            <w:r>
              <w:rPr>
                <w:rFonts w:hint="eastAsia"/>
              </w:rPr>
              <w:t>----</w:t>
            </w:r>
            <w:r>
              <w:rPr>
                <w:rFonts w:hint="eastAsia"/>
              </w:rPr>
              <w:t>有《环境和职业健康安全运行控制程序》和管理文件。</w:t>
            </w:r>
          </w:p>
          <w:p w:rsidR="00551A2A" w:rsidRDefault="00551A2A" w:rsidP="001F5D59">
            <w:pPr>
              <w:spacing w:line="400" w:lineRule="exact"/>
            </w:pPr>
            <w:r>
              <w:rPr>
                <w:rFonts w:hint="eastAsia"/>
              </w:rPr>
              <w:t>◆查公司环境安全运行检查记录表</w:t>
            </w:r>
          </w:p>
          <w:p w:rsidR="00551A2A" w:rsidRDefault="00551A2A" w:rsidP="001F5D59">
            <w:pPr>
              <w:spacing w:line="400" w:lineRule="exact"/>
              <w:ind w:firstLineChars="100" w:firstLine="210"/>
            </w:pPr>
            <w:r>
              <w:rPr>
                <w:rFonts w:hint="eastAsia"/>
              </w:rPr>
              <w:t>程序文件规定公司每月由人事行政部组织人员对公司办公场所和仓库的环境方面、安全消防方面的设施、水、电等各种管线路、生活卫生设施、固废处理、物资摆放、标识等进行检查，检查结论：合格、检查人：罗庆波。查见</w:t>
            </w:r>
            <w:r>
              <w:rPr>
                <w:rFonts w:hint="eastAsia"/>
              </w:rPr>
              <w:t>2019</w:t>
            </w:r>
            <w:r>
              <w:rPr>
                <w:rFonts w:hint="eastAsia"/>
              </w:rPr>
              <w:t>年</w:t>
            </w:r>
            <w:r>
              <w:rPr>
                <w:rFonts w:hint="eastAsia"/>
              </w:rPr>
              <w:t>5</w:t>
            </w:r>
            <w:r>
              <w:rPr>
                <w:rFonts w:hint="eastAsia"/>
              </w:rPr>
              <w:t>月至</w:t>
            </w:r>
            <w:r>
              <w:rPr>
                <w:rFonts w:hint="eastAsia"/>
              </w:rPr>
              <w:t>2019</w:t>
            </w:r>
            <w:r>
              <w:rPr>
                <w:rFonts w:hint="eastAsia"/>
              </w:rPr>
              <w:t>年</w:t>
            </w:r>
            <w:r>
              <w:rPr>
                <w:rFonts w:hint="eastAsia"/>
              </w:rPr>
              <w:t>7</w:t>
            </w:r>
            <w:r>
              <w:rPr>
                <w:rFonts w:hint="eastAsia"/>
              </w:rPr>
              <w:t>月份办公区域和仓库的环境、安全环境检查记录表，内容符合规定要求。</w:t>
            </w:r>
          </w:p>
          <w:p w:rsidR="00551A2A" w:rsidRDefault="00551A2A" w:rsidP="001F5D59">
            <w:pPr>
              <w:spacing w:line="400" w:lineRule="exact"/>
              <w:ind w:firstLineChars="100" w:firstLine="210"/>
            </w:pPr>
          </w:p>
          <w:p w:rsidR="00551A2A" w:rsidRDefault="00551A2A" w:rsidP="001F5D59">
            <w:pPr>
              <w:spacing w:line="360" w:lineRule="auto"/>
            </w:pPr>
            <w:r>
              <w:rPr>
                <w:rFonts w:hint="eastAsia"/>
              </w:rPr>
              <w:t>◆</w:t>
            </w:r>
            <w:r>
              <w:rPr>
                <w:rFonts w:hint="eastAsia"/>
              </w:rPr>
              <w:t xml:space="preserve"> </w:t>
            </w:r>
            <w:r>
              <w:rPr>
                <w:rFonts w:hint="eastAsia"/>
              </w:rPr>
              <w:t>提供有从业人员预防性健康检查合格证</w:t>
            </w:r>
          </w:p>
          <w:p w:rsidR="00551A2A" w:rsidRDefault="00551A2A" w:rsidP="001F5D59">
            <w:pPr>
              <w:spacing w:line="360" w:lineRule="auto"/>
            </w:pPr>
            <w:r>
              <w:rPr>
                <w:rFonts w:hint="eastAsia"/>
              </w:rPr>
              <w:t>姓名</w:t>
            </w:r>
            <w:r>
              <w:rPr>
                <w:rFonts w:hint="eastAsia"/>
              </w:rPr>
              <w:t xml:space="preserve">  </w:t>
            </w:r>
            <w:r>
              <w:rPr>
                <w:rFonts w:hint="eastAsia"/>
              </w:rPr>
              <w:t>体检日期</w:t>
            </w:r>
            <w:r>
              <w:rPr>
                <w:rFonts w:hint="eastAsia"/>
              </w:rPr>
              <w:t xml:space="preserve">         </w:t>
            </w:r>
            <w:r>
              <w:rPr>
                <w:rFonts w:hint="eastAsia"/>
              </w:rPr>
              <w:t>检查机构结论</w:t>
            </w:r>
          </w:p>
          <w:p w:rsidR="00551A2A" w:rsidRDefault="00551A2A" w:rsidP="001F5D59">
            <w:pPr>
              <w:spacing w:line="360" w:lineRule="auto"/>
            </w:pPr>
            <w:r>
              <w:rPr>
                <w:rFonts w:hint="eastAsia"/>
              </w:rPr>
              <w:t>王清福</w:t>
            </w:r>
            <w:r>
              <w:rPr>
                <w:rFonts w:hint="eastAsia"/>
              </w:rPr>
              <w:t xml:space="preserve">2019.1.14 </w:t>
            </w:r>
            <w:r>
              <w:rPr>
                <w:rFonts w:hint="eastAsia"/>
              </w:rPr>
              <w:t>重庆市江北区疾病预防控制中心</w:t>
            </w:r>
            <w:r>
              <w:rPr>
                <w:rFonts w:hint="eastAsia"/>
              </w:rPr>
              <w:t xml:space="preserve">    </w:t>
            </w:r>
            <w:r>
              <w:rPr>
                <w:rFonts w:hint="eastAsia"/>
              </w:rPr>
              <w:t>合格</w:t>
            </w:r>
          </w:p>
          <w:p w:rsidR="00551A2A" w:rsidRDefault="00551A2A" w:rsidP="001F5D59">
            <w:pPr>
              <w:spacing w:line="360" w:lineRule="auto"/>
            </w:pPr>
            <w:r>
              <w:rPr>
                <w:rFonts w:hint="eastAsia"/>
              </w:rPr>
              <w:t>朱科</w:t>
            </w:r>
            <w:r>
              <w:rPr>
                <w:rFonts w:hint="eastAsia"/>
              </w:rPr>
              <w:t xml:space="preserve">2019.1.14 </w:t>
            </w:r>
            <w:r>
              <w:rPr>
                <w:rFonts w:hint="eastAsia"/>
              </w:rPr>
              <w:t>重庆市江北区疾病预防控制中心</w:t>
            </w:r>
            <w:r>
              <w:rPr>
                <w:rFonts w:hint="eastAsia"/>
              </w:rPr>
              <w:t xml:space="preserve">    </w:t>
            </w:r>
            <w:r>
              <w:rPr>
                <w:rFonts w:hint="eastAsia"/>
              </w:rPr>
              <w:t>合格</w:t>
            </w:r>
          </w:p>
          <w:p w:rsidR="00551A2A" w:rsidRDefault="00551A2A" w:rsidP="001F5D59">
            <w:pPr>
              <w:spacing w:line="360" w:lineRule="auto"/>
            </w:pPr>
            <w:r>
              <w:rPr>
                <w:rFonts w:hint="eastAsia"/>
              </w:rPr>
              <w:t>年翀杰</w:t>
            </w:r>
            <w:r>
              <w:rPr>
                <w:rFonts w:hint="eastAsia"/>
              </w:rPr>
              <w:t xml:space="preserve">2019.1.14 </w:t>
            </w:r>
            <w:r>
              <w:rPr>
                <w:rFonts w:hint="eastAsia"/>
              </w:rPr>
              <w:t>重庆市江北区疾病预防控制中心</w:t>
            </w:r>
            <w:r>
              <w:rPr>
                <w:rFonts w:hint="eastAsia"/>
              </w:rPr>
              <w:t xml:space="preserve">    </w:t>
            </w:r>
            <w:r>
              <w:rPr>
                <w:rFonts w:hint="eastAsia"/>
              </w:rPr>
              <w:t>合格</w:t>
            </w:r>
          </w:p>
          <w:p w:rsidR="00551A2A" w:rsidRDefault="00551A2A" w:rsidP="001F5D59">
            <w:pPr>
              <w:spacing w:line="360" w:lineRule="auto"/>
            </w:pPr>
            <w:r>
              <w:rPr>
                <w:rFonts w:hint="eastAsia"/>
              </w:rPr>
              <w:t>王中明</w:t>
            </w:r>
            <w:r>
              <w:rPr>
                <w:rFonts w:hint="eastAsia"/>
              </w:rPr>
              <w:t xml:space="preserve">2019.1.24 </w:t>
            </w:r>
            <w:r>
              <w:rPr>
                <w:rFonts w:hint="eastAsia"/>
              </w:rPr>
              <w:t>重庆市江北区疾病预防控制中心</w:t>
            </w:r>
            <w:r>
              <w:rPr>
                <w:rFonts w:hint="eastAsia"/>
              </w:rPr>
              <w:t xml:space="preserve">    </w:t>
            </w:r>
            <w:r>
              <w:rPr>
                <w:rFonts w:hint="eastAsia"/>
              </w:rPr>
              <w:t>合格</w:t>
            </w:r>
          </w:p>
          <w:p w:rsidR="00551A2A" w:rsidRDefault="00551A2A" w:rsidP="001F5D59">
            <w:pPr>
              <w:ind w:firstLineChars="100" w:firstLine="210"/>
            </w:pPr>
            <w:r>
              <w:rPr>
                <w:rFonts w:hint="eastAsia"/>
              </w:rPr>
              <w:t>.......</w:t>
            </w:r>
          </w:p>
          <w:p w:rsidR="00551A2A" w:rsidRDefault="00551A2A" w:rsidP="001F5D59">
            <w:pPr>
              <w:ind w:firstLineChars="200" w:firstLine="420"/>
              <w:rPr>
                <w:szCs w:val="21"/>
              </w:rPr>
            </w:pPr>
            <w:r>
              <w:rPr>
                <w:rFonts w:hint="eastAsia"/>
                <w:szCs w:val="21"/>
              </w:rPr>
              <w:t>自体系建立以来没有发生过安全事故。</w:t>
            </w:r>
          </w:p>
          <w:p w:rsidR="00551A2A" w:rsidRDefault="00551A2A" w:rsidP="001F5D59">
            <w:pPr>
              <w:pStyle w:val="a0"/>
            </w:pPr>
            <w:r>
              <w:rPr>
                <w:rFonts w:hint="eastAsia"/>
                <w:szCs w:val="21"/>
              </w:rPr>
              <w:t>监测设备：公司暂无环境、职业健康安全监测设备。</w:t>
            </w:r>
          </w:p>
        </w:tc>
        <w:tc>
          <w:tcPr>
            <w:tcW w:w="1585" w:type="dxa"/>
          </w:tcPr>
          <w:p w:rsidR="00551A2A" w:rsidRDefault="00551A2A" w:rsidP="001F5D59"/>
          <w:p w:rsidR="00551A2A" w:rsidRDefault="00551A2A" w:rsidP="001F5D59"/>
          <w:p w:rsidR="00551A2A" w:rsidRDefault="00551A2A" w:rsidP="001F5D59"/>
          <w:p w:rsidR="00551A2A" w:rsidRDefault="00551A2A" w:rsidP="001F5D59"/>
          <w:p w:rsidR="00551A2A" w:rsidRDefault="00551A2A" w:rsidP="001F5D59"/>
          <w:p w:rsidR="00551A2A" w:rsidRDefault="00551A2A" w:rsidP="001F5D59"/>
        </w:tc>
      </w:tr>
      <w:tr w:rsidR="00551A2A" w:rsidTr="001F5D59">
        <w:trPr>
          <w:trHeight w:val="550"/>
        </w:trPr>
        <w:tc>
          <w:tcPr>
            <w:tcW w:w="2160" w:type="dxa"/>
          </w:tcPr>
          <w:p w:rsidR="00551A2A" w:rsidRDefault="00551A2A" w:rsidP="001F5D59">
            <w:pPr>
              <w:adjustRightInd w:val="0"/>
              <w:snapToGrid w:val="0"/>
              <w:jc w:val="left"/>
              <w:rPr>
                <w:rFonts w:ascii="宋体" w:hAnsi="宋体" w:cs="新宋体"/>
                <w:szCs w:val="21"/>
              </w:rPr>
            </w:pPr>
            <w:r>
              <w:rPr>
                <w:rFonts w:ascii="宋体" w:hAnsi="宋体" w:cs="新宋体" w:hint="eastAsia"/>
                <w:szCs w:val="21"/>
              </w:rPr>
              <w:t>符合性评估</w:t>
            </w:r>
          </w:p>
        </w:tc>
        <w:tc>
          <w:tcPr>
            <w:tcW w:w="960" w:type="dxa"/>
          </w:tcPr>
          <w:p w:rsidR="00551A2A" w:rsidRDefault="00551A2A" w:rsidP="001F5D59">
            <w:pPr>
              <w:rPr>
                <w:rFonts w:ascii="宋体" w:hAnsi="宋体" w:cs="新宋体"/>
                <w:szCs w:val="21"/>
              </w:rPr>
            </w:pPr>
            <w:r>
              <w:rPr>
                <w:rFonts w:ascii="宋体" w:hAnsi="宋体" w:cs="新宋体" w:hint="eastAsia"/>
                <w:szCs w:val="21"/>
              </w:rPr>
              <w:t xml:space="preserve">E9.1.2 </w:t>
            </w:r>
          </w:p>
          <w:p w:rsidR="00551A2A" w:rsidRDefault="00551A2A" w:rsidP="001F5D59">
            <w:pPr>
              <w:rPr>
                <w:rFonts w:ascii="宋体" w:hAnsi="宋体" w:cs="新宋体"/>
                <w:szCs w:val="21"/>
              </w:rPr>
            </w:pPr>
            <w:r>
              <w:rPr>
                <w:rFonts w:ascii="宋体" w:hAnsi="宋体" w:cs="新宋体" w:hint="eastAsia"/>
                <w:szCs w:val="21"/>
              </w:rPr>
              <w:t xml:space="preserve">S4.5.2 </w:t>
            </w:r>
          </w:p>
          <w:p w:rsidR="00551A2A" w:rsidRDefault="00551A2A" w:rsidP="001F5D59">
            <w:pPr>
              <w:rPr>
                <w:rFonts w:ascii="宋体" w:hAnsi="宋体" w:cs="新宋体"/>
                <w:szCs w:val="21"/>
              </w:rPr>
            </w:pPr>
          </w:p>
        </w:tc>
        <w:tc>
          <w:tcPr>
            <w:tcW w:w="10004" w:type="dxa"/>
          </w:tcPr>
          <w:p w:rsidR="00551A2A" w:rsidRDefault="00551A2A" w:rsidP="001F5D59">
            <w:pPr>
              <w:widowControl/>
              <w:spacing w:line="400" w:lineRule="exact"/>
              <w:jc w:val="left"/>
              <w:rPr>
                <w:rFonts w:ascii="宋体" w:hAnsi="宋体"/>
                <w:szCs w:val="21"/>
              </w:rPr>
            </w:pPr>
            <w:r>
              <w:rPr>
                <w:rFonts w:ascii="宋体" w:hAnsi="宋体" w:hint="eastAsia"/>
                <w:szCs w:val="21"/>
              </w:rPr>
              <w:t>----有《</w:t>
            </w:r>
            <w:r>
              <w:rPr>
                <w:rFonts w:ascii="宋体" w:hAnsi="宋体" w:cs="宋体" w:hint="eastAsia"/>
                <w:szCs w:val="21"/>
              </w:rPr>
              <w:t>合规性评价控制程序</w:t>
            </w:r>
            <w:r>
              <w:rPr>
                <w:rFonts w:ascii="宋体" w:hAnsi="宋体" w:hint="eastAsia"/>
                <w:szCs w:val="21"/>
              </w:rPr>
              <w:t>》，规定明确基本合理。人事行政部组织对公司环境安全健康管理活动，遵守相关法律法规和其他要求情况进行评价，评价结果符合相关法律法规和其他要求，无违法违规情况并保持有</w:t>
            </w:r>
            <w:r>
              <w:rPr>
                <w:rFonts w:ascii="宋体" w:hAnsi="宋体" w:hint="eastAsia"/>
                <w:szCs w:val="21"/>
              </w:rPr>
              <w:lastRenderedPageBreak/>
              <w:t>合规性评价记录。</w:t>
            </w:r>
          </w:p>
          <w:p w:rsidR="00551A2A" w:rsidRDefault="00551A2A" w:rsidP="001F5D59">
            <w:pPr>
              <w:widowControl/>
              <w:spacing w:line="400" w:lineRule="exact"/>
              <w:jc w:val="left"/>
              <w:rPr>
                <w:rFonts w:ascii="宋体" w:hAnsi="宋体"/>
                <w:szCs w:val="21"/>
              </w:rPr>
            </w:pPr>
            <w:r>
              <w:rPr>
                <w:rFonts w:ascii="宋体" w:hAnsi="宋体" w:hint="eastAsia"/>
                <w:szCs w:val="21"/>
              </w:rPr>
              <w:t>查由</w:t>
            </w:r>
            <w:r>
              <w:rPr>
                <w:rFonts w:ascii="宋体" w:hAnsi="宋体" w:cs="宋体" w:hint="eastAsia"/>
                <w:szCs w:val="21"/>
              </w:rPr>
              <w:t>人事行政部</w:t>
            </w:r>
            <w:r>
              <w:rPr>
                <w:rFonts w:ascii="宋体" w:hAnsi="宋体" w:hint="eastAsia"/>
                <w:szCs w:val="21"/>
              </w:rPr>
              <w:t>组织各部门于2019年4月10日对公司管理和经营活动中涉及的重要环境因素、危险源、法律法规进行了评价。</w:t>
            </w:r>
          </w:p>
          <w:p w:rsidR="00551A2A" w:rsidRDefault="00551A2A" w:rsidP="001F5D59">
            <w:pPr>
              <w:widowControl/>
              <w:spacing w:line="400" w:lineRule="exact"/>
              <w:jc w:val="left"/>
              <w:rPr>
                <w:rFonts w:ascii="宋体" w:hAnsi="宋体"/>
                <w:szCs w:val="21"/>
              </w:rPr>
            </w:pPr>
            <w:r>
              <w:rPr>
                <w:rFonts w:ascii="宋体" w:hAnsi="宋体" w:hint="eastAsia"/>
                <w:szCs w:val="21"/>
              </w:rPr>
              <w:t>评价结论：符合</w:t>
            </w:r>
          </w:p>
          <w:p w:rsidR="00551A2A" w:rsidRDefault="00551A2A" w:rsidP="001F5D59">
            <w:pPr>
              <w:widowControl/>
              <w:spacing w:line="400" w:lineRule="exact"/>
              <w:jc w:val="left"/>
              <w:rPr>
                <w:rFonts w:ascii="宋体" w:hAnsi="宋体"/>
                <w:szCs w:val="21"/>
              </w:rPr>
            </w:pPr>
            <w:r>
              <w:rPr>
                <w:rFonts w:ascii="宋体" w:hAnsi="宋体" w:hint="eastAsia"/>
                <w:szCs w:val="21"/>
              </w:rPr>
              <w:t>评价人：龙亚红</w:t>
            </w:r>
          </w:p>
          <w:p w:rsidR="00551A2A" w:rsidRDefault="00551A2A" w:rsidP="001F5D59">
            <w:pPr>
              <w:rPr>
                <w:rFonts w:ascii="宋体" w:hAnsi="宋体" w:cs="宋体"/>
                <w:szCs w:val="21"/>
              </w:rPr>
            </w:pPr>
            <w:r>
              <w:rPr>
                <w:rFonts w:ascii="宋体" w:hAnsi="宋体" w:hint="eastAsia"/>
                <w:szCs w:val="21"/>
              </w:rPr>
              <w:t>查：有《合规性评价报告》，有保持合规性评价的相关记录。</w:t>
            </w:r>
          </w:p>
        </w:tc>
        <w:tc>
          <w:tcPr>
            <w:tcW w:w="1585" w:type="dxa"/>
          </w:tcPr>
          <w:p w:rsidR="00551A2A" w:rsidRDefault="00551A2A" w:rsidP="001F5D59"/>
        </w:tc>
      </w:tr>
      <w:tr w:rsidR="00551A2A" w:rsidTr="001F5D59">
        <w:trPr>
          <w:trHeight w:val="550"/>
        </w:trPr>
        <w:tc>
          <w:tcPr>
            <w:tcW w:w="2160" w:type="dxa"/>
          </w:tcPr>
          <w:p w:rsidR="00551A2A" w:rsidRDefault="00551A2A" w:rsidP="001F5D59">
            <w:pPr>
              <w:rPr>
                <w:rFonts w:ascii="宋体" w:hAnsi="宋体"/>
                <w:szCs w:val="21"/>
              </w:rPr>
            </w:pPr>
            <w:r>
              <w:rPr>
                <w:rFonts w:ascii="宋体" w:hAnsi="宋体" w:hint="eastAsia"/>
                <w:szCs w:val="21"/>
              </w:rPr>
              <w:lastRenderedPageBreak/>
              <w:t>不符合和纠正措施</w:t>
            </w:r>
          </w:p>
          <w:p w:rsidR="00551A2A" w:rsidRDefault="00551A2A" w:rsidP="001F5D59">
            <w:pPr>
              <w:adjustRightInd w:val="0"/>
              <w:snapToGrid w:val="0"/>
              <w:jc w:val="left"/>
              <w:rPr>
                <w:rFonts w:ascii="宋体" w:hAnsi="宋体" w:cs="新宋体"/>
                <w:szCs w:val="21"/>
              </w:rPr>
            </w:pPr>
            <w:r>
              <w:rPr>
                <w:rFonts w:ascii="宋体" w:hAnsi="宋体" w:hint="eastAsia"/>
                <w:szCs w:val="21"/>
              </w:rPr>
              <w:t>持续改进</w:t>
            </w:r>
          </w:p>
        </w:tc>
        <w:tc>
          <w:tcPr>
            <w:tcW w:w="960" w:type="dxa"/>
          </w:tcPr>
          <w:p w:rsidR="00551A2A" w:rsidRDefault="00551A2A" w:rsidP="001F5D59">
            <w:pPr>
              <w:rPr>
                <w:rFonts w:ascii="宋体" w:hAnsi="宋体"/>
                <w:szCs w:val="21"/>
              </w:rPr>
            </w:pPr>
            <w:r>
              <w:rPr>
                <w:rFonts w:ascii="宋体" w:hAnsi="宋体" w:hint="eastAsia"/>
                <w:szCs w:val="21"/>
              </w:rPr>
              <w:t>QE10.2;10.3；S4.5.3</w:t>
            </w:r>
          </w:p>
          <w:p w:rsidR="00551A2A" w:rsidRDefault="00551A2A" w:rsidP="001F5D59">
            <w:pPr>
              <w:rPr>
                <w:rFonts w:ascii="宋体" w:hAnsi="宋体" w:cs="新宋体"/>
                <w:szCs w:val="21"/>
              </w:rPr>
            </w:pPr>
          </w:p>
        </w:tc>
        <w:tc>
          <w:tcPr>
            <w:tcW w:w="10004" w:type="dxa"/>
          </w:tcPr>
          <w:p w:rsidR="00551A2A" w:rsidRDefault="00551A2A" w:rsidP="001F5D59">
            <w:pPr>
              <w:widowControl/>
              <w:spacing w:line="400" w:lineRule="exact"/>
              <w:jc w:val="left"/>
              <w:rPr>
                <w:rFonts w:ascii="宋体" w:hAnsi="宋体"/>
                <w:szCs w:val="21"/>
              </w:rPr>
            </w:pPr>
            <w:r>
              <w:rPr>
                <w:rFonts w:ascii="宋体" w:hAnsi="宋体" w:hint="eastAsia"/>
                <w:szCs w:val="21"/>
              </w:rPr>
              <w:t>公司制定系列程序文件《管理评审控制程序》、《改进控制程序》及</w:t>
            </w:r>
            <w:r>
              <w:rPr>
                <w:rFonts w:ascii="宋体" w:hAnsi="宋体" w:cs="宋体" w:hint="eastAsia"/>
                <w:color w:val="000000" w:themeColor="text1"/>
                <w:szCs w:val="21"/>
              </w:rPr>
              <w:t>《内部审核控制程序》</w:t>
            </w:r>
            <w:r>
              <w:rPr>
                <w:rFonts w:ascii="宋体" w:hAnsi="宋体" w:hint="eastAsia"/>
                <w:szCs w:val="21"/>
              </w:rPr>
              <w:t>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rsidR="00551A2A" w:rsidRDefault="00551A2A" w:rsidP="001F5D59">
            <w:pPr>
              <w:widowControl/>
              <w:spacing w:line="400" w:lineRule="exact"/>
              <w:jc w:val="left"/>
              <w:rPr>
                <w:rFonts w:ascii="宋体" w:hAnsi="宋体"/>
                <w:szCs w:val="21"/>
              </w:rPr>
            </w:pPr>
            <w:r>
              <w:rPr>
                <w:rFonts w:ascii="宋体" w:hAnsi="宋体" w:hint="eastAsia"/>
                <w:szCs w:val="21"/>
              </w:rPr>
              <w:t>公司通过方针、目标的达成分析、内部审核结果、数据资料统计分析、纠正和预防措施和管理评审等方式，以推动环境和职业健康安全管理体系的持续改进。</w:t>
            </w:r>
          </w:p>
          <w:p w:rsidR="00551A2A" w:rsidRDefault="00551A2A" w:rsidP="001F5D59">
            <w:pPr>
              <w:rPr>
                <w:rFonts w:ascii="宋体" w:hAnsi="宋体"/>
                <w:szCs w:val="21"/>
              </w:rPr>
            </w:pPr>
            <w:r>
              <w:rPr>
                <w:rFonts w:ascii="宋体" w:hAnsi="宋体" w:hint="eastAsia"/>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rsidR="00551A2A" w:rsidRDefault="00551A2A" w:rsidP="001F5D59"/>
        </w:tc>
      </w:tr>
      <w:tr w:rsidR="00551A2A" w:rsidTr="001F5D59">
        <w:trPr>
          <w:trHeight w:val="550"/>
        </w:trPr>
        <w:tc>
          <w:tcPr>
            <w:tcW w:w="2160" w:type="dxa"/>
          </w:tcPr>
          <w:p w:rsidR="00551A2A" w:rsidRDefault="00551A2A" w:rsidP="001F5D59">
            <w:pPr>
              <w:adjustRightInd w:val="0"/>
              <w:snapToGrid w:val="0"/>
              <w:jc w:val="left"/>
              <w:rPr>
                <w:rFonts w:ascii="宋体" w:hAnsi="宋体"/>
                <w:szCs w:val="21"/>
              </w:rPr>
            </w:pPr>
            <w:r>
              <w:rPr>
                <w:rFonts w:ascii="宋体" w:hAnsi="宋体" w:cs="新宋体" w:hint="eastAsia"/>
                <w:szCs w:val="21"/>
              </w:rPr>
              <w:t>EMS/OHSMS运行控制相关财务支出证据</w:t>
            </w:r>
          </w:p>
        </w:tc>
        <w:tc>
          <w:tcPr>
            <w:tcW w:w="960" w:type="dxa"/>
          </w:tcPr>
          <w:p w:rsidR="00551A2A" w:rsidRDefault="00551A2A" w:rsidP="001F5D59">
            <w:pPr>
              <w:rPr>
                <w:rFonts w:ascii="宋体" w:hAnsi="宋体" w:cs="新宋体"/>
                <w:szCs w:val="21"/>
              </w:rPr>
            </w:pPr>
          </w:p>
        </w:tc>
        <w:tc>
          <w:tcPr>
            <w:tcW w:w="10004" w:type="dxa"/>
          </w:tcPr>
          <w:p w:rsidR="00551A2A" w:rsidRDefault="00551A2A" w:rsidP="001F5D59">
            <w:pPr>
              <w:rPr>
                <w:rFonts w:ascii="宋体" w:hAnsi="宋体"/>
                <w:szCs w:val="21"/>
              </w:rPr>
            </w:pPr>
            <w:r>
              <w:rPr>
                <w:rFonts w:ascii="宋体" w:hAnsi="宋体" w:hint="eastAsia"/>
                <w:szCs w:val="21"/>
              </w:rPr>
              <w:t>提供2019年年度安全环保投入清单：支出项目有灭火器等消防器材、培训费、消防安全培训等共计19000元左右。</w:t>
            </w:r>
          </w:p>
        </w:tc>
        <w:tc>
          <w:tcPr>
            <w:tcW w:w="1585" w:type="dxa"/>
          </w:tcPr>
          <w:p w:rsidR="00551A2A" w:rsidRDefault="00551A2A" w:rsidP="001F5D59"/>
        </w:tc>
      </w:tr>
    </w:tbl>
    <w:p w:rsidR="00551A2A" w:rsidRDefault="00551A2A" w:rsidP="00551A2A">
      <w:pPr>
        <w:pStyle w:val="a8"/>
      </w:pPr>
      <w:r>
        <w:rPr>
          <w:rFonts w:hint="eastAsia"/>
        </w:rPr>
        <w:t>说明：不符合标注</w:t>
      </w:r>
      <w:r>
        <w:rPr>
          <w:rFonts w:hint="eastAsia"/>
        </w:rPr>
        <w:t>N</w:t>
      </w:r>
    </w:p>
    <w:p w:rsidR="00551A2A" w:rsidRDefault="00551A2A" w:rsidP="00551A2A">
      <w:pPr>
        <w:spacing w:line="480" w:lineRule="exact"/>
        <w:jc w:val="center"/>
        <w:rPr>
          <w:rFonts w:ascii="隶书" w:eastAsia="隶书" w:hAnsi="宋体"/>
          <w:bCs/>
          <w:color w:val="000000"/>
          <w:sz w:val="36"/>
          <w:szCs w:val="36"/>
        </w:rPr>
      </w:pPr>
    </w:p>
    <w:p w:rsidR="00551A2A" w:rsidRDefault="00551A2A" w:rsidP="00551A2A">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551A2A" w:rsidTr="001F5D59">
        <w:trPr>
          <w:trHeight w:val="515"/>
        </w:trPr>
        <w:tc>
          <w:tcPr>
            <w:tcW w:w="2160" w:type="dxa"/>
            <w:vMerge w:val="restart"/>
            <w:vAlign w:val="center"/>
          </w:tcPr>
          <w:p w:rsidR="00551A2A" w:rsidRDefault="00551A2A" w:rsidP="001F5D59">
            <w:pPr>
              <w:spacing w:before="120"/>
              <w:jc w:val="center"/>
              <w:rPr>
                <w:sz w:val="24"/>
                <w:szCs w:val="24"/>
              </w:rPr>
            </w:pPr>
            <w:r>
              <w:rPr>
                <w:rFonts w:hint="eastAsia"/>
                <w:sz w:val="24"/>
                <w:szCs w:val="24"/>
              </w:rPr>
              <w:t>过程与活动、</w:t>
            </w:r>
          </w:p>
          <w:p w:rsidR="00551A2A" w:rsidRDefault="00551A2A" w:rsidP="001F5D59">
            <w:pPr>
              <w:jc w:val="center"/>
            </w:pPr>
            <w:r>
              <w:rPr>
                <w:rFonts w:hint="eastAsia"/>
                <w:sz w:val="24"/>
                <w:szCs w:val="24"/>
              </w:rPr>
              <w:t>抽样计划</w:t>
            </w:r>
          </w:p>
        </w:tc>
        <w:tc>
          <w:tcPr>
            <w:tcW w:w="960" w:type="dxa"/>
            <w:vMerge w:val="restart"/>
            <w:vAlign w:val="center"/>
          </w:tcPr>
          <w:p w:rsidR="00551A2A" w:rsidRDefault="00551A2A" w:rsidP="001F5D59">
            <w:pPr>
              <w:rPr>
                <w:sz w:val="24"/>
                <w:szCs w:val="24"/>
              </w:rPr>
            </w:pPr>
            <w:r>
              <w:rPr>
                <w:rFonts w:hint="eastAsia"/>
                <w:sz w:val="24"/>
                <w:szCs w:val="24"/>
              </w:rPr>
              <w:t>涉及</w:t>
            </w:r>
          </w:p>
          <w:p w:rsidR="00551A2A" w:rsidRDefault="00551A2A" w:rsidP="001F5D59">
            <w:r>
              <w:rPr>
                <w:rFonts w:hint="eastAsia"/>
                <w:sz w:val="24"/>
                <w:szCs w:val="24"/>
              </w:rPr>
              <w:t>条款</w:t>
            </w:r>
          </w:p>
        </w:tc>
        <w:tc>
          <w:tcPr>
            <w:tcW w:w="10004" w:type="dxa"/>
            <w:vAlign w:val="center"/>
          </w:tcPr>
          <w:p w:rsidR="00551A2A" w:rsidRDefault="00551A2A" w:rsidP="001F5D59">
            <w:pPr>
              <w:rPr>
                <w:sz w:val="24"/>
                <w:szCs w:val="24"/>
              </w:rPr>
            </w:pPr>
            <w:r>
              <w:rPr>
                <w:rFonts w:hint="eastAsia"/>
                <w:sz w:val="24"/>
                <w:szCs w:val="24"/>
              </w:rPr>
              <w:t>受审核部门：销售部</w:t>
            </w:r>
            <w:r>
              <w:rPr>
                <w:rFonts w:hint="eastAsia"/>
                <w:sz w:val="24"/>
                <w:szCs w:val="24"/>
              </w:rPr>
              <w:t xml:space="preserve">   </w:t>
            </w:r>
            <w:r>
              <w:rPr>
                <w:rFonts w:hint="eastAsia"/>
                <w:sz w:val="24"/>
                <w:szCs w:val="24"/>
              </w:rPr>
              <w:t>主管领导：胡海容</w:t>
            </w:r>
            <w:r>
              <w:rPr>
                <w:rFonts w:hint="eastAsia"/>
                <w:sz w:val="24"/>
                <w:szCs w:val="24"/>
              </w:rPr>
              <w:t xml:space="preserve">   </w:t>
            </w:r>
            <w:r>
              <w:rPr>
                <w:rFonts w:hint="eastAsia"/>
                <w:sz w:val="24"/>
                <w:szCs w:val="24"/>
              </w:rPr>
              <w:t>陪同人员：胡海容</w:t>
            </w:r>
          </w:p>
        </w:tc>
        <w:tc>
          <w:tcPr>
            <w:tcW w:w="1585" w:type="dxa"/>
            <w:vMerge w:val="restart"/>
            <w:vAlign w:val="center"/>
          </w:tcPr>
          <w:p w:rsidR="00551A2A" w:rsidRDefault="00551A2A" w:rsidP="001F5D59">
            <w:pPr>
              <w:rPr>
                <w:sz w:val="24"/>
                <w:szCs w:val="24"/>
              </w:rPr>
            </w:pPr>
            <w:r>
              <w:rPr>
                <w:rFonts w:hint="eastAsia"/>
                <w:sz w:val="24"/>
                <w:szCs w:val="24"/>
              </w:rPr>
              <w:t>判定</w:t>
            </w:r>
          </w:p>
        </w:tc>
      </w:tr>
      <w:tr w:rsidR="00551A2A" w:rsidTr="001F5D59">
        <w:trPr>
          <w:trHeight w:val="403"/>
        </w:trPr>
        <w:tc>
          <w:tcPr>
            <w:tcW w:w="2160" w:type="dxa"/>
            <w:vMerge/>
            <w:vAlign w:val="center"/>
          </w:tcPr>
          <w:p w:rsidR="00551A2A" w:rsidRDefault="00551A2A" w:rsidP="001F5D59"/>
        </w:tc>
        <w:tc>
          <w:tcPr>
            <w:tcW w:w="960" w:type="dxa"/>
            <w:vMerge/>
            <w:vAlign w:val="center"/>
          </w:tcPr>
          <w:p w:rsidR="00551A2A" w:rsidRDefault="00551A2A" w:rsidP="001F5D59"/>
        </w:tc>
        <w:tc>
          <w:tcPr>
            <w:tcW w:w="10004" w:type="dxa"/>
            <w:vAlign w:val="center"/>
          </w:tcPr>
          <w:p w:rsidR="00551A2A" w:rsidRDefault="00551A2A" w:rsidP="001F5D59">
            <w:pPr>
              <w:spacing w:before="120"/>
            </w:pPr>
            <w:r>
              <w:rPr>
                <w:rFonts w:hint="eastAsia"/>
                <w:sz w:val="24"/>
                <w:szCs w:val="24"/>
              </w:rPr>
              <w:t>审核员：杨珍全</w:t>
            </w:r>
            <w:r>
              <w:rPr>
                <w:rFonts w:hint="eastAsia"/>
                <w:sz w:val="24"/>
                <w:szCs w:val="24"/>
              </w:rPr>
              <w:t xml:space="preserve">   </w:t>
            </w:r>
            <w:r>
              <w:rPr>
                <w:rFonts w:hint="eastAsia"/>
                <w:sz w:val="24"/>
                <w:szCs w:val="24"/>
              </w:rPr>
              <w:t>审核时间：</w:t>
            </w:r>
            <w:r>
              <w:rPr>
                <w:rFonts w:hint="eastAsia"/>
                <w:sz w:val="24"/>
                <w:szCs w:val="24"/>
              </w:rPr>
              <w:t>2019.8.22</w:t>
            </w:r>
          </w:p>
        </w:tc>
        <w:tc>
          <w:tcPr>
            <w:tcW w:w="1585" w:type="dxa"/>
            <w:vMerge/>
          </w:tcPr>
          <w:p w:rsidR="00551A2A" w:rsidRDefault="00551A2A" w:rsidP="001F5D59"/>
        </w:tc>
      </w:tr>
      <w:tr w:rsidR="00551A2A" w:rsidTr="001F5D59">
        <w:trPr>
          <w:trHeight w:val="516"/>
        </w:trPr>
        <w:tc>
          <w:tcPr>
            <w:tcW w:w="2160" w:type="dxa"/>
            <w:vMerge/>
            <w:vAlign w:val="center"/>
          </w:tcPr>
          <w:p w:rsidR="00551A2A" w:rsidRDefault="00551A2A" w:rsidP="001F5D59"/>
        </w:tc>
        <w:tc>
          <w:tcPr>
            <w:tcW w:w="960" w:type="dxa"/>
            <w:vMerge/>
            <w:vAlign w:val="center"/>
          </w:tcPr>
          <w:p w:rsidR="00551A2A" w:rsidRDefault="00551A2A" w:rsidP="001F5D59"/>
        </w:tc>
        <w:tc>
          <w:tcPr>
            <w:tcW w:w="10004" w:type="dxa"/>
            <w:vAlign w:val="center"/>
          </w:tcPr>
          <w:p w:rsidR="00551A2A" w:rsidRDefault="00551A2A" w:rsidP="001F5D59">
            <w:pPr>
              <w:rPr>
                <w:sz w:val="24"/>
                <w:szCs w:val="24"/>
              </w:rPr>
            </w:pPr>
            <w:r>
              <w:rPr>
                <w:rFonts w:hint="eastAsia"/>
                <w:sz w:val="24"/>
                <w:szCs w:val="24"/>
              </w:rPr>
              <w:t>审核条款：</w:t>
            </w:r>
          </w:p>
        </w:tc>
        <w:tc>
          <w:tcPr>
            <w:tcW w:w="1585" w:type="dxa"/>
            <w:vMerge/>
          </w:tcPr>
          <w:p w:rsidR="00551A2A" w:rsidRDefault="00551A2A" w:rsidP="001F5D59"/>
        </w:tc>
      </w:tr>
      <w:tr w:rsidR="00551A2A" w:rsidTr="001F5D59">
        <w:trPr>
          <w:trHeight w:val="475"/>
        </w:trPr>
        <w:tc>
          <w:tcPr>
            <w:tcW w:w="2160" w:type="dxa"/>
          </w:tcPr>
          <w:p w:rsidR="00551A2A" w:rsidRDefault="00551A2A" w:rsidP="001F5D59">
            <w:pPr>
              <w:adjustRightInd w:val="0"/>
              <w:snapToGrid w:val="0"/>
              <w:rPr>
                <w:rFonts w:ascii="宋体" w:hAnsi="宋体" w:cs="新宋体"/>
                <w:szCs w:val="21"/>
              </w:rPr>
            </w:pPr>
            <w:r>
              <w:rPr>
                <w:rFonts w:ascii="宋体" w:hAnsi="宋体" w:cs="新宋体" w:hint="eastAsia"/>
                <w:szCs w:val="21"/>
              </w:rPr>
              <w:lastRenderedPageBreak/>
              <w:t>组织的角色、职责和权限</w:t>
            </w:r>
          </w:p>
          <w:p w:rsidR="00551A2A" w:rsidRDefault="00551A2A" w:rsidP="001F5D59">
            <w:pPr>
              <w:adjustRightInd w:val="0"/>
              <w:snapToGrid w:val="0"/>
              <w:rPr>
                <w:rFonts w:ascii="宋体" w:hAnsi="宋体" w:cs="新宋体"/>
                <w:szCs w:val="21"/>
              </w:rPr>
            </w:pPr>
          </w:p>
        </w:tc>
        <w:tc>
          <w:tcPr>
            <w:tcW w:w="960" w:type="dxa"/>
          </w:tcPr>
          <w:p w:rsidR="00551A2A" w:rsidRDefault="00551A2A" w:rsidP="001F5D59">
            <w:pPr>
              <w:rPr>
                <w:szCs w:val="21"/>
              </w:rPr>
            </w:pPr>
            <w:r>
              <w:rPr>
                <w:rFonts w:ascii="宋体" w:hAnsi="宋体" w:cs="新宋体" w:hint="eastAsia"/>
                <w:szCs w:val="21"/>
              </w:rPr>
              <w:t>QE5.3；</w:t>
            </w:r>
          </w:p>
          <w:p w:rsidR="00551A2A" w:rsidRDefault="00551A2A" w:rsidP="001F5D59">
            <w:pPr>
              <w:rPr>
                <w:rFonts w:ascii="宋体" w:hAnsi="宋体" w:cs="新宋体"/>
                <w:szCs w:val="21"/>
              </w:rPr>
            </w:pPr>
            <w:r>
              <w:rPr>
                <w:rFonts w:ascii="宋体" w:hAnsi="宋体" w:cs="新宋体" w:hint="eastAsia"/>
                <w:szCs w:val="21"/>
              </w:rPr>
              <w:t>S4.4.1</w:t>
            </w:r>
          </w:p>
        </w:tc>
        <w:tc>
          <w:tcPr>
            <w:tcW w:w="10004" w:type="dxa"/>
          </w:tcPr>
          <w:p w:rsidR="00551A2A" w:rsidRDefault="00551A2A" w:rsidP="001F5D59">
            <w:pPr>
              <w:autoSpaceDE w:val="0"/>
              <w:autoSpaceDN w:val="0"/>
              <w:adjustRightInd w:val="0"/>
              <w:spacing w:line="400" w:lineRule="exact"/>
              <w:jc w:val="left"/>
              <w:rPr>
                <w:rFonts w:ascii="宋体" w:cs="宋体"/>
                <w:szCs w:val="21"/>
              </w:rPr>
            </w:pPr>
            <w:r>
              <w:rPr>
                <w:rFonts w:ascii="宋体" w:cs="宋体" w:hint="eastAsia"/>
                <w:szCs w:val="21"/>
              </w:rPr>
              <w:t>查，销售部的岗位职责和权限如下：</w:t>
            </w:r>
          </w:p>
          <w:p w:rsidR="00551A2A" w:rsidRDefault="00551A2A" w:rsidP="001F5D59">
            <w:pPr>
              <w:widowControl/>
              <w:jc w:val="left"/>
              <w:rPr>
                <w:rFonts w:hAnsi="宋体" w:cs="宋体"/>
                <w:szCs w:val="21"/>
              </w:rPr>
            </w:pPr>
            <w:r>
              <w:rPr>
                <w:rFonts w:hAnsi="宋体" w:cs="宋体" w:hint="eastAsia"/>
                <w:szCs w:val="21"/>
              </w:rPr>
              <w:t>1</w:t>
            </w:r>
            <w:r>
              <w:rPr>
                <w:rFonts w:hAnsi="宋体" w:cs="宋体" w:hint="eastAsia"/>
                <w:szCs w:val="21"/>
              </w:rPr>
              <w:t>）</w:t>
            </w:r>
            <w:r>
              <w:rPr>
                <w:rFonts w:hAnsi="宋体" w:cs="宋体" w:hint="eastAsia"/>
                <w:szCs w:val="21"/>
                <w:lang w:val="zh-CN"/>
              </w:rPr>
              <w:t>负责销售部活动策划，对顾客与产品有关要求的评审；</w:t>
            </w:r>
          </w:p>
          <w:p w:rsidR="00551A2A" w:rsidRDefault="00551A2A" w:rsidP="001F5D59">
            <w:pPr>
              <w:widowControl/>
              <w:jc w:val="left"/>
              <w:rPr>
                <w:rFonts w:hAnsi="宋体" w:cs="宋体"/>
                <w:szCs w:val="21"/>
              </w:rPr>
            </w:pPr>
            <w:r>
              <w:rPr>
                <w:rFonts w:hAnsi="宋体" w:cs="宋体" w:hint="eastAsia"/>
                <w:szCs w:val="21"/>
              </w:rPr>
              <w:t>2</w:t>
            </w:r>
            <w:r>
              <w:rPr>
                <w:rFonts w:hAnsi="宋体" w:cs="宋体" w:hint="eastAsia"/>
                <w:szCs w:val="21"/>
              </w:rPr>
              <w:t>）</w:t>
            </w:r>
            <w:r>
              <w:rPr>
                <w:rFonts w:hAnsi="宋体" w:cs="宋体" w:hint="eastAsia"/>
                <w:szCs w:val="21"/>
              </w:rPr>
              <w:t xml:space="preserve"> </w:t>
            </w:r>
            <w:r>
              <w:rPr>
                <w:rFonts w:hAnsi="宋体" w:cs="宋体" w:hint="eastAsia"/>
                <w:szCs w:val="21"/>
              </w:rPr>
              <w:t>负责公司销售合同的评审，对公司合同评审质量负责；</w:t>
            </w:r>
          </w:p>
          <w:p w:rsidR="00551A2A" w:rsidRDefault="00551A2A" w:rsidP="001F5D59">
            <w:pPr>
              <w:widowControl/>
              <w:jc w:val="left"/>
              <w:rPr>
                <w:rFonts w:hAnsi="宋体" w:cs="宋体"/>
                <w:szCs w:val="21"/>
              </w:rPr>
            </w:pPr>
            <w:r>
              <w:rPr>
                <w:rFonts w:hAnsi="宋体" w:cs="宋体" w:hint="eastAsia"/>
                <w:szCs w:val="21"/>
              </w:rPr>
              <w:t>3</w:t>
            </w:r>
            <w:r>
              <w:rPr>
                <w:rFonts w:hAnsi="宋体" w:cs="宋体" w:hint="eastAsia"/>
                <w:szCs w:val="21"/>
              </w:rPr>
              <w:t>）负责产品销售及售前、售后与顾客沟通联络；</w:t>
            </w:r>
          </w:p>
          <w:p w:rsidR="00551A2A" w:rsidRDefault="00551A2A" w:rsidP="001F5D59">
            <w:pPr>
              <w:widowControl/>
              <w:jc w:val="left"/>
              <w:rPr>
                <w:rFonts w:ascii="宋体" w:hAnsi="宋体" w:cs="宋体"/>
                <w:szCs w:val="21"/>
              </w:rPr>
            </w:pPr>
            <w:r>
              <w:rPr>
                <w:rFonts w:ascii="宋体" w:hAnsi="宋体" w:cs="宋体" w:hint="eastAsia"/>
                <w:szCs w:val="21"/>
              </w:rPr>
              <w:t>4）负责供应商的选择、评审及管理；</w:t>
            </w:r>
          </w:p>
          <w:p w:rsidR="00551A2A" w:rsidRDefault="00551A2A" w:rsidP="001F5D59">
            <w:pPr>
              <w:widowControl/>
              <w:jc w:val="left"/>
              <w:rPr>
                <w:rFonts w:ascii="宋体" w:hAnsi="宋体" w:cs="宋体"/>
                <w:szCs w:val="21"/>
              </w:rPr>
            </w:pPr>
            <w:r>
              <w:rPr>
                <w:rFonts w:ascii="宋体" w:hAnsi="宋体" w:cs="宋体" w:hint="eastAsia"/>
                <w:szCs w:val="21"/>
              </w:rPr>
              <w:t>5）负责供货合同的评审、签订供货合同，并对合同执行情况进行监督；</w:t>
            </w:r>
          </w:p>
          <w:p w:rsidR="00551A2A" w:rsidRDefault="00551A2A" w:rsidP="001F5D59">
            <w:pPr>
              <w:widowControl/>
              <w:jc w:val="left"/>
              <w:rPr>
                <w:rFonts w:ascii="宋体" w:hAnsi="宋体" w:cs="宋体"/>
                <w:sz w:val="24"/>
                <w:szCs w:val="24"/>
              </w:rPr>
            </w:pPr>
            <w:r>
              <w:rPr>
                <w:rFonts w:hAnsi="宋体" w:cs="宋体" w:hint="eastAsia"/>
                <w:szCs w:val="21"/>
              </w:rPr>
              <w:t>6</w:t>
            </w:r>
            <w:r>
              <w:rPr>
                <w:rFonts w:hAnsi="宋体" w:cs="宋体" w:hint="eastAsia"/>
                <w:szCs w:val="21"/>
              </w:rPr>
              <w:t>）负责环保产品市场信息收集、整理、分析；回访和顾客满意度调查；</w:t>
            </w:r>
          </w:p>
          <w:p w:rsidR="00551A2A" w:rsidRDefault="00551A2A" w:rsidP="001F5D59">
            <w:pPr>
              <w:widowControl/>
              <w:jc w:val="left"/>
              <w:rPr>
                <w:rFonts w:hAnsi="宋体" w:cs="宋体"/>
                <w:szCs w:val="21"/>
              </w:rPr>
            </w:pPr>
            <w:r>
              <w:rPr>
                <w:rFonts w:hAnsi="宋体" w:hint="eastAsia"/>
                <w:szCs w:val="21"/>
              </w:rPr>
              <w:t>7</w:t>
            </w:r>
            <w:r>
              <w:rPr>
                <w:rFonts w:hAnsi="宋体"/>
                <w:szCs w:val="21"/>
              </w:rPr>
              <w:t>）</w:t>
            </w:r>
            <w:r>
              <w:rPr>
                <w:rFonts w:hAnsi="宋体" w:cs="宋体"/>
                <w:szCs w:val="21"/>
              </w:rPr>
              <w:t>负责本部门的环境因素识别，完成本部门目标、指标和环境管理方案的实施；</w:t>
            </w:r>
          </w:p>
          <w:p w:rsidR="00551A2A" w:rsidRDefault="00551A2A" w:rsidP="001F5D59">
            <w:pPr>
              <w:spacing w:line="400" w:lineRule="exact"/>
              <w:rPr>
                <w:rFonts w:ascii="宋体" w:hAnsi="宋体" w:cs="宋体"/>
                <w:szCs w:val="21"/>
              </w:rPr>
            </w:pPr>
            <w:r>
              <w:rPr>
                <w:rFonts w:ascii="宋体" w:hAnsi="宋体" w:cs="宋体" w:hint="eastAsia"/>
                <w:szCs w:val="21"/>
              </w:rPr>
              <w:t>8)负责对本部门的危险源进行辨识、风险评价和控制措施的确定，提出职业健康安全管理方案并实施。</w:t>
            </w:r>
          </w:p>
          <w:p w:rsidR="00551A2A" w:rsidRDefault="00551A2A" w:rsidP="001F5D59">
            <w:pPr>
              <w:spacing w:line="400" w:lineRule="exact"/>
              <w:rPr>
                <w:rFonts w:ascii="宋体" w:cs="宋体"/>
                <w:szCs w:val="21"/>
              </w:rPr>
            </w:pPr>
            <w:r>
              <w:rPr>
                <w:rFonts w:ascii="宋体" w:hAnsi="宋体" w:cs="宋体" w:hint="eastAsia"/>
                <w:szCs w:val="21"/>
              </w:rPr>
              <w:t>……</w:t>
            </w:r>
          </w:p>
          <w:p w:rsidR="00551A2A" w:rsidRDefault="00551A2A" w:rsidP="001F5D59">
            <w:pPr>
              <w:widowControl/>
              <w:jc w:val="left"/>
              <w:rPr>
                <w:rFonts w:ascii="宋体" w:hAnsi="宋体"/>
                <w:szCs w:val="21"/>
              </w:rPr>
            </w:pPr>
            <w:r>
              <w:rPr>
                <w:rFonts w:ascii="宋体" w:hint="eastAsia"/>
                <w:szCs w:val="21"/>
              </w:rPr>
              <w:t>销售部负责人对部门职责清楚。</w:t>
            </w:r>
          </w:p>
        </w:tc>
        <w:tc>
          <w:tcPr>
            <w:tcW w:w="1585" w:type="dxa"/>
          </w:tcPr>
          <w:p w:rsidR="00551A2A" w:rsidRDefault="00551A2A" w:rsidP="001F5D59"/>
        </w:tc>
      </w:tr>
      <w:tr w:rsidR="00551A2A" w:rsidTr="001F5D59">
        <w:trPr>
          <w:trHeight w:val="1255"/>
        </w:trPr>
        <w:tc>
          <w:tcPr>
            <w:tcW w:w="2160" w:type="dxa"/>
          </w:tcPr>
          <w:p w:rsidR="00551A2A" w:rsidRDefault="00551A2A" w:rsidP="001F5D59">
            <w:pPr>
              <w:rPr>
                <w:rFonts w:ascii="宋体" w:hAnsi="宋体"/>
                <w:b/>
                <w:szCs w:val="21"/>
              </w:rPr>
            </w:pPr>
            <w:r>
              <w:rPr>
                <w:rFonts w:ascii="宋体" w:hAnsi="宋体" w:cs="新宋体" w:hint="eastAsia"/>
                <w:szCs w:val="21"/>
              </w:rPr>
              <w:t>目标及其实现的策划</w:t>
            </w:r>
          </w:p>
        </w:tc>
        <w:tc>
          <w:tcPr>
            <w:tcW w:w="960" w:type="dxa"/>
          </w:tcPr>
          <w:p w:rsidR="00551A2A" w:rsidRDefault="00551A2A" w:rsidP="001F5D59">
            <w:pPr>
              <w:rPr>
                <w:rFonts w:ascii="宋体" w:hAnsi="宋体" w:cs="新宋体"/>
                <w:szCs w:val="21"/>
              </w:rPr>
            </w:pPr>
            <w:r>
              <w:rPr>
                <w:rFonts w:ascii="宋体" w:hAnsi="宋体" w:cs="新宋体" w:hint="eastAsia"/>
                <w:szCs w:val="21"/>
              </w:rPr>
              <w:t>QE6.2</w:t>
            </w:r>
          </w:p>
          <w:p w:rsidR="00551A2A" w:rsidRDefault="00551A2A" w:rsidP="001F5D59">
            <w:pPr>
              <w:rPr>
                <w:rFonts w:ascii="宋体" w:hAnsi="宋体" w:cs="新宋体"/>
                <w:szCs w:val="21"/>
              </w:rPr>
            </w:pPr>
            <w:r>
              <w:rPr>
                <w:rFonts w:ascii="宋体" w:hAnsi="宋体" w:cs="新宋体" w:hint="eastAsia"/>
                <w:szCs w:val="21"/>
              </w:rPr>
              <w:t>S4.3.3</w:t>
            </w:r>
          </w:p>
        </w:tc>
        <w:tc>
          <w:tcPr>
            <w:tcW w:w="10004" w:type="dxa"/>
          </w:tcPr>
          <w:p w:rsidR="00551A2A" w:rsidRDefault="00551A2A" w:rsidP="001F5D59">
            <w:pPr>
              <w:spacing w:line="400" w:lineRule="exact"/>
              <w:rPr>
                <w:rFonts w:ascii="宋体" w:hAnsi="宋体"/>
                <w:szCs w:val="21"/>
              </w:rPr>
            </w:pPr>
            <w:r>
              <w:rPr>
                <w:rFonts w:ascii="宋体" w:hAnsi="宋体" w:cs="Arial" w:hint="eastAsia"/>
                <w:iCs/>
                <w:szCs w:val="21"/>
              </w:rPr>
              <w:t>查销售部质量、职业健康安全</w:t>
            </w:r>
            <w:r>
              <w:rPr>
                <w:rFonts w:ascii="宋体" w:hAnsi="宋体" w:hint="eastAsia"/>
                <w:szCs w:val="21"/>
              </w:rPr>
              <w:t>目标：          完成情况统计（2019年4月-7月）</w:t>
            </w:r>
          </w:p>
          <w:p w:rsidR="00551A2A" w:rsidRDefault="00551A2A" w:rsidP="001F5D59">
            <w:pPr>
              <w:rPr>
                <w:rFonts w:ascii="宋体" w:hAnsi="宋体" w:cs="宋体"/>
                <w:bCs/>
                <w:spacing w:val="10"/>
                <w:szCs w:val="21"/>
              </w:rPr>
            </w:pPr>
            <w:r>
              <w:rPr>
                <w:rFonts w:ascii="宋体" w:hAnsi="宋体" w:cs="宋体" w:hint="eastAsia"/>
                <w:bCs/>
                <w:spacing w:val="10"/>
                <w:szCs w:val="21"/>
              </w:rPr>
              <w:t>a)主要物资供方评价率100%                       100%</w:t>
            </w:r>
          </w:p>
          <w:p w:rsidR="00551A2A" w:rsidRDefault="00551A2A" w:rsidP="001F5D59">
            <w:pPr>
              <w:rPr>
                <w:rFonts w:ascii="宋体" w:hAnsi="宋体" w:cs="宋体"/>
                <w:bCs/>
                <w:spacing w:val="10"/>
                <w:szCs w:val="21"/>
              </w:rPr>
            </w:pPr>
            <w:r>
              <w:rPr>
                <w:rFonts w:ascii="宋体" w:hAnsi="宋体" w:cs="宋体" w:hint="eastAsia"/>
                <w:bCs/>
                <w:spacing w:val="10"/>
                <w:szCs w:val="21"/>
              </w:rPr>
              <w:t>b)合同履行率100%；                             100%</w:t>
            </w:r>
          </w:p>
          <w:p w:rsidR="00551A2A" w:rsidRDefault="00551A2A" w:rsidP="001F5D59">
            <w:pPr>
              <w:rPr>
                <w:rFonts w:ascii="宋体" w:hAnsi="宋体" w:cs="宋体"/>
                <w:bCs/>
                <w:spacing w:val="10"/>
                <w:szCs w:val="21"/>
              </w:rPr>
            </w:pPr>
            <w:r>
              <w:rPr>
                <w:rFonts w:ascii="宋体" w:hAnsi="宋体" w:cs="宋体" w:hint="eastAsia"/>
                <w:bCs/>
                <w:spacing w:val="10"/>
                <w:szCs w:val="21"/>
              </w:rPr>
              <w:t>c)客户满意度大于94%；                           96%</w:t>
            </w:r>
          </w:p>
          <w:p w:rsidR="00551A2A" w:rsidRDefault="00551A2A" w:rsidP="001F5D59">
            <w:pPr>
              <w:rPr>
                <w:rFonts w:ascii="宋体" w:hAnsi="宋体" w:cs="宋体"/>
                <w:bCs/>
                <w:spacing w:val="10"/>
                <w:szCs w:val="21"/>
              </w:rPr>
            </w:pPr>
            <w:r>
              <w:rPr>
                <w:rFonts w:ascii="宋体" w:hAnsi="宋体" w:cs="宋体" w:hint="eastAsia"/>
                <w:bCs/>
                <w:spacing w:val="10"/>
                <w:szCs w:val="21"/>
              </w:rPr>
              <w:t>d)火灾事故发生为0；                             0</w:t>
            </w:r>
          </w:p>
          <w:p w:rsidR="00551A2A" w:rsidRDefault="00551A2A" w:rsidP="001F5D59">
            <w:pPr>
              <w:pStyle w:val="a0"/>
              <w:rPr>
                <w:rFonts w:ascii="宋体" w:hAnsi="宋体" w:cs="宋体"/>
                <w:szCs w:val="21"/>
              </w:rPr>
            </w:pPr>
            <w:r>
              <w:rPr>
                <w:rFonts w:ascii="宋体" w:hAnsi="宋体" w:cs="宋体" w:hint="eastAsia"/>
                <w:szCs w:val="21"/>
              </w:rPr>
              <w:t>e）化学品泄漏事件为0；                          0</w:t>
            </w:r>
          </w:p>
          <w:p w:rsidR="00551A2A" w:rsidRDefault="00551A2A" w:rsidP="001F5D59">
            <w:pPr>
              <w:pStyle w:val="a0"/>
              <w:rPr>
                <w:rFonts w:ascii="宋体" w:hAnsi="宋体" w:cs="宋体"/>
                <w:szCs w:val="21"/>
              </w:rPr>
            </w:pPr>
            <w:r>
              <w:rPr>
                <w:rFonts w:ascii="宋体" w:hAnsi="宋体" w:cs="宋体" w:hint="eastAsia"/>
                <w:szCs w:val="21"/>
              </w:rPr>
              <w:t>查：2019年1-2019年7月销售部质量目标完成情况：均能达到要求。</w:t>
            </w:r>
          </w:p>
          <w:p w:rsidR="00551A2A" w:rsidRDefault="00551A2A" w:rsidP="001F5D59">
            <w:pPr>
              <w:widowControl/>
              <w:jc w:val="left"/>
              <w:rPr>
                <w:rFonts w:ascii="宋体" w:hAnsi="宋体"/>
                <w:szCs w:val="21"/>
              </w:rPr>
            </w:pPr>
            <w:r>
              <w:rPr>
                <w:rFonts w:ascii="宋体" w:hAnsi="宋体" w:cs="宋体" w:hint="eastAsia"/>
                <w:szCs w:val="21"/>
              </w:rPr>
              <w:t>查，公司编制了环境安全目标管理实施方案：制定、执行程序或作业文件；加强监测和测量；培训与教育；应急响应。</w:t>
            </w:r>
          </w:p>
        </w:tc>
        <w:tc>
          <w:tcPr>
            <w:tcW w:w="1585" w:type="dxa"/>
          </w:tcPr>
          <w:p w:rsidR="00551A2A" w:rsidRDefault="00551A2A" w:rsidP="001F5D59"/>
        </w:tc>
      </w:tr>
      <w:tr w:rsidR="00551A2A" w:rsidTr="001F5D59">
        <w:trPr>
          <w:trHeight w:val="1760"/>
        </w:trPr>
        <w:tc>
          <w:tcPr>
            <w:tcW w:w="2160" w:type="dxa"/>
          </w:tcPr>
          <w:p w:rsidR="00551A2A" w:rsidRDefault="00551A2A" w:rsidP="001F5D59">
            <w:pPr>
              <w:adjustRightInd w:val="0"/>
              <w:snapToGrid w:val="0"/>
              <w:jc w:val="left"/>
              <w:rPr>
                <w:rFonts w:ascii="宋体" w:hAnsi="宋体" w:cs="新宋体"/>
                <w:szCs w:val="21"/>
              </w:rPr>
            </w:pPr>
            <w:r>
              <w:rPr>
                <w:rFonts w:ascii="宋体" w:hAnsi="宋体" w:cs="新宋体" w:hint="eastAsia"/>
                <w:szCs w:val="21"/>
              </w:rPr>
              <w:t>环境因素</w:t>
            </w:r>
          </w:p>
        </w:tc>
        <w:tc>
          <w:tcPr>
            <w:tcW w:w="960" w:type="dxa"/>
          </w:tcPr>
          <w:p w:rsidR="00551A2A" w:rsidRDefault="00551A2A" w:rsidP="001F5D59">
            <w:pPr>
              <w:rPr>
                <w:rFonts w:ascii="宋体" w:hAnsi="宋体" w:cs="新宋体"/>
                <w:szCs w:val="21"/>
              </w:rPr>
            </w:pPr>
            <w:r>
              <w:rPr>
                <w:rFonts w:ascii="宋体" w:hAnsi="宋体" w:cs="新宋体" w:hint="eastAsia"/>
                <w:szCs w:val="21"/>
              </w:rPr>
              <w:t>E6.1.2</w:t>
            </w:r>
          </w:p>
        </w:tc>
        <w:tc>
          <w:tcPr>
            <w:tcW w:w="10004" w:type="dxa"/>
          </w:tcPr>
          <w:p w:rsidR="00551A2A" w:rsidRDefault="00551A2A" w:rsidP="001F5D59">
            <w:pPr>
              <w:spacing w:line="400" w:lineRule="exact"/>
              <w:ind w:firstLineChars="100" w:firstLine="210"/>
              <w:rPr>
                <w:szCs w:val="21"/>
              </w:rPr>
            </w:pPr>
            <w:r>
              <w:rPr>
                <w:rFonts w:hint="eastAsia"/>
                <w:szCs w:val="21"/>
              </w:rPr>
              <w:t>查，依据《危险源和环境因素辩识、评价和控制程序》，根据不同的时态、状态识别了环境因素，通过对其发生的可能性、危害性等进行评价，销售部确定的重要环境因素有：</w:t>
            </w:r>
            <w:r>
              <w:rPr>
                <w:rFonts w:hint="eastAsia"/>
                <w:szCs w:val="21"/>
              </w:rPr>
              <w:t>1</w:t>
            </w:r>
            <w:r>
              <w:rPr>
                <w:rFonts w:hint="eastAsia"/>
                <w:szCs w:val="21"/>
              </w:rPr>
              <w:t>）</w:t>
            </w:r>
            <w:r>
              <w:rPr>
                <w:rFonts w:ascii="宋体" w:hAnsi="宋体" w:cs="宋体" w:hint="eastAsia"/>
                <w:szCs w:val="21"/>
              </w:rPr>
              <w:t>化学品泄漏</w:t>
            </w:r>
            <w:r>
              <w:rPr>
                <w:rFonts w:hint="eastAsia"/>
                <w:szCs w:val="21"/>
              </w:rPr>
              <w:t>；</w:t>
            </w:r>
            <w:r>
              <w:rPr>
                <w:rFonts w:hint="eastAsia"/>
                <w:szCs w:val="21"/>
              </w:rPr>
              <w:t>2</w:t>
            </w:r>
            <w:r>
              <w:rPr>
                <w:rFonts w:hint="eastAsia"/>
                <w:szCs w:val="21"/>
              </w:rPr>
              <w:t>）固废的排放。</w:t>
            </w:r>
          </w:p>
          <w:p w:rsidR="00551A2A" w:rsidRDefault="00551A2A" w:rsidP="001F5D59">
            <w:pPr>
              <w:spacing w:line="400" w:lineRule="exact"/>
              <w:ind w:firstLineChars="100" w:firstLine="210"/>
              <w:rPr>
                <w:szCs w:val="21"/>
              </w:rPr>
            </w:pPr>
            <w:r>
              <w:rPr>
                <w:rFonts w:hint="eastAsia"/>
                <w:szCs w:val="21"/>
              </w:rPr>
              <w:t>现场查看，部门的主要工作为公司有害生物防制、治理服务采购所需要的化学药品、喷药设备、设备配件、辅料；采购和销售过程中有办公固废、辅料、包装箱等固废，部门的环境因素识别和重要环境因素基本到位。</w:t>
            </w:r>
          </w:p>
          <w:p w:rsidR="00551A2A" w:rsidRDefault="00551A2A" w:rsidP="001F5D59">
            <w:pPr>
              <w:spacing w:line="400" w:lineRule="exact"/>
              <w:ind w:firstLineChars="100" w:firstLine="210"/>
              <w:rPr>
                <w:szCs w:val="21"/>
              </w:rPr>
            </w:pPr>
          </w:p>
        </w:tc>
        <w:tc>
          <w:tcPr>
            <w:tcW w:w="1585" w:type="dxa"/>
          </w:tcPr>
          <w:p w:rsidR="00551A2A" w:rsidRDefault="00551A2A" w:rsidP="001F5D59"/>
        </w:tc>
      </w:tr>
      <w:tr w:rsidR="00551A2A" w:rsidTr="001F5D59">
        <w:trPr>
          <w:trHeight w:val="410"/>
        </w:trPr>
        <w:tc>
          <w:tcPr>
            <w:tcW w:w="2160" w:type="dxa"/>
          </w:tcPr>
          <w:p w:rsidR="00551A2A" w:rsidRDefault="00551A2A" w:rsidP="001F5D59">
            <w:pPr>
              <w:adjustRightInd w:val="0"/>
              <w:snapToGrid w:val="0"/>
              <w:jc w:val="left"/>
              <w:rPr>
                <w:rFonts w:ascii="宋体" w:hAnsi="宋体" w:cs="新宋体"/>
                <w:szCs w:val="21"/>
              </w:rPr>
            </w:pPr>
            <w:r>
              <w:rPr>
                <w:rFonts w:ascii="宋体" w:hAnsi="宋体" w:cs="新宋体" w:hint="eastAsia"/>
                <w:szCs w:val="21"/>
              </w:rPr>
              <w:lastRenderedPageBreak/>
              <w:t>危险源识别、评价与控制措施</w:t>
            </w:r>
          </w:p>
        </w:tc>
        <w:tc>
          <w:tcPr>
            <w:tcW w:w="960" w:type="dxa"/>
          </w:tcPr>
          <w:p w:rsidR="00551A2A" w:rsidRDefault="00551A2A" w:rsidP="001F5D59">
            <w:pPr>
              <w:rPr>
                <w:rFonts w:ascii="宋体" w:hAnsi="宋体" w:cs="新宋体"/>
                <w:szCs w:val="21"/>
              </w:rPr>
            </w:pPr>
            <w:r>
              <w:rPr>
                <w:rFonts w:ascii="宋体" w:hAnsi="宋体" w:cs="新宋体" w:hint="eastAsia"/>
                <w:szCs w:val="21"/>
              </w:rPr>
              <w:t>S4.3.1</w:t>
            </w:r>
          </w:p>
        </w:tc>
        <w:tc>
          <w:tcPr>
            <w:tcW w:w="10004" w:type="dxa"/>
          </w:tcPr>
          <w:p w:rsidR="00551A2A" w:rsidRDefault="00551A2A" w:rsidP="001F5D59">
            <w:pPr>
              <w:spacing w:line="400" w:lineRule="exact"/>
              <w:ind w:firstLineChars="100" w:firstLine="210"/>
              <w:rPr>
                <w:szCs w:val="21"/>
              </w:rPr>
            </w:pPr>
            <w:r>
              <w:rPr>
                <w:rFonts w:hint="eastAsia"/>
                <w:szCs w:val="21"/>
              </w:rPr>
              <w:t>查，销售部经过辨识与评审形成了《危险源和环境因素辩识、评价和控制程序》，包括办公设备线路损坏漏电引发触电伤人、</w:t>
            </w:r>
            <w:r>
              <w:rPr>
                <w:rFonts w:ascii="宋体" w:hAnsi="宋体" w:cs="宋体" w:hint="eastAsia"/>
                <w:color w:val="000000" w:themeColor="text1"/>
                <w:szCs w:val="21"/>
                <w:lang/>
              </w:rPr>
              <w:t>纸张、文件记录及其他易燃物品的堆放引发火灾</w:t>
            </w:r>
            <w:r>
              <w:rPr>
                <w:rFonts w:hint="eastAsia"/>
                <w:szCs w:val="21"/>
              </w:rPr>
              <w:t>；高温天气下业务外出造成的的中暑、业务外出发生的交通事故等危险源。</w:t>
            </w:r>
          </w:p>
          <w:p w:rsidR="00551A2A" w:rsidRDefault="00551A2A" w:rsidP="001F5D59">
            <w:pPr>
              <w:spacing w:line="400" w:lineRule="exact"/>
              <w:ind w:firstLineChars="100" w:firstLine="210"/>
              <w:rPr>
                <w:szCs w:val="21"/>
              </w:rPr>
            </w:pPr>
            <w:r>
              <w:rPr>
                <w:rFonts w:hint="eastAsia"/>
                <w:szCs w:val="21"/>
              </w:rPr>
              <w:t>采用的是经验判断法、过程分析法识别。</w:t>
            </w:r>
          </w:p>
          <w:p w:rsidR="00551A2A" w:rsidRDefault="00551A2A" w:rsidP="001F5D59">
            <w:pPr>
              <w:spacing w:line="400" w:lineRule="exact"/>
              <w:jc w:val="left"/>
              <w:rPr>
                <w:rFonts w:ascii="宋体" w:hAnsi="宋体" w:cs="宋体"/>
                <w:color w:val="000000" w:themeColor="text1"/>
                <w:szCs w:val="21"/>
                <w:lang/>
              </w:rPr>
            </w:pPr>
            <w:r>
              <w:rPr>
                <w:rFonts w:hint="eastAsia"/>
                <w:szCs w:val="21"/>
              </w:rPr>
              <w:t>销售部采用打分法确定重大风险是：</w:t>
            </w:r>
            <w:r>
              <w:rPr>
                <w:rFonts w:ascii="宋体" w:hAnsi="宋体" w:cs="宋体" w:hint="eastAsia"/>
                <w:color w:val="000000" w:themeColor="text1"/>
                <w:szCs w:val="21"/>
                <w:lang/>
              </w:rPr>
              <w:t>（1）电线老化、乱接电线引发的火灾。</w:t>
            </w:r>
          </w:p>
          <w:p w:rsidR="00551A2A" w:rsidRDefault="00551A2A" w:rsidP="001F5D59">
            <w:pPr>
              <w:spacing w:line="400" w:lineRule="exact"/>
              <w:ind w:firstLineChars="100" w:firstLine="210"/>
              <w:rPr>
                <w:szCs w:val="21"/>
              </w:rPr>
            </w:pPr>
            <w:r>
              <w:rPr>
                <w:rFonts w:hint="eastAsia"/>
                <w:szCs w:val="21"/>
              </w:rPr>
              <w:t>危险源辨识基本充分、风险等级评价基本合理。</w:t>
            </w:r>
          </w:p>
          <w:p w:rsidR="00551A2A" w:rsidRDefault="00551A2A" w:rsidP="001F5D59">
            <w:pPr>
              <w:spacing w:line="400" w:lineRule="exact"/>
              <w:rPr>
                <w:szCs w:val="21"/>
              </w:rPr>
            </w:pPr>
          </w:p>
        </w:tc>
        <w:tc>
          <w:tcPr>
            <w:tcW w:w="1585" w:type="dxa"/>
          </w:tcPr>
          <w:p w:rsidR="00551A2A" w:rsidRDefault="00551A2A" w:rsidP="001F5D59"/>
        </w:tc>
      </w:tr>
      <w:tr w:rsidR="00551A2A" w:rsidTr="001F5D59">
        <w:trPr>
          <w:trHeight w:val="1255"/>
        </w:trPr>
        <w:tc>
          <w:tcPr>
            <w:tcW w:w="2160" w:type="dxa"/>
          </w:tcPr>
          <w:p w:rsidR="00551A2A" w:rsidRDefault="00551A2A" w:rsidP="001F5D59">
            <w:pPr>
              <w:adjustRightInd w:val="0"/>
              <w:snapToGrid w:val="0"/>
              <w:jc w:val="center"/>
              <w:rPr>
                <w:rFonts w:ascii="宋体" w:hAnsi="宋体" w:cs="新宋体"/>
                <w:szCs w:val="21"/>
              </w:rPr>
            </w:pPr>
            <w:r>
              <w:rPr>
                <w:rFonts w:ascii="宋体" w:hAnsi="宋体" w:cs="新宋体" w:hint="eastAsia"/>
                <w:szCs w:val="21"/>
              </w:rPr>
              <w:t>运行策划和控制</w:t>
            </w:r>
          </w:p>
        </w:tc>
        <w:tc>
          <w:tcPr>
            <w:tcW w:w="960" w:type="dxa"/>
          </w:tcPr>
          <w:p w:rsidR="00551A2A" w:rsidRDefault="00551A2A" w:rsidP="001F5D59">
            <w:pPr>
              <w:rPr>
                <w:rFonts w:ascii="宋体" w:hAnsi="宋体" w:cs="新宋体"/>
                <w:szCs w:val="21"/>
              </w:rPr>
            </w:pPr>
            <w:r>
              <w:rPr>
                <w:rFonts w:ascii="宋体" w:hAnsi="宋体" w:cs="新宋体" w:hint="eastAsia"/>
                <w:szCs w:val="21"/>
              </w:rPr>
              <w:t xml:space="preserve">E8.1 </w:t>
            </w:r>
          </w:p>
          <w:p w:rsidR="00551A2A" w:rsidRDefault="00551A2A" w:rsidP="001F5D59">
            <w:pPr>
              <w:rPr>
                <w:rFonts w:ascii="宋体" w:hAnsi="宋体" w:cs="新宋体"/>
                <w:szCs w:val="21"/>
              </w:rPr>
            </w:pPr>
            <w:r>
              <w:rPr>
                <w:rFonts w:ascii="宋体" w:hAnsi="宋体" w:cs="新宋体" w:hint="eastAsia"/>
                <w:szCs w:val="21"/>
              </w:rPr>
              <w:t>S4.4.6</w:t>
            </w:r>
          </w:p>
        </w:tc>
        <w:tc>
          <w:tcPr>
            <w:tcW w:w="10004" w:type="dxa"/>
          </w:tcPr>
          <w:p w:rsidR="00551A2A" w:rsidRDefault="00551A2A" w:rsidP="001F5D59">
            <w:pPr>
              <w:rPr>
                <w:rFonts w:ascii="宋体" w:hAnsi="宋体" w:cs="宋体"/>
                <w:szCs w:val="21"/>
              </w:rPr>
            </w:pPr>
            <w:r>
              <w:rPr>
                <w:rFonts w:ascii="宋体" w:hAnsi="宋体" w:cs="宋体" w:hint="eastAsia"/>
                <w:szCs w:val="21"/>
              </w:rPr>
              <w:t>查，销售部实施以下环境安全管理制度：《固体废弃物管理规定》《消防管理制度》、《安全检查制度》、《火灾事故应急救援预案》、《运行管理制度》等。</w:t>
            </w:r>
          </w:p>
          <w:p w:rsidR="00551A2A" w:rsidRDefault="00551A2A" w:rsidP="001F5D59">
            <w:pPr>
              <w:rPr>
                <w:rFonts w:ascii="宋体" w:hAnsi="宋体" w:cs="宋体"/>
                <w:szCs w:val="21"/>
              </w:rPr>
            </w:pPr>
            <w:r>
              <w:rPr>
                <w:rFonts w:ascii="宋体" w:hAnsi="宋体" w:cs="宋体" w:hint="eastAsia"/>
                <w:szCs w:val="21"/>
              </w:rPr>
              <w:t>查不可接受风险源：</w:t>
            </w:r>
          </w:p>
          <w:p w:rsidR="00551A2A" w:rsidRDefault="00551A2A" w:rsidP="001F5D59">
            <w:pPr>
              <w:spacing w:line="400" w:lineRule="exact"/>
              <w:jc w:val="left"/>
              <w:rPr>
                <w:rFonts w:ascii="宋体" w:hAnsi="宋体" w:cs="宋体"/>
                <w:color w:val="000000" w:themeColor="text1"/>
                <w:szCs w:val="21"/>
                <w:lang/>
              </w:rPr>
            </w:pPr>
            <w:r>
              <w:rPr>
                <w:rFonts w:ascii="宋体" w:hAnsi="宋体" w:cs="宋体" w:hint="eastAsia"/>
                <w:color w:val="000000" w:themeColor="text1"/>
                <w:szCs w:val="21"/>
                <w:lang/>
              </w:rPr>
              <w:t>（1）电线老化、乱接电线引发的火灾。</w:t>
            </w:r>
          </w:p>
          <w:p w:rsidR="00551A2A" w:rsidRDefault="00551A2A" w:rsidP="001F5D59">
            <w:pPr>
              <w:rPr>
                <w:rFonts w:ascii="宋体" w:hAnsi="宋体" w:cs="宋体"/>
                <w:szCs w:val="21"/>
              </w:rPr>
            </w:pPr>
            <w:r>
              <w:rPr>
                <w:rFonts w:ascii="宋体" w:hAnsi="宋体" w:cs="宋体" w:hint="eastAsia"/>
                <w:szCs w:val="21"/>
              </w:rPr>
              <w:t>查重要环境因素：</w:t>
            </w:r>
          </w:p>
          <w:p w:rsidR="00551A2A" w:rsidRDefault="00551A2A" w:rsidP="00551A2A">
            <w:pPr>
              <w:numPr>
                <w:ilvl w:val="0"/>
                <w:numId w:val="10"/>
              </w:numPr>
              <w:ind w:firstLine="0"/>
              <w:rPr>
                <w:rFonts w:ascii="宋体" w:hAnsi="宋体" w:cs="宋体"/>
                <w:szCs w:val="21"/>
              </w:rPr>
            </w:pPr>
            <w:r>
              <w:rPr>
                <w:rFonts w:ascii="宋体" w:hAnsi="宋体" w:cs="宋体" w:hint="eastAsia"/>
                <w:szCs w:val="21"/>
              </w:rPr>
              <w:t>潜在火灾；</w:t>
            </w:r>
          </w:p>
          <w:p w:rsidR="00551A2A" w:rsidRDefault="00551A2A" w:rsidP="00551A2A">
            <w:pPr>
              <w:numPr>
                <w:ilvl w:val="0"/>
                <w:numId w:val="10"/>
              </w:numPr>
              <w:ind w:firstLine="0"/>
              <w:rPr>
                <w:rFonts w:ascii="宋体" w:hAnsi="宋体" w:cs="宋体"/>
                <w:szCs w:val="21"/>
              </w:rPr>
            </w:pPr>
            <w:r>
              <w:rPr>
                <w:rFonts w:ascii="宋体" w:hAnsi="宋体" w:cs="宋体" w:hint="eastAsia"/>
                <w:szCs w:val="21"/>
              </w:rPr>
              <w:t>固废排放；</w:t>
            </w:r>
          </w:p>
          <w:p w:rsidR="00551A2A" w:rsidRDefault="00551A2A" w:rsidP="001F5D59">
            <w:pPr>
              <w:ind w:left="360"/>
              <w:rPr>
                <w:rFonts w:ascii="宋体" w:hAnsi="宋体" w:cs="宋体"/>
                <w:szCs w:val="21"/>
              </w:rPr>
            </w:pPr>
            <w:r>
              <w:rPr>
                <w:rFonts w:ascii="宋体" w:hAnsi="宋体" w:cs="宋体" w:hint="eastAsia"/>
                <w:szCs w:val="21"/>
              </w:rPr>
              <w:t>查看，公司制订的相应的安全管理制度及管理方案，对不可接受风险源进行管控。</w:t>
            </w:r>
          </w:p>
          <w:p w:rsidR="00551A2A" w:rsidRDefault="00551A2A" w:rsidP="001F5D59">
            <w:pPr>
              <w:rPr>
                <w:rFonts w:ascii="宋体" w:hAnsi="宋体" w:cs="宋体"/>
                <w:szCs w:val="21"/>
              </w:rPr>
            </w:pPr>
            <w:r>
              <w:rPr>
                <w:rFonts w:ascii="宋体" w:hAnsi="宋体" w:cs="宋体" w:hint="eastAsia"/>
                <w:szCs w:val="21"/>
              </w:rPr>
              <w:t>据称：对火灾应急设施、安防设施运行情况等进行了检查维护。</w:t>
            </w:r>
          </w:p>
          <w:p w:rsidR="00551A2A" w:rsidRDefault="00551A2A" w:rsidP="001F5D59">
            <w:pPr>
              <w:rPr>
                <w:rFonts w:ascii="宋体" w:hAnsi="宋体" w:cs="宋体"/>
                <w:szCs w:val="21"/>
              </w:rPr>
            </w:pPr>
            <w:r>
              <w:rPr>
                <w:rFonts w:ascii="宋体" w:hAnsi="宋体" w:cs="宋体" w:hint="eastAsia"/>
                <w:szCs w:val="21"/>
              </w:rPr>
              <w:t>查销售部办公区域环境和安全实施情况；</w:t>
            </w:r>
          </w:p>
          <w:p w:rsidR="00551A2A" w:rsidRDefault="00551A2A" w:rsidP="001F5D59">
            <w:pPr>
              <w:rPr>
                <w:rFonts w:ascii="宋体" w:hAnsi="宋体" w:cs="宋体"/>
                <w:szCs w:val="21"/>
              </w:rPr>
            </w:pPr>
            <w:r>
              <w:rPr>
                <w:rFonts w:ascii="宋体" w:hAnsi="宋体" w:cs="宋体" w:hint="eastAsia"/>
                <w:szCs w:val="21"/>
              </w:rPr>
              <w:t>现场查看：现场未发现大功率电器使用。</w:t>
            </w:r>
          </w:p>
          <w:p w:rsidR="00551A2A" w:rsidRDefault="00551A2A" w:rsidP="001F5D59">
            <w:pPr>
              <w:rPr>
                <w:rFonts w:ascii="宋体" w:hAnsi="宋体" w:cs="宋体"/>
                <w:szCs w:val="21"/>
              </w:rPr>
            </w:pPr>
            <w:r>
              <w:rPr>
                <w:rFonts w:ascii="宋体" w:hAnsi="宋体" w:cs="宋体" w:hint="eastAsia"/>
                <w:szCs w:val="21"/>
              </w:rPr>
              <w:t>现场查看：现场电线有穿管保护，固定布局、现场有禁止吸烟的提醒，办公设备均有接地保护。</w:t>
            </w:r>
          </w:p>
          <w:p w:rsidR="00551A2A" w:rsidRDefault="00551A2A" w:rsidP="001F5D59">
            <w:pPr>
              <w:rPr>
                <w:rFonts w:ascii="宋体" w:hAnsi="宋体" w:cs="宋体"/>
                <w:szCs w:val="21"/>
              </w:rPr>
            </w:pPr>
            <w:r>
              <w:rPr>
                <w:rFonts w:ascii="宋体" w:hAnsi="宋体" w:cs="宋体" w:hint="eastAsia"/>
                <w:szCs w:val="21"/>
              </w:rPr>
              <w:t>查见办公区有一般固废分装桶，现场有处理的记录。</w:t>
            </w:r>
          </w:p>
        </w:tc>
        <w:tc>
          <w:tcPr>
            <w:tcW w:w="1585" w:type="dxa"/>
          </w:tcPr>
          <w:p w:rsidR="00551A2A" w:rsidRDefault="00551A2A" w:rsidP="001F5D59"/>
        </w:tc>
      </w:tr>
      <w:tr w:rsidR="00551A2A" w:rsidTr="001F5D59">
        <w:trPr>
          <w:trHeight w:val="1255"/>
        </w:trPr>
        <w:tc>
          <w:tcPr>
            <w:tcW w:w="2160" w:type="dxa"/>
          </w:tcPr>
          <w:p w:rsidR="00551A2A" w:rsidRDefault="00551A2A" w:rsidP="001F5D59">
            <w:pPr>
              <w:adjustRightInd w:val="0"/>
              <w:snapToGrid w:val="0"/>
              <w:jc w:val="center"/>
              <w:rPr>
                <w:rFonts w:ascii="宋体" w:hAnsi="宋体" w:cs="新宋体"/>
                <w:szCs w:val="21"/>
              </w:rPr>
            </w:pPr>
            <w:r>
              <w:rPr>
                <w:rFonts w:ascii="宋体" w:hAnsi="宋体" w:cs="新宋体" w:hint="eastAsia"/>
                <w:szCs w:val="21"/>
              </w:rPr>
              <w:t>应急准备和响应</w:t>
            </w:r>
          </w:p>
        </w:tc>
        <w:tc>
          <w:tcPr>
            <w:tcW w:w="960" w:type="dxa"/>
          </w:tcPr>
          <w:p w:rsidR="00551A2A" w:rsidRDefault="00551A2A" w:rsidP="001F5D59">
            <w:pPr>
              <w:rPr>
                <w:rFonts w:ascii="宋体" w:hAnsi="宋体" w:cs="新宋体"/>
                <w:szCs w:val="21"/>
              </w:rPr>
            </w:pPr>
            <w:r>
              <w:rPr>
                <w:rFonts w:ascii="宋体" w:hAnsi="宋体" w:cs="新宋体" w:hint="eastAsia"/>
                <w:szCs w:val="21"/>
              </w:rPr>
              <w:t>E8.2</w:t>
            </w:r>
          </w:p>
          <w:p w:rsidR="00551A2A" w:rsidRDefault="00551A2A" w:rsidP="001F5D59">
            <w:pPr>
              <w:rPr>
                <w:rFonts w:ascii="宋体" w:hAnsi="宋体" w:cs="新宋体"/>
                <w:szCs w:val="21"/>
              </w:rPr>
            </w:pPr>
            <w:r>
              <w:rPr>
                <w:rFonts w:ascii="宋体" w:hAnsi="宋体" w:cs="新宋体" w:hint="eastAsia"/>
                <w:szCs w:val="21"/>
              </w:rPr>
              <w:t>S4.4.7</w:t>
            </w:r>
          </w:p>
        </w:tc>
        <w:tc>
          <w:tcPr>
            <w:tcW w:w="10004" w:type="dxa"/>
          </w:tcPr>
          <w:p w:rsidR="00551A2A" w:rsidRDefault="00551A2A" w:rsidP="001F5D59">
            <w:pPr>
              <w:spacing w:line="360" w:lineRule="auto"/>
              <w:rPr>
                <w:szCs w:val="21"/>
              </w:rPr>
            </w:pPr>
            <w:r>
              <w:rPr>
                <w:rFonts w:cs="宋体" w:hint="eastAsia"/>
                <w:szCs w:val="21"/>
              </w:rPr>
              <w:t>查见：</w:t>
            </w:r>
            <w:r>
              <w:rPr>
                <w:rFonts w:ascii="宋体" w:hAnsi="宋体" w:cs="宋体" w:hint="eastAsia"/>
                <w:szCs w:val="21"/>
              </w:rPr>
              <w:t>《应急准备和响应控制程序》、《火灾事故应急救援预案》、《触电事故应急救援预案》等</w:t>
            </w:r>
          </w:p>
          <w:p w:rsidR="00551A2A" w:rsidRDefault="00551A2A" w:rsidP="001F5D59">
            <w:pPr>
              <w:spacing w:line="360" w:lineRule="auto"/>
              <w:jc w:val="left"/>
              <w:rPr>
                <w:rFonts w:ascii="宋体" w:hAnsi="宋体" w:cs="宋体"/>
                <w:szCs w:val="21"/>
              </w:rPr>
            </w:pPr>
            <w:r>
              <w:rPr>
                <w:rFonts w:cs="宋体" w:hint="eastAsia"/>
                <w:szCs w:val="21"/>
              </w:rPr>
              <w:t>查见：消防演练实况记录：销售部相关人员</w:t>
            </w:r>
            <w:r>
              <w:rPr>
                <w:rFonts w:ascii="宋体" w:hAnsi="宋体" w:cs="宋体" w:hint="eastAsia"/>
                <w:szCs w:val="21"/>
              </w:rPr>
              <w:t>参加了2019年4月15日在公司办公区由人事行政部组织的消防演练。</w:t>
            </w:r>
          </w:p>
          <w:p w:rsidR="00551A2A" w:rsidRDefault="00551A2A" w:rsidP="001F5D59">
            <w:pPr>
              <w:spacing w:line="360" w:lineRule="auto"/>
              <w:ind w:firstLineChars="200" w:firstLine="420"/>
              <w:rPr>
                <w:rFonts w:ascii="宋体" w:hAnsi="宋体" w:cs="宋体"/>
                <w:szCs w:val="21"/>
              </w:rPr>
            </w:pPr>
            <w:r>
              <w:rPr>
                <w:rFonts w:ascii="宋体" w:cs="宋体" w:hint="eastAsia"/>
                <w:szCs w:val="21"/>
              </w:rPr>
              <w:lastRenderedPageBreak/>
              <w:t>查，现场对应，部门员工的安全逃生意识有明显的改善和较大提高。使员工掌握了安全逃生的方式和路径。同时使员工掌握了灭火器材的使用。消防器材完善、良好。</w:t>
            </w:r>
          </w:p>
        </w:tc>
        <w:tc>
          <w:tcPr>
            <w:tcW w:w="1585" w:type="dxa"/>
          </w:tcPr>
          <w:p w:rsidR="00551A2A" w:rsidRDefault="00551A2A" w:rsidP="001F5D59"/>
        </w:tc>
      </w:tr>
      <w:tr w:rsidR="00551A2A" w:rsidTr="001F5D59">
        <w:trPr>
          <w:trHeight w:val="1255"/>
        </w:trPr>
        <w:tc>
          <w:tcPr>
            <w:tcW w:w="2160" w:type="dxa"/>
          </w:tcPr>
          <w:p w:rsidR="00551A2A" w:rsidRDefault="00551A2A" w:rsidP="001F5D59">
            <w:pPr>
              <w:adjustRightInd w:val="0"/>
              <w:snapToGrid w:val="0"/>
              <w:jc w:val="center"/>
              <w:rPr>
                <w:rFonts w:ascii="宋体" w:hAnsi="宋体" w:cs="新宋体"/>
                <w:szCs w:val="21"/>
              </w:rPr>
            </w:pPr>
            <w:r>
              <w:rPr>
                <w:rFonts w:ascii="宋体" w:hAnsi="宋体" w:cs="宋体" w:hint="eastAsia"/>
                <w:szCs w:val="21"/>
              </w:rPr>
              <w:lastRenderedPageBreak/>
              <w:t>产品和服务的要求</w:t>
            </w:r>
          </w:p>
        </w:tc>
        <w:tc>
          <w:tcPr>
            <w:tcW w:w="960" w:type="dxa"/>
          </w:tcPr>
          <w:p w:rsidR="00551A2A" w:rsidRDefault="00551A2A" w:rsidP="001F5D59">
            <w:pPr>
              <w:rPr>
                <w:rFonts w:ascii="宋体" w:hAnsi="宋体" w:cs="新宋体"/>
                <w:szCs w:val="21"/>
              </w:rPr>
            </w:pPr>
            <w:r>
              <w:rPr>
                <w:rFonts w:ascii="宋体" w:hAnsi="宋体" w:cs="宋体" w:hint="eastAsia"/>
                <w:szCs w:val="21"/>
              </w:rPr>
              <w:t xml:space="preserve">Q8.2 </w:t>
            </w:r>
          </w:p>
        </w:tc>
        <w:tc>
          <w:tcPr>
            <w:tcW w:w="10004" w:type="dxa"/>
          </w:tcPr>
          <w:p w:rsidR="00551A2A" w:rsidRDefault="00551A2A" w:rsidP="001F5D59">
            <w:pPr>
              <w:rPr>
                <w:rFonts w:ascii="宋体" w:hAnsi="宋体" w:cs="宋体"/>
                <w:szCs w:val="21"/>
              </w:rPr>
            </w:pPr>
            <w:r>
              <w:rPr>
                <w:rFonts w:ascii="宋体" w:hAnsi="宋体" w:cs="宋体" w:hint="eastAsia"/>
                <w:szCs w:val="21"/>
              </w:rPr>
              <w:t>公司在管理手册明确了与顾客有关的过程控制方法，销售部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rsidR="00551A2A" w:rsidRDefault="00551A2A" w:rsidP="001F5D59">
            <w:pPr>
              <w:rPr>
                <w:rFonts w:ascii="宋体" w:hAnsi="宋体" w:cs="宋体"/>
                <w:szCs w:val="21"/>
              </w:rPr>
            </w:pPr>
          </w:p>
          <w:p w:rsidR="00551A2A" w:rsidRDefault="00551A2A" w:rsidP="001F5D59">
            <w:pPr>
              <w:rPr>
                <w:rFonts w:ascii="宋体" w:hAnsi="宋体" w:cs="宋体"/>
                <w:szCs w:val="21"/>
              </w:rPr>
            </w:pPr>
            <w:r>
              <w:rPr>
                <w:rFonts w:ascii="宋体" w:hAnsi="宋体" w:cs="宋体" w:hint="eastAsia"/>
                <w:szCs w:val="21"/>
              </w:rPr>
              <w:t>对市场进行调研，定向顾客提供的产品和服务的要求，从以下几个方面来确定与服务有关的要求：</w:t>
            </w:r>
          </w:p>
          <w:p w:rsidR="00551A2A" w:rsidRDefault="00551A2A" w:rsidP="001F5D59">
            <w:pPr>
              <w:rPr>
                <w:rFonts w:ascii="宋体" w:hAnsi="宋体" w:cs="宋体"/>
                <w:szCs w:val="21"/>
              </w:rPr>
            </w:pPr>
            <w:r>
              <w:rPr>
                <w:rFonts w:ascii="宋体" w:hAnsi="宋体" w:cs="宋体" w:hint="eastAsia"/>
                <w:szCs w:val="21"/>
              </w:rPr>
              <w:t xml:space="preserve">（1）顾客对产品规定的要求,包括产品项目内容、技术、进度和费用要求以及设计、策划后期服务要求；      </w:t>
            </w:r>
          </w:p>
          <w:p w:rsidR="00551A2A" w:rsidRDefault="00551A2A" w:rsidP="001F5D59">
            <w:pPr>
              <w:rPr>
                <w:rFonts w:ascii="宋体" w:hAnsi="宋体" w:cs="宋体"/>
                <w:szCs w:val="21"/>
              </w:rPr>
            </w:pPr>
            <w:r>
              <w:rPr>
                <w:rFonts w:ascii="宋体" w:hAnsi="宋体" w:cs="宋体" w:hint="eastAsia"/>
                <w:szCs w:val="21"/>
              </w:rPr>
              <w:t>（2）与产品有关的法律、法规要求；</w:t>
            </w:r>
          </w:p>
          <w:p w:rsidR="00551A2A" w:rsidRDefault="00551A2A" w:rsidP="001F5D59">
            <w:pPr>
              <w:rPr>
                <w:rFonts w:ascii="宋体" w:hAnsi="宋体" w:cs="宋体"/>
                <w:szCs w:val="21"/>
              </w:rPr>
            </w:pPr>
            <w:r>
              <w:rPr>
                <w:rFonts w:ascii="宋体" w:hAnsi="宋体" w:cs="宋体" w:hint="eastAsia"/>
                <w:szCs w:val="21"/>
              </w:rPr>
              <w:t>（3）公司确定的其他附加要求,如保密、特殊资历等</w:t>
            </w:r>
          </w:p>
          <w:p w:rsidR="00551A2A" w:rsidRDefault="00551A2A" w:rsidP="001F5D59">
            <w:pPr>
              <w:rPr>
                <w:rFonts w:ascii="宋体" w:hAnsi="宋体" w:cs="宋体"/>
                <w:szCs w:val="21"/>
              </w:rPr>
            </w:pPr>
            <w:r>
              <w:rPr>
                <w:rFonts w:ascii="宋体" w:hAnsi="宋体" w:cs="宋体" w:hint="eastAsia"/>
                <w:szCs w:val="21"/>
              </w:rPr>
              <w:t>顾客有合作意向时或发放招标文件时，介绍公司服务项目，了解顾客要求，并结合国家标准和公司技术规范进行确定，且明示在合同或订单上，确定顾客对产品的具体要求。</w:t>
            </w:r>
          </w:p>
          <w:p w:rsidR="00551A2A" w:rsidRDefault="00551A2A" w:rsidP="001F5D59">
            <w:pPr>
              <w:widowControl/>
              <w:spacing w:line="400" w:lineRule="atLeast"/>
              <w:ind w:firstLineChars="150" w:firstLine="315"/>
              <w:rPr>
                <w:rFonts w:ascii="宋体" w:hAnsi="宋体" w:cs="Arial"/>
                <w:szCs w:val="21"/>
              </w:rPr>
            </w:pPr>
            <w:r>
              <w:rPr>
                <w:rFonts w:ascii="宋体" w:hAnsi="宋体" w:cs="Arial" w:hint="eastAsia"/>
                <w:szCs w:val="21"/>
              </w:rPr>
              <w:t>查见：与顾客签订服务项目合同 ：</w:t>
            </w:r>
          </w:p>
          <w:p w:rsidR="00551A2A" w:rsidRDefault="00551A2A" w:rsidP="00551A2A">
            <w:pPr>
              <w:numPr>
                <w:ilvl w:val="0"/>
                <w:numId w:val="11"/>
              </w:numPr>
              <w:spacing w:line="360" w:lineRule="auto"/>
              <w:rPr>
                <w:rFonts w:ascii="宋体" w:hAnsi="宋体" w:cs="宋体"/>
                <w:color w:val="000000"/>
                <w:szCs w:val="21"/>
              </w:rPr>
            </w:pPr>
            <w:r>
              <w:rPr>
                <w:rFonts w:ascii="宋体" w:hAnsi="宋体" w:cs="宋体" w:hint="eastAsia"/>
                <w:color w:val="000000"/>
                <w:szCs w:val="21"/>
              </w:rPr>
              <w:t>与重庆市人口计划生育科学技术研究院附属医院2019年1月01日签定的病媒生物防制服务合同。</w:t>
            </w:r>
          </w:p>
          <w:p w:rsidR="00551A2A" w:rsidRDefault="00551A2A" w:rsidP="001F5D59">
            <w:pPr>
              <w:spacing w:line="360" w:lineRule="auto"/>
              <w:rPr>
                <w:rFonts w:ascii="宋体" w:hAnsi="宋体" w:cs="宋体"/>
                <w:color w:val="000000"/>
                <w:szCs w:val="21"/>
              </w:rPr>
            </w:pPr>
            <w:r>
              <w:rPr>
                <w:rFonts w:ascii="宋体" w:hAnsi="宋体" w:cs="宋体" w:hint="eastAsia"/>
                <w:color w:val="000000"/>
                <w:szCs w:val="21"/>
              </w:rPr>
              <w:t>有效期限：2019.01.01-2019.12.31</w:t>
            </w:r>
          </w:p>
          <w:p w:rsidR="00551A2A" w:rsidRDefault="00551A2A" w:rsidP="001F5D59">
            <w:pPr>
              <w:spacing w:line="360" w:lineRule="auto"/>
              <w:rPr>
                <w:rFonts w:ascii="宋体" w:hAnsi="宋体" w:cs="宋体"/>
                <w:color w:val="000000"/>
                <w:szCs w:val="21"/>
              </w:rPr>
            </w:pPr>
            <w:r>
              <w:rPr>
                <w:rFonts w:ascii="宋体" w:hAnsi="宋体" w:cs="宋体" w:hint="eastAsia"/>
                <w:color w:val="000000"/>
                <w:szCs w:val="21"/>
              </w:rPr>
              <w:t>合同内容：防治对象（老鼠、蟑螂）；防治范围(附属医院食堂及餐厅）、服务频率：防治效果、付款方式、双方责任等要求；</w:t>
            </w:r>
          </w:p>
          <w:p w:rsidR="00551A2A" w:rsidRDefault="00551A2A" w:rsidP="001F5D59">
            <w:pPr>
              <w:spacing w:line="360" w:lineRule="auto"/>
              <w:rPr>
                <w:rFonts w:ascii="宋体" w:hAnsi="宋体" w:cs="宋体"/>
                <w:color w:val="000000"/>
                <w:szCs w:val="21"/>
              </w:rPr>
            </w:pPr>
            <w:r>
              <w:rPr>
                <w:rFonts w:ascii="宋体" w:hAnsi="宋体" w:cs="宋体" w:hint="eastAsia"/>
                <w:color w:val="000000"/>
                <w:szCs w:val="21"/>
              </w:rPr>
              <w:t>合同金额：0.36万元。</w:t>
            </w:r>
          </w:p>
          <w:p w:rsidR="00551A2A" w:rsidRDefault="00551A2A" w:rsidP="00551A2A">
            <w:pPr>
              <w:numPr>
                <w:ilvl w:val="0"/>
                <w:numId w:val="11"/>
              </w:numPr>
              <w:spacing w:line="360" w:lineRule="auto"/>
              <w:rPr>
                <w:rFonts w:ascii="宋体" w:hAnsi="宋体" w:cs="宋体"/>
                <w:color w:val="000000"/>
                <w:szCs w:val="21"/>
              </w:rPr>
            </w:pPr>
            <w:r>
              <w:rPr>
                <w:rFonts w:ascii="宋体" w:hAnsi="宋体" w:cs="宋体" w:hint="eastAsia"/>
                <w:color w:val="000000"/>
                <w:szCs w:val="21"/>
              </w:rPr>
              <w:t>与重庆渝高新兴科技发展有限公司2019年3月14日签定的渝兴26号地块项目白蚁防治服务合同。</w:t>
            </w:r>
          </w:p>
          <w:p w:rsidR="00551A2A" w:rsidRDefault="00551A2A" w:rsidP="001F5D59">
            <w:pPr>
              <w:spacing w:line="360" w:lineRule="auto"/>
              <w:rPr>
                <w:rFonts w:ascii="宋体" w:hAnsi="宋体" w:cs="宋体"/>
                <w:color w:val="000000"/>
                <w:szCs w:val="21"/>
              </w:rPr>
            </w:pPr>
            <w:r>
              <w:rPr>
                <w:rFonts w:ascii="宋体" w:hAnsi="宋体" w:cs="宋体" w:hint="eastAsia"/>
                <w:color w:val="000000"/>
                <w:szCs w:val="21"/>
              </w:rPr>
              <w:t>有效期限：2019.03.14-2020.3.13。</w:t>
            </w:r>
          </w:p>
          <w:p w:rsidR="00551A2A" w:rsidRDefault="00551A2A" w:rsidP="001F5D59">
            <w:pPr>
              <w:spacing w:line="360" w:lineRule="auto"/>
              <w:rPr>
                <w:rFonts w:ascii="宋体" w:hAnsi="宋体" w:cs="宋体"/>
                <w:color w:val="000000"/>
                <w:szCs w:val="21"/>
              </w:rPr>
            </w:pPr>
            <w:r>
              <w:rPr>
                <w:rFonts w:ascii="宋体" w:hAnsi="宋体" w:cs="宋体" w:hint="eastAsia"/>
                <w:color w:val="000000"/>
                <w:szCs w:val="21"/>
              </w:rPr>
              <w:t>合同内容：工程概况、防治对象（白蚁）；防治范围(工程建筑、防治面积20.96万m</w:t>
            </w:r>
            <w:r w:rsidRPr="006711E2">
              <w:rPr>
                <w:rFonts w:ascii="宋体" w:hAnsi="宋体" w:cs="宋体" w:hint="eastAsia"/>
                <w:color w:val="000000"/>
                <w:position w:val="-14"/>
                <w:szCs w:val="21"/>
              </w:rPr>
              <w:object w:dxaOrig="16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5pt;height:20.05pt" o:ole="">
                  <v:imagedata r:id="rId8" o:title=""/>
                </v:shape>
                <o:OLEObject Type="Embed" ProgID="Equation.3" ShapeID="_x0000_i1025" DrawAspect="Content" ObjectID="_1627995239" r:id="rId9"/>
              </w:object>
            </w:r>
            <w:r>
              <w:rPr>
                <w:rFonts w:ascii="宋体" w:hAnsi="宋体" w:cs="宋体" w:hint="eastAsia"/>
                <w:color w:val="000000"/>
                <w:szCs w:val="21"/>
              </w:rPr>
              <w:t>）、服务频率：防治效</w:t>
            </w:r>
            <w:r>
              <w:rPr>
                <w:rFonts w:ascii="宋体" w:hAnsi="宋体" w:cs="宋体" w:hint="eastAsia"/>
                <w:color w:val="000000"/>
                <w:szCs w:val="21"/>
              </w:rPr>
              <w:lastRenderedPageBreak/>
              <w:t>果、付款方式、双方责任等要求；</w:t>
            </w:r>
          </w:p>
          <w:p w:rsidR="00551A2A" w:rsidRDefault="00551A2A" w:rsidP="001F5D59">
            <w:pPr>
              <w:spacing w:line="360" w:lineRule="auto"/>
              <w:rPr>
                <w:rFonts w:ascii="宋体" w:hAnsi="宋体" w:cs="宋体"/>
                <w:color w:val="000000"/>
                <w:szCs w:val="21"/>
              </w:rPr>
            </w:pPr>
            <w:r>
              <w:rPr>
                <w:rFonts w:ascii="宋体" w:hAnsi="宋体" w:cs="宋体" w:hint="eastAsia"/>
                <w:color w:val="000000"/>
                <w:szCs w:val="21"/>
              </w:rPr>
              <w:t>合同金额：8.384万元。</w:t>
            </w:r>
          </w:p>
          <w:p w:rsidR="00551A2A" w:rsidRDefault="00551A2A" w:rsidP="001F5D59">
            <w:pPr>
              <w:pStyle w:val="a0"/>
            </w:pPr>
          </w:p>
          <w:p w:rsidR="00551A2A" w:rsidRDefault="00551A2A" w:rsidP="00551A2A">
            <w:pPr>
              <w:numPr>
                <w:ilvl w:val="0"/>
                <w:numId w:val="11"/>
              </w:numPr>
              <w:spacing w:line="360" w:lineRule="auto"/>
              <w:rPr>
                <w:rFonts w:ascii="宋体" w:hAnsi="宋体" w:cs="宋体"/>
                <w:color w:val="000000"/>
                <w:szCs w:val="21"/>
              </w:rPr>
            </w:pPr>
            <w:r>
              <w:rPr>
                <w:rFonts w:ascii="宋体" w:hAnsi="宋体" w:cs="宋体" w:hint="eastAsia"/>
                <w:color w:val="000000"/>
                <w:szCs w:val="21"/>
              </w:rPr>
              <w:t>与恒大地产集团重庆有限公司2019年7月8日签定的重庆恒大各大楼盘2019-2020年度室内空气服务合同。</w:t>
            </w:r>
          </w:p>
          <w:p w:rsidR="00551A2A" w:rsidRDefault="00551A2A" w:rsidP="001F5D59">
            <w:pPr>
              <w:spacing w:line="360" w:lineRule="auto"/>
              <w:rPr>
                <w:rFonts w:ascii="宋体" w:hAnsi="宋体" w:cs="宋体"/>
                <w:color w:val="000000"/>
                <w:szCs w:val="21"/>
              </w:rPr>
            </w:pPr>
            <w:r>
              <w:rPr>
                <w:rFonts w:ascii="宋体" w:hAnsi="宋体" w:cs="宋体" w:hint="eastAsia"/>
                <w:color w:val="000000"/>
                <w:szCs w:val="21"/>
              </w:rPr>
              <w:t>有效期限：2019.07.8-2020.7.6。</w:t>
            </w:r>
          </w:p>
          <w:p w:rsidR="00551A2A" w:rsidRDefault="00551A2A" w:rsidP="001F5D59">
            <w:pPr>
              <w:spacing w:line="360" w:lineRule="auto"/>
              <w:rPr>
                <w:rFonts w:ascii="宋体" w:hAnsi="宋体" w:cs="宋体"/>
                <w:color w:val="000000"/>
                <w:szCs w:val="21"/>
              </w:rPr>
            </w:pPr>
            <w:r>
              <w:rPr>
                <w:rFonts w:ascii="宋体" w:hAnsi="宋体" w:cs="宋体" w:hint="eastAsia"/>
                <w:color w:val="000000"/>
                <w:szCs w:val="21"/>
              </w:rPr>
              <w:t>合同内容：工程概况；承包范围；工程质量标准；验收；质量保修期；合同工期；材料供应与计价；合同价及计价方式；付款时间、条件与付款方式；违约责任等要求；</w:t>
            </w:r>
          </w:p>
          <w:p w:rsidR="00551A2A" w:rsidRDefault="00551A2A" w:rsidP="001F5D59">
            <w:pPr>
              <w:spacing w:line="360" w:lineRule="auto"/>
              <w:rPr>
                <w:rFonts w:ascii="宋体" w:hAnsi="宋体" w:cs="宋体"/>
                <w:color w:val="000000"/>
                <w:szCs w:val="21"/>
              </w:rPr>
            </w:pPr>
            <w:r>
              <w:rPr>
                <w:rFonts w:ascii="宋体" w:hAnsi="宋体" w:cs="宋体" w:hint="eastAsia"/>
                <w:color w:val="000000"/>
                <w:szCs w:val="21"/>
              </w:rPr>
              <w:t>合同金额：按实际服务面积结算。</w:t>
            </w:r>
          </w:p>
          <w:p w:rsidR="00551A2A" w:rsidRDefault="00551A2A" w:rsidP="00551A2A">
            <w:pPr>
              <w:numPr>
                <w:ilvl w:val="0"/>
                <w:numId w:val="11"/>
              </w:numPr>
              <w:spacing w:line="360" w:lineRule="auto"/>
              <w:rPr>
                <w:rFonts w:ascii="宋体" w:hAnsi="宋体" w:cs="宋体"/>
                <w:color w:val="000000"/>
                <w:szCs w:val="21"/>
              </w:rPr>
            </w:pPr>
            <w:r>
              <w:rPr>
                <w:rFonts w:ascii="宋体" w:hAnsi="宋体" w:cs="宋体" w:hint="eastAsia"/>
                <w:color w:val="000000"/>
                <w:szCs w:val="21"/>
              </w:rPr>
              <w:t>与重庆市沙坪坝区学府悦园第一幼儿园2019年4月8日签定的消毒剂销售合同。</w:t>
            </w:r>
          </w:p>
          <w:p w:rsidR="00551A2A" w:rsidRDefault="00551A2A" w:rsidP="001F5D59">
            <w:pPr>
              <w:spacing w:line="360" w:lineRule="auto"/>
              <w:rPr>
                <w:rFonts w:ascii="宋体" w:hAnsi="宋体" w:cs="宋体"/>
                <w:color w:val="000000"/>
                <w:szCs w:val="21"/>
              </w:rPr>
            </w:pPr>
            <w:r>
              <w:rPr>
                <w:rFonts w:ascii="宋体" w:hAnsi="宋体" w:cs="宋体" w:hint="eastAsia"/>
                <w:color w:val="000000"/>
                <w:szCs w:val="21"/>
              </w:rPr>
              <w:t>产品名称：二氯异氰尿酸钠（明强牌）</w:t>
            </w:r>
          </w:p>
          <w:p w:rsidR="00551A2A" w:rsidRDefault="00551A2A" w:rsidP="001F5D59">
            <w:pPr>
              <w:spacing w:line="360" w:lineRule="auto"/>
              <w:rPr>
                <w:rFonts w:ascii="宋体" w:hAnsi="宋体" w:cs="宋体"/>
                <w:color w:val="000000"/>
                <w:szCs w:val="21"/>
              </w:rPr>
            </w:pPr>
            <w:r>
              <w:rPr>
                <w:rFonts w:ascii="宋体" w:hAnsi="宋体" w:cs="宋体" w:hint="eastAsia"/>
                <w:color w:val="000000"/>
                <w:szCs w:val="21"/>
              </w:rPr>
              <w:t>合同内容：消毒产品要求；数量、金额；付款方式；售后服务和质量保证；争议的解决；合同生效说明等要求；</w:t>
            </w:r>
          </w:p>
          <w:p w:rsidR="00551A2A" w:rsidRDefault="00551A2A" w:rsidP="001F5D59">
            <w:pPr>
              <w:spacing w:line="360" w:lineRule="auto"/>
              <w:rPr>
                <w:rFonts w:ascii="宋体" w:hAnsi="宋体" w:cs="宋体"/>
                <w:color w:val="000000"/>
                <w:szCs w:val="21"/>
              </w:rPr>
            </w:pPr>
            <w:r>
              <w:rPr>
                <w:rFonts w:ascii="宋体" w:hAnsi="宋体" w:cs="宋体" w:hint="eastAsia"/>
                <w:color w:val="000000"/>
                <w:szCs w:val="21"/>
              </w:rPr>
              <w:t>合同金额：0.1164万元。</w:t>
            </w:r>
          </w:p>
          <w:p w:rsidR="00551A2A" w:rsidRDefault="00551A2A" w:rsidP="00551A2A">
            <w:pPr>
              <w:numPr>
                <w:ilvl w:val="0"/>
                <w:numId w:val="11"/>
              </w:numPr>
              <w:spacing w:line="360" w:lineRule="auto"/>
              <w:rPr>
                <w:rFonts w:ascii="宋体" w:hAnsi="宋体" w:cs="宋体"/>
                <w:color w:val="000000"/>
                <w:szCs w:val="21"/>
              </w:rPr>
            </w:pPr>
            <w:r>
              <w:rPr>
                <w:rFonts w:ascii="宋体" w:hAnsi="宋体" w:cs="宋体" w:hint="eastAsia"/>
                <w:color w:val="000000"/>
                <w:szCs w:val="21"/>
              </w:rPr>
              <w:t>与重庆市巴南区花溪街道办事处2019年8月15日签定的杀虫剂销售合同。</w:t>
            </w:r>
          </w:p>
          <w:p w:rsidR="00551A2A" w:rsidRDefault="00551A2A" w:rsidP="001F5D59">
            <w:pPr>
              <w:spacing w:line="360" w:lineRule="auto"/>
              <w:rPr>
                <w:rFonts w:ascii="宋体" w:hAnsi="宋体" w:cs="宋体"/>
                <w:color w:val="000000"/>
                <w:szCs w:val="21"/>
              </w:rPr>
            </w:pPr>
            <w:r>
              <w:rPr>
                <w:rFonts w:ascii="宋体" w:hAnsi="宋体" w:cs="宋体" w:hint="eastAsia"/>
                <w:color w:val="000000"/>
                <w:szCs w:val="21"/>
              </w:rPr>
              <w:t>产品名称：12%高氯毒死蜱</w:t>
            </w:r>
          </w:p>
          <w:p w:rsidR="00551A2A" w:rsidRDefault="00551A2A" w:rsidP="001F5D59">
            <w:pPr>
              <w:spacing w:line="360" w:lineRule="auto"/>
              <w:rPr>
                <w:rFonts w:ascii="宋体" w:hAnsi="宋体" w:cs="宋体"/>
                <w:color w:val="000000"/>
                <w:szCs w:val="21"/>
              </w:rPr>
            </w:pPr>
            <w:r>
              <w:rPr>
                <w:rFonts w:ascii="宋体" w:hAnsi="宋体" w:cs="宋体" w:hint="eastAsia"/>
                <w:color w:val="000000"/>
                <w:szCs w:val="21"/>
              </w:rPr>
              <w:t>合同内容：产品名称、数量、单价、金额；付款方式；售后服务和质量保证；争议的解决；合同生效说明等要求；</w:t>
            </w:r>
          </w:p>
          <w:p w:rsidR="00551A2A" w:rsidRDefault="00551A2A" w:rsidP="001F5D59">
            <w:pPr>
              <w:spacing w:line="360" w:lineRule="auto"/>
              <w:rPr>
                <w:rFonts w:ascii="宋体" w:hAnsi="宋体" w:cs="宋体"/>
                <w:color w:val="000000"/>
                <w:szCs w:val="21"/>
              </w:rPr>
            </w:pPr>
            <w:r>
              <w:rPr>
                <w:rFonts w:ascii="宋体" w:hAnsi="宋体" w:cs="宋体" w:hint="eastAsia"/>
                <w:color w:val="000000"/>
                <w:szCs w:val="21"/>
              </w:rPr>
              <w:lastRenderedPageBreak/>
              <w:t>合同金额：1.442万元。</w:t>
            </w:r>
          </w:p>
          <w:p w:rsidR="00551A2A" w:rsidRDefault="00551A2A" w:rsidP="001F5D59">
            <w:pPr>
              <w:pStyle w:val="a0"/>
            </w:pPr>
          </w:p>
          <w:p w:rsidR="00551A2A" w:rsidRDefault="00551A2A" w:rsidP="001F5D59">
            <w:pPr>
              <w:rPr>
                <w:rFonts w:ascii="宋体" w:hAnsi="宋体" w:cs="宋体"/>
                <w:szCs w:val="21"/>
              </w:rPr>
            </w:pPr>
            <w:r>
              <w:rPr>
                <w:rFonts w:ascii="宋体" w:hAnsi="宋体" w:cs="宋体" w:hint="eastAsia"/>
                <w:szCs w:val="21"/>
              </w:rPr>
              <w:t>........</w:t>
            </w:r>
          </w:p>
          <w:p w:rsidR="00551A2A" w:rsidRDefault="00551A2A" w:rsidP="001F5D59">
            <w:pPr>
              <w:rPr>
                <w:rFonts w:ascii="宋体" w:hAnsi="宋体" w:cs="宋体"/>
                <w:szCs w:val="21"/>
              </w:rPr>
            </w:pPr>
            <w:r>
              <w:rPr>
                <w:rFonts w:ascii="宋体" w:hAnsi="宋体" w:cs="宋体" w:hint="eastAsia"/>
                <w:szCs w:val="21"/>
              </w:rPr>
              <w:t>为了明确与产品有关的要求，确保公司有能力满足顾客要求；在公司向顾客做出提供产品的承诺之前对产品有关要求进行了评审，</w:t>
            </w:r>
          </w:p>
          <w:p w:rsidR="00551A2A" w:rsidRDefault="00551A2A" w:rsidP="001F5D59">
            <w:pPr>
              <w:rPr>
                <w:rFonts w:ascii="宋体" w:hAnsi="宋体" w:cs="宋体"/>
                <w:szCs w:val="21"/>
              </w:rPr>
            </w:pPr>
          </w:p>
          <w:p w:rsidR="00551A2A" w:rsidRDefault="00551A2A" w:rsidP="001F5D59">
            <w:pPr>
              <w:rPr>
                <w:sz w:val="15"/>
                <w:szCs w:val="15"/>
              </w:rPr>
            </w:pPr>
            <w:r>
              <w:rPr>
                <w:rFonts w:ascii="宋体" w:hAnsi="宋体" w:cs="宋体" w:hint="eastAsia"/>
                <w:szCs w:val="21"/>
              </w:rPr>
              <w:t>顾客：</w:t>
            </w:r>
            <w:r>
              <w:rPr>
                <w:rFonts w:ascii="宋体" w:hAnsi="宋体" w:cs="宋体" w:hint="eastAsia"/>
                <w:color w:val="000000"/>
                <w:szCs w:val="21"/>
              </w:rPr>
              <w:t>重庆市人口计划生育科学技术研究院</w:t>
            </w:r>
            <w:r>
              <w:rPr>
                <w:rFonts w:ascii="宋体" w:hAnsi="宋体" w:cs="宋体" w:hint="eastAsia"/>
                <w:szCs w:val="21"/>
              </w:rPr>
              <w:t>。</w:t>
            </w:r>
          </w:p>
          <w:p w:rsidR="00551A2A" w:rsidRDefault="00551A2A" w:rsidP="001F5D59">
            <w:pPr>
              <w:rPr>
                <w:rFonts w:ascii="宋体" w:hAnsi="宋体" w:cs="宋体"/>
                <w:szCs w:val="21"/>
              </w:rPr>
            </w:pPr>
            <w:r>
              <w:rPr>
                <w:rFonts w:ascii="宋体" w:hAnsi="宋体" w:cs="宋体" w:hint="eastAsia"/>
                <w:szCs w:val="21"/>
              </w:rPr>
              <w:t>签订时间:2019年1月01日</w:t>
            </w:r>
          </w:p>
          <w:p w:rsidR="00551A2A" w:rsidRDefault="00551A2A" w:rsidP="001F5D59">
            <w:pPr>
              <w:rPr>
                <w:rFonts w:ascii="宋体" w:hAnsi="宋体" w:cs="宋体"/>
                <w:szCs w:val="21"/>
              </w:rPr>
            </w:pPr>
            <w:r>
              <w:rPr>
                <w:rFonts w:hint="eastAsia"/>
                <w:szCs w:val="21"/>
              </w:rPr>
              <w:t>服务项目</w:t>
            </w:r>
            <w:r>
              <w:rPr>
                <w:rFonts w:ascii="宋体" w:hAnsi="宋体" w:cs="宋体" w:hint="eastAsia"/>
                <w:szCs w:val="21"/>
              </w:rPr>
              <w:t>：</w:t>
            </w:r>
            <w:r>
              <w:rPr>
                <w:rFonts w:ascii="宋体" w:hAnsi="宋体" w:cs="宋体" w:hint="eastAsia"/>
                <w:color w:val="000000"/>
                <w:szCs w:val="21"/>
              </w:rPr>
              <w:t>重庆市人口计划生育科学技术研究院除四害</w:t>
            </w:r>
            <w:r>
              <w:rPr>
                <w:rFonts w:ascii="宋体" w:hAnsi="宋体" w:cs="宋体" w:hint="eastAsia"/>
                <w:szCs w:val="21"/>
              </w:rPr>
              <w:t>。</w:t>
            </w:r>
          </w:p>
          <w:p w:rsidR="00551A2A" w:rsidRDefault="00551A2A" w:rsidP="001F5D59">
            <w:pPr>
              <w:rPr>
                <w:rFonts w:ascii="宋体" w:hAnsi="宋体" w:cs="宋体"/>
                <w:szCs w:val="21"/>
              </w:rPr>
            </w:pPr>
            <w:r>
              <w:rPr>
                <w:rFonts w:ascii="宋体" w:hAnsi="宋体" w:cs="宋体" w:hint="eastAsia"/>
                <w:szCs w:val="21"/>
              </w:rPr>
              <w:t>评审内容：工程量和客户要求明确；具有客户要求的相关资质；合同价格、时间、支付方式合理等要求是否能满足。</w:t>
            </w:r>
          </w:p>
          <w:p w:rsidR="00551A2A" w:rsidRDefault="00551A2A" w:rsidP="001F5D59">
            <w:pPr>
              <w:rPr>
                <w:rFonts w:ascii="宋体" w:hAnsi="宋体" w:cs="宋体"/>
                <w:szCs w:val="21"/>
              </w:rPr>
            </w:pPr>
            <w:r>
              <w:rPr>
                <w:rFonts w:ascii="宋体" w:hAnsi="宋体" w:cs="宋体" w:hint="eastAsia"/>
                <w:szCs w:val="21"/>
              </w:rPr>
              <w:t>评审负责人：龙亚红、胡海容、杨宴龙、周欣、刘长青。</w:t>
            </w:r>
          </w:p>
          <w:p w:rsidR="00551A2A" w:rsidRDefault="00551A2A" w:rsidP="001F5D59">
            <w:pPr>
              <w:rPr>
                <w:rFonts w:ascii="宋体" w:hAnsi="宋体" w:cs="宋体"/>
                <w:szCs w:val="21"/>
              </w:rPr>
            </w:pPr>
            <w:r>
              <w:rPr>
                <w:rFonts w:ascii="宋体" w:hAnsi="宋体" w:cs="宋体" w:hint="eastAsia"/>
                <w:szCs w:val="21"/>
              </w:rPr>
              <w:t>评审结论：符合要求，同意签订。</w:t>
            </w:r>
          </w:p>
          <w:p w:rsidR="00551A2A" w:rsidRDefault="00551A2A" w:rsidP="001F5D59">
            <w:pPr>
              <w:rPr>
                <w:rFonts w:ascii="宋体" w:hAnsi="宋体" w:cs="宋体"/>
                <w:szCs w:val="21"/>
              </w:rPr>
            </w:pPr>
            <w:r>
              <w:rPr>
                <w:rFonts w:ascii="宋体" w:hAnsi="宋体" w:cs="宋体" w:hint="eastAsia"/>
                <w:szCs w:val="21"/>
              </w:rPr>
              <w:t>评审时间:2018年12月30日（合同签订前）</w:t>
            </w:r>
          </w:p>
          <w:p w:rsidR="00551A2A" w:rsidRDefault="00551A2A" w:rsidP="001F5D59">
            <w:pPr>
              <w:pStyle w:val="a0"/>
            </w:pPr>
          </w:p>
          <w:p w:rsidR="00551A2A" w:rsidRDefault="00551A2A" w:rsidP="001F5D59">
            <w:pPr>
              <w:rPr>
                <w:sz w:val="15"/>
                <w:szCs w:val="15"/>
              </w:rPr>
            </w:pPr>
            <w:r>
              <w:rPr>
                <w:rFonts w:ascii="宋体" w:hAnsi="宋体" w:cs="宋体" w:hint="eastAsia"/>
                <w:szCs w:val="21"/>
              </w:rPr>
              <w:t>顾客：</w:t>
            </w:r>
            <w:r>
              <w:rPr>
                <w:rFonts w:ascii="宋体" w:hAnsi="宋体" w:cs="宋体" w:hint="eastAsia"/>
                <w:color w:val="000000"/>
                <w:szCs w:val="21"/>
              </w:rPr>
              <w:t>重庆渝高新兴科技发展有限公司</w:t>
            </w:r>
            <w:r>
              <w:rPr>
                <w:rFonts w:ascii="宋体" w:hAnsi="宋体" w:cs="宋体" w:hint="eastAsia"/>
                <w:szCs w:val="21"/>
              </w:rPr>
              <w:t>。</w:t>
            </w:r>
          </w:p>
          <w:p w:rsidR="00551A2A" w:rsidRDefault="00551A2A" w:rsidP="001F5D59">
            <w:pPr>
              <w:rPr>
                <w:rFonts w:ascii="宋体" w:hAnsi="宋体" w:cs="宋体"/>
                <w:szCs w:val="21"/>
              </w:rPr>
            </w:pPr>
            <w:r>
              <w:rPr>
                <w:rFonts w:ascii="宋体" w:hAnsi="宋体" w:cs="宋体" w:hint="eastAsia"/>
                <w:szCs w:val="21"/>
              </w:rPr>
              <w:t>签订时间:2019年3月14日</w:t>
            </w:r>
          </w:p>
          <w:p w:rsidR="00551A2A" w:rsidRDefault="00551A2A" w:rsidP="001F5D59">
            <w:pPr>
              <w:rPr>
                <w:rFonts w:ascii="宋体" w:hAnsi="宋体" w:cs="宋体"/>
                <w:szCs w:val="21"/>
              </w:rPr>
            </w:pPr>
            <w:r>
              <w:rPr>
                <w:rFonts w:hint="eastAsia"/>
                <w:szCs w:val="21"/>
              </w:rPr>
              <w:t>服务项目</w:t>
            </w:r>
            <w:r>
              <w:rPr>
                <w:rFonts w:ascii="宋体" w:hAnsi="宋体" w:cs="宋体" w:hint="eastAsia"/>
                <w:szCs w:val="21"/>
              </w:rPr>
              <w:t>：</w:t>
            </w:r>
            <w:r>
              <w:rPr>
                <w:rFonts w:ascii="宋体" w:hAnsi="宋体" w:cs="宋体" w:hint="eastAsia"/>
                <w:color w:val="000000"/>
                <w:szCs w:val="21"/>
              </w:rPr>
              <w:t>渝兴26号地块项目白蚁防治</w:t>
            </w:r>
            <w:r>
              <w:rPr>
                <w:rFonts w:ascii="宋体" w:hAnsi="宋体" w:cs="宋体" w:hint="eastAsia"/>
                <w:szCs w:val="21"/>
              </w:rPr>
              <w:t>。</w:t>
            </w:r>
          </w:p>
          <w:p w:rsidR="00551A2A" w:rsidRDefault="00551A2A" w:rsidP="001F5D59">
            <w:pPr>
              <w:rPr>
                <w:rFonts w:ascii="宋体" w:hAnsi="宋体" w:cs="宋体"/>
                <w:szCs w:val="21"/>
              </w:rPr>
            </w:pPr>
            <w:r>
              <w:rPr>
                <w:rFonts w:ascii="宋体" w:hAnsi="宋体" w:cs="宋体" w:hint="eastAsia"/>
                <w:szCs w:val="21"/>
              </w:rPr>
              <w:t>评审内容：工程量和客户要求明确；具有客户要求的相关资质；合同价格、时间、支付方式合理等要求是否能满足。</w:t>
            </w:r>
          </w:p>
          <w:p w:rsidR="00551A2A" w:rsidRDefault="00551A2A" w:rsidP="001F5D59">
            <w:pPr>
              <w:rPr>
                <w:rFonts w:ascii="宋体" w:hAnsi="宋体" w:cs="宋体"/>
                <w:szCs w:val="21"/>
              </w:rPr>
            </w:pPr>
            <w:r>
              <w:rPr>
                <w:rFonts w:ascii="宋体" w:hAnsi="宋体" w:cs="宋体" w:hint="eastAsia"/>
                <w:szCs w:val="21"/>
              </w:rPr>
              <w:t>评审负责人：龙亚红、胡海容、杨宴龙、周欣、刘长青。</w:t>
            </w:r>
          </w:p>
          <w:p w:rsidR="00551A2A" w:rsidRDefault="00551A2A" w:rsidP="001F5D59">
            <w:pPr>
              <w:rPr>
                <w:rFonts w:ascii="宋体" w:hAnsi="宋体" w:cs="宋体"/>
                <w:szCs w:val="21"/>
              </w:rPr>
            </w:pPr>
            <w:r>
              <w:rPr>
                <w:rFonts w:ascii="宋体" w:hAnsi="宋体" w:cs="宋体" w:hint="eastAsia"/>
                <w:szCs w:val="21"/>
              </w:rPr>
              <w:t>评审结论：符合要求，同意签订。</w:t>
            </w:r>
          </w:p>
          <w:p w:rsidR="00551A2A" w:rsidRDefault="00551A2A" w:rsidP="001F5D59">
            <w:pPr>
              <w:rPr>
                <w:rFonts w:ascii="宋体" w:hAnsi="宋体" w:cs="宋体"/>
                <w:szCs w:val="21"/>
              </w:rPr>
            </w:pPr>
            <w:r>
              <w:rPr>
                <w:rFonts w:ascii="宋体" w:hAnsi="宋体" w:cs="宋体" w:hint="eastAsia"/>
                <w:szCs w:val="21"/>
              </w:rPr>
              <w:t>评审时间:2019年3月12日（合同签订前）</w:t>
            </w:r>
          </w:p>
          <w:p w:rsidR="00551A2A" w:rsidRDefault="00551A2A" w:rsidP="001F5D59">
            <w:pPr>
              <w:pStyle w:val="a0"/>
            </w:pPr>
          </w:p>
          <w:p w:rsidR="00551A2A" w:rsidRDefault="00551A2A" w:rsidP="001F5D59">
            <w:pPr>
              <w:rPr>
                <w:sz w:val="15"/>
                <w:szCs w:val="15"/>
              </w:rPr>
            </w:pPr>
            <w:r>
              <w:rPr>
                <w:rFonts w:ascii="宋体" w:hAnsi="宋体" w:cs="宋体" w:hint="eastAsia"/>
                <w:szCs w:val="21"/>
              </w:rPr>
              <w:t>顾客：</w:t>
            </w:r>
            <w:r>
              <w:rPr>
                <w:rFonts w:ascii="宋体" w:hAnsi="宋体" w:cs="宋体" w:hint="eastAsia"/>
                <w:color w:val="000000"/>
                <w:szCs w:val="21"/>
              </w:rPr>
              <w:t>恒大集团重庆公司</w:t>
            </w:r>
            <w:r>
              <w:rPr>
                <w:rFonts w:ascii="宋体" w:hAnsi="宋体" w:cs="宋体" w:hint="eastAsia"/>
                <w:szCs w:val="21"/>
              </w:rPr>
              <w:t>。</w:t>
            </w:r>
          </w:p>
          <w:p w:rsidR="00551A2A" w:rsidRDefault="00551A2A" w:rsidP="001F5D59">
            <w:pPr>
              <w:rPr>
                <w:rFonts w:ascii="宋体" w:hAnsi="宋体" w:cs="宋体"/>
                <w:szCs w:val="21"/>
              </w:rPr>
            </w:pPr>
            <w:r>
              <w:rPr>
                <w:rFonts w:ascii="宋体" w:hAnsi="宋体" w:cs="宋体" w:hint="eastAsia"/>
                <w:szCs w:val="21"/>
              </w:rPr>
              <w:t>签订时间:2019年7月8日</w:t>
            </w:r>
          </w:p>
          <w:p w:rsidR="00551A2A" w:rsidRDefault="00551A2A" w:rsidP="001F5D59">
            <w:pPr>
              <w:rPr>
                <w:rFonts w:ascii="宋体" w:hAnsi="宋体" w:cs="宋体"/>
                <w:szCs w:val="21"/>
              </w:rPr>
            </w:pPr>
            <w:r>
              <w:rPr>
                <w:rFonts w:hint="eastAsia"/>
                <w:szCs w:val="21"/>
              </w:rPr>
              <w:lastRenderedPageBreak/>
              <w:t>服务项目</w:t>
            </w:r>
            <w:r>
              <w:rPr>
                <w:rFonts w:ascii="宋体" w:hAnsi="宋体" w:cs="宋体" w:hint="eastAsia"/>
                <w:szCs w:val="21"/>
              </w:rPr>
              <w:t>：</w:t>
            </w:r>
            <w:r>
              <w:rPr>
                <w:rFonts w:ascii="宋体" w:hAnsi="宋体" w:cs="宋体" w:hint="eastAsia"/>
                <w:color w:val="000000"/>
                <w:szCs w:val="21"/>
              </w:rPr>
              <w:t>恒大集团重庆公司室内污染治理</w:t>
            </w:r>
            <w:r>
              <w:rPr>
                <w:rFonts w:ascii="宋体" w:hAnsi="宋体" w:cs="宋体" w:hint="eastAsia"/>
                <w:szCs w:val="21"/>
              </w:rPr>
              <w:t>。</w:t>
            </w:r>
          </w:p>
          <w:p w:rsidR="00551A2A" w:rsidRDefault="00551A2A" w:rsidP="001F5D59">
            <w:pPr>
              <w:rPr>
                <w:rFonts w:ascii="宋体" w:hAnsi="宋体" w:cs="宋体"/>
                <w:szCs w:val="21"/>
              </w:rPr>
            </w:pPr>
            <w:r>
              <w:rPr>
                <w:rFonts w:ascii="宋体" w:hAnsi="宋体" w:cs="宋体" w:hint="eastAsia"/>
                <w:szCs w:val="21"/>
              </w:rPr>
              <w:t>评审内容：工程量和客户要求明确；具有客户要求的相关资质；合同价格、时间、支付方式合理等要求是否能满足。</w:t>
            </w:r>
          </w:p>
          <w:p w:rsidR="00551A2A" w:rsidRDefault="00551A2A" w:rsidP="001F5D59">
            <w:pPr>
              <w:rPr>
                <w:rFonts w:ascii="宋体" w:hAnsi="宋体" w:cs="宋体"/>
                <w:szCs w:val="21"/>
              </w:rPr>
            </w:pPr>
            <w:r>
              <w:rPr>
                <w:rFonts w:ascii="宋体" w:hAnsi="宋体" w:cs="宋体" w:hint="eastAsia"/>
                <w:szCs w:val="21"/>
              </w:rPr>
              <w:t>评审负责人：龙亚红、胡海容、杨宴龙、周欣、刘长青。</w:t>
            </w:r>
          </w:p>
          <w:p w:rsidR="00551A2A" w:rsidRDefault="00551A2A" w:rsidP="001F5D59">
            <w:pPr>
              <w:rPr>
                <w:rFonts w:ascii="宋体" w:hAnsi="宋体" w:cs="宋体"/>
                <w:szCs w:val="21"/>
              </w:rPr>
            </w:pPr>
            <w:r>
              <w:rPr>
                <w:rFonts w:ascii="宋体" w:hAnsi="宋体" w:cs="宋体" w:hint="eastAsia"/>
                <w:szCs w:val="21"/>
              </w:rPr>
              <w:t>评审结论：符合要求，同意签订。</w:t>
            </w:r>
          </w:p>
          <w:p w:rsidR="00551A2A" w:rsidRDefault="00551A2A" w:rsidP="001F5D59">
            <w:pPr>
              <w:rPr>
                <w:rFonts w:ascii="宋体" w:hAnsi="宋体" w:cs="宋体"/>
                <w:szCs w:val="21"/>
              </w:rPr>
            </w:pPr>
            <w:r>
              <w:rPr>
                <w:rFonts w:ascii="宋体" w:hAnsi="宋体" w:cs="宋体" w:hint="eastAsia"/>
                <w:szCs w:val="21"/>
              </w:rPr>
              <w:t>评审时间:2019年7月5日（合同签订前）</w:t>
            </w:r>
          </w:p>
          <w:p w:rsidR="00551A2A" w:rsidRDefault="00551A2A" w:rsidP="001F5D59">
            <w:pPr>
              <w:pStyle w:val="a0"/>
              <w:rPr>
                <w:rFonts w:ascii="宋体" w:hAnsi="宋体" w:cs="宋体"/>
                <w:szCs w:val="21"/>
              </w:rPr>
            </w:pPr>
          </w:p>
          <w:p w:rsidR="00551A2A" w:rsidRDefault="00551A2A" w:rsidP="001F5D59">
            <w:pPr>
              <w:rPr>
                <w:sz w:val="15"/>
                <w:szCs w:val="15"/>
              </w:rPr>
            </w:pPr>
            <w:r>
              <w:rPr>
                <w:rFonts w:ascii="宋体" w:hAnsi="宋体" w:cs="宋体" w:hint="eastAsia"/>
                <w:szCs w:val="21"/>
              </w:rPr>
              <w:t>顾客：</w:t>
            </w:r>
            <w:r>
              <w:rPr>
                <w:rFonts w:ascii="宋体" w:hAnsi="宋体" w:cs="宋体" w:hint="eastAsia"/>
                <w:color w:val="000000"/>
                <w:szCs w:val="21"/>
              </w:rPr>
              <w:t>重庆市巴南区花溪街道办事处</w:t>
            </w:r>
            <w:r>
              <w:rPr>
                <w:rFonts w:ascii="宋体" w:hAnsi="宋体" w:cs="宋体" w:hint="eastAsia"/>
                <w:szCs w:val="21"/>
              </w:rPr>
              <w:t>。</w:t>
            </w:r>
          </w:p>
          <w:p w:rsidR="00551A2A" w:rsidRDefault="00551A2A" w:rsidP="001F5D59">
            <w:pPr>
              <w:rPr>
                <w:rFonts w:ascii="宋体" w:hAnsi="宋体" w:cs="宋体"/>
                <w:szCs w:val="21"/>
              </w:rPr>
            </w:pPr>
            <w:r>
              <w:rPr>
                <w:rFonts w:ascii="宋体" w:hAnsi="宋体" w:cs="宋体" w:hint="eastAsia"/>
                <w:szCs w:val="21"/>
              </w:rPr>
              <w:t>签订时间:2019年8月15日</w:t>
            </w:r>
          </w:p>
          <w:p w:rsidR="00551A2A" w:rsidRDefault="00551A2A" w:rsidP="001F5D59">
            <w:pPr>
              <w:rPr>
                <w:rFonts w:ascii="宋体" w:hAnsi="宋体" w:cs="宋体"/>
                <w:szCs w:val="21"/>
              </w:rPr>
            </w:pPr>
            <w:r>
              <w:rPr>
                <w:rFonts w:hint="eastAsia"/>
                <w:szCs w:val="21"/>
              </w:rPr>
              <w:t>产品名称</w:t>
            </w:r>
            <w:r>
              <w:rPr>
                <w:rFonts w:ascii="宋体" w:hAnsi="宋体" w:cs="宋体" w:hint="eastAsia"/>
                <w:szCs w:val="21"/>
              </w:rPr>
              <w:t>：</w:t>
            </w:r>
            <w:r>
              <w:rPr>
                <w:rFonts w:ascii="宋体" w:hAnsi="宋体" w:cs="宋体" w:hint="eastAsia"/>
                <w:color w:val="000000"/>
                <w:szCs w:val="21"/>
              </w:rPr>
              <w:t>12%高氯毒死蜱</w:t>
            </w:r>
            <w:r>
              <w:rPr>
                <w:rFonts w:ascii="宋体" w:hAnsi="宋体" w:cs="宋体" w:hint="eastAsia"/>
                <w:szCs w:val="21"/>
              </w:rPr>
              <w:t>。</w:t>
            </w:r>
          </w:p>
          <w:p w:rsidR="00551A2A" w:rsidRDefault="00551A2A" w:rsidP="001F5D59">
            <w:pPr>
              <w:rPr>
                <w:rFonts w:ascii="宋体" w:hAnsi="宋体" w:cs="宋体"/>
                <w:szCs w:val="21"/>
              </w:rPr>
            </w:pPr>
            <w:r>
              <w:rPr>
                <w:rFonts w:ascii="宋体" w:hAnsi="宋体" w:cs="宋体" w:hint="eastAsia"/>
                <w:szCs w:val="21"/>
              </w:rPr>
              <w:t>评审内容：销售产品符合公司采购/销售标准；合同价格、时间、支付方式合理等要求是否能满足。</w:t>
            </w:r>
          </w:p>
          <w:p w:rsidR="00551A2A" w:rsidRDefault="00551A2A" w:rsidP="001F5D59">
            <w:pPr>
              <w:rPr>
                <w:rFonts w:ascii="宋体" w:hAnsi="宋体" w:cs="宋体"/>
                <w:szCs w:val="21"/>
              </w:rPr>
            </w:pPr>
            <w:r>
              <w:rPr>
                <w:rFonts w:ascii="宋体" w:hAnsi="宋体" w:cs="宋体" w:hint="eastAsia"/>
                <w:szCs w:val="21"/>
              </w:rPr>
              <w:t>评审负责人：龙亚红、胡海容、杨宴龙、周欣、刘长青。</w:t>
            </w:r>
          </w:p>
          <w:p w:rsidR="00551A2A" w:rsidRDefault="00551A2A" w:rsidP="001F5D59">
            <w:pPr>
              <w:rPr>
                <w:rFonts w:ascii="宋体" w:hAnsi="宋体" w:cs="宋体"/>
                <w:szCs w:val="21"/>
              </w:rPr>
            </w:pPr>
            <w:r>
              <w:rPr>
                <w:rFonts w:ascii="宋体" w:hAnsi="宋体" w:cs="宋体" w:hint="eastAsia"/>
                <w:szCs w:val="21"/>
              </w:rPr>
              <w:t>评审结论：符合要求，同意签订。</w:t>
            </w:r>
          </w:p>
          <w:p w:rsidR="00551A2A" w:rsidRDefault="00551A2A" w:rsidP="001F5D59">
            <w:pPr>
              <w:rPr>
                <w:rFonts w:ascii="宋体" w:hAnsi="宋体" w:cs="宋体"/>
                <w:szCs w:val="21"/>
              </w:rPr>
            </w:pPr>
            <w:r>
              <w:rPr>
                <w:rFonts w:ascii="宋体" w:hAnsi="宋体" w:cs="宋体" w:hint="eastAsia"/>
                <w:szCs w:val="21"/>
              </w:rPr>
              <w:t>评审时间:2019年8月13日（合同签订前）</w:t>
            </w:r>
          </w:p>
          <w:p w:rsidR="00551A2A" w:rsidRDefault="00551A2A" w:rsidP="001F5D59">
            <w:pPr>
              <w:pStyle w:val="a0"/>
            </w:pPr>
            <w:r>
              <w:rPr>
                <w:rFonts w:hint="eastAsia"/>
              </w:rPr>
              <w:t>........</w:t>
            </w:r>
          </w:p>
          <w:p w:rsidR="00551A2A" w:rsidRDefault="00551A2A" w:rsidP="001F5D59">
            <w:pPr>
              <w:rPr>
                <w:rFonts w:ascii="宋体" w:hAnsi="宋体" w:cs="宋体"/>
                <w:szCs w:val="21"/>
              </w:rPr>
            </w:pPr>
            <w:r>
              <w:rPr>
                <w:rFonts w:ascii="宋体" w:hAnsi="宋体" w:cs="宋体" w:hint="eastAsia"/>
                <w:szCs w:val="21"/>
              </w:rPr>
              <w:t>经查：近来以来，没有发生合同更改的情况，如果需要更改，需对更改内容重新评审。并将变化的要求及时通知有关人员。</w:t>
            </w:r>
          </w:p>
        </w:tc>
        <w:tc>
          <w:tcPr>
            <w:tcW w:w="1585" w:type="dxa"/>
          </w:tcPr>
          <w:p w:rsidR="00551A2A" w:rsidRDefault="00551A2A" w:rsidP="001F5D59"/>
        </w:tc>
      </w:tr>
      <w:tr w:rsidR="00551A2A" w:rsidTr="001F5D59">
        <w:trPr>
          <w:trHeight w:val="1255"/>
        </w:trPr>
        <w:tc>
          <w:tcPr>
            <w:tcW w:w="2160" w:type="dxa"/>
          </w:tcPr>
          <w:p w:rsidR="00551A2A" w:rsidRDefault="00551A2A" w:rsidP="001F5D59">
            <w:pPr>
              <w:adjustRightInd w:val="0"/>
              <w:snapToGrid w:val="0"/>
              <w:rPr>
                <w:rFonts w:ascii="宋体" w:hAnsi="宋体" w:cs="宋体"/>
                <w:szCs w:val="21"/>
              </w:rPr>
            </w:pPr>
            <w:r>
              <w:rPr>
                <w:rFonts w:ascii="宋体" w:hAnsi="宋体" w:cs="宋体" w:hint="eastAsia"/>
                <w:szCs w:val="21"/>
              </w:rPr>
              <w:lastRenderedPageBreak/>
              <w:t>外部提供过程、产品和服务的控制</w:t>
            </w:r>
          </w:p>
        </w:tc>
        <w:tc>
          <w:tcPr>
            <w:tcW w:w="960" w:type="dxa"/>
          </w:tcPr>
          <w:p w:rsidR="00551A2A" w:rsidRDefault="00551A2A" w:rsidP="001F5D59">
            <w:pPr>
              <w:rPr>
                <w:rFonts w:ascii="宋体" w:hAnsi="宋体" w:cs="宋体"/>
                <w:szCs w:val="21"/>
              </w:rPr>
            </w:pPr>
            <w:r>
              <w:rPr>
                <w:rFonts w:ascii="宋体" w:hAnsi="宋体" w:cs="宋体" w:hint="eastAsia"/>
                <w:szCs w:val="21"/>
              </w:rPr>
              <w:t>Q8.4</w:t>
            </w:r>
          </w:p>
        </w:tc>
        <w:tc>
          <w:tcPr>
            <w:tcW w:w="10004" w:type="dxa"/>
          </w:tcPr>
          <w:p w:rsidR="00551A2A" w:rsidRDefault="00551A2A" w:rsidP="001F5D59">
            <w:pPr>
              <w:widowControl/>
              <w:spacing w:line="400" w:lineRule="exact"/>
              <w:jc w:val="left"/>
              <w:rPr>
                <w:rFonts w:ascii="宋体" w:hAnsi="宋体" w:cs="宋体"/>
                <w:szCs w:val="21"/>
              </w:rPr>
            </w:pPr>
            <w:r>
              <w:rPr>
                <w:rFonts w:ascii="宋体" w:hAnsi="宋体" w:cs="宋体" w:hint="eastAsia"/>
                <w:szCs w:val="21"/>
              </w:rPr>
              <w:t>1.查公司编制并执行了《采购控制程序》，规定了采购控制要求，明确了对供方选择、评价、及再评价的准则。</w:t>
            </w:r>
          </w:p>
          <w:p w:rsidR="00551A2A" w:rsidRDefault="00551A2A" w:rsidP="001F5D59">
            <w:pPr>
              <w:widowControl/>
              <w:spacing w:line="400" w:lineRule="exact"/>
              <w:jc w:val="left"/>
              <w:rPr>
                <w:rFonts w:ascii="宋体" w:hAnsi="宋体" w:cs="宋体"/>
                <w:szCs w:val="21"/>
              </w:rPr>
            </w:pPr>
            <w:r>
              <w:rPr>
                <w:rFonts w:ascii="宋体" w:hAnsi="宋体" w:cs="宋体" w:hint="eastAsia"/>
                <w:szCs w:val="21"/>
              </w:rPr>
              <w:t>2.查《合格供方名录》。</w:t>
            </w:r>
          </w:p>
          <w:p w:rsidR="00551A2A" w:rsidRDefault="00551A2A" w:rsidP="001F5D59">
            <w:pPr>
              <w:pStyle w:val="a0"/>
              <w:ind w:left="4370" w:hangingChars="1900" w:hanging="4370"/>
            </w:pPr>
            <w:r>
              <w:rPr>
                <w:rFonts w:ascii="宋体" w:hAnsi="宋体" w:cs="宋体" w:hint="eastAsia"/>
                <w:szCs w:val="21"/>
              </w:rPr>
              <w:t>1）</w:t>
            </w:r>
            <w:r>
              <w:rPr>
                <w:rFonts w:hint="eastAsia"/>
              </w:rPr>
              <w:t>江苏功成生物科技有限公司</w:t>
            </w:r>
            <w:r>
              <w:rPr>
                <w:rFonts w:ascii="宋体" w:hAnsi="宋体" w:cs="宋体" w:hint="eastAsia"/>
                <w:szCs w:val="21"/>
              </w:rPr>
              <w:t xml:space="preserve">   供应：</w:t>
            </w:r>
            <w:r>
              <w:rPr>
                <w:rFonts w:hint="eastAsia"/>
              </w:rPr>
              <w:t>高氯毒死蜱乳油、高效氯氰菊酯、乙酰甲胺磷饵剂、</w:t>
            </w:r>
          </w:p>
          <w:p w:rsidR="00551A2A" w:rsidRDefault="00551A2A" w:rsidP="001F5D59">
            <w:pPr>
              <w:pStyle w:val="a0"/>
              <w:ind w:leftChars="1977" w:left="4382" w:hangingChars="100" w:hanging="230"/>
              <w:rPr>
                <w:rFonts w:ascii="宋体" w:hAnsi="宋体" w:cs="宋体"/>
                <w:szCs w:val="21"/>
              </w:rPr>
            </w:pPr>
            <w:r>
              <w:rPr>
                <w:rFonts w:hint="eastAsia"/>
              </w:rPr>
              <w:t>吡虫灵胶饵、联苯菊酯</w:t>
            </w:r>
            <w:r>
              <w:rPr>
                <w:rFonts w:hint="eastAsia"/>
              </w:rPr>
              <w:t>(</w:t>
            </w:r>
            <w:r>
              <w:rPr>
                <w:rFonts w:hint="eastAsia"/>
              </w:rPr>
              <w:t>杀虫剂</w:t>
            </w:r>
            <w:r>
              <w:rPr>
                <w:rFonts w:hint="eastAsia"/>
              </w:rPr>
              <w:t>)</w:t>
            </w:r>
            <w:r>
              <w:rPr>
                <w:rFonts w:ascii="宋体" w:hAnsi="宋体" w:cs="宋体" w:hint="eastAsia"/>
                <w:szCs w:val="21"/>
              </w:rPr>
              <w:t>；</w:t>
            </w:r>
          </w:p>
          <w:p w:rsidR="00551A2A" w:rsidRDefault="00551A2A" w:rsidP="001F5D59">
            <w:pPr>
              <w:pStyle w:val="a0"/>
              <w:rPr>
                <w:rFonts w:ascii="宋体" w:hAnsi="宋体" w:cs="宋体"/>
                <w:szCs w:val="21"/>
              </w:rPr>
            </w:pPr>
            <w:r>
              <w:rPr>
                <w:rFonts w:ascii="宋体" w:hAnsi="宋体" w:cs="宋体" w:hint="eastAsia"/>
                <w:szCs w:val="21"/>
              </w:rPr>
              <w:t>2）</w:t>
            </w:r>
            <w:r>
              <w:rPr>
                <w:rFonts w:hint="eastAsia"/>
              </w:rPr>
              <w:t>山东大明消毒科技有限公</w:t>
            </w:r>
            <w:r>
              <w:t>司</w:t>
            </w:r>
            <w:r>
              <w:rPr>
                <w:rFonts w:ascii="宋体" w:hAnsi="宋体" w:cs="宋体" w:hint="eastAsia"/>
                <w:szCs w:val="21"/>
              </w:rPr>
              <w:t>供应：</w:t>
            </w:r>
            <w:r>
              <w:rPr>
                <w:rFonts w:hint="eastAsia"/>
              </w:rPr>
              <w:t>消毒剂等</w:t>
            </w:r>
            <w:r>
              <w:rPr>
                <w:rFonts w:ascii="宋体" w:hAnsi="宋体" w:cs="宋体" w:hint="eastAsia"/>
                <w:szCs w:val="21"/>
              </w:rPr>
              <w:t>；</w:t>
            </w:r>
          </w:p>
          <w:p w:rsidR="00551A2A" w:rsidRDefault="00551A2A" w:rsidP="001F5D59">
            <w:pPr>
              <w:pStyle w:val="a0"/>
              <w:rPr>
                <w:rFonts w:ascii="宋体" w:hAnsi="宋体" w:cs="宋体"/>
                <w:szCs w:val="21"/>
              </w:rPr>
            </w:pPr>
            <w:r>
              <w:rPr>
                <w:rFonts w:ascii="宋体" w:hAnsi="宋体" w:cs="宋体" w:hint="eastAsia"/>
                <w:szCs w:val="21"/>
              </w:rPr>
              <w:t xml:space="preserve">3) </w:t>
            </w:r>
            <w:r>
              <w:rPr>
                <w:rFonts w:hint="eastAsia"/>
              </w:rPr>
              <w:t>四川乐康药用辅材有限公公司</w:t>
            </w:r>
            <w:r>
              <w:rPr>
                <w:rFonts w:hint="eastAsia"/>
              </w:rPr>
              <w:t xml:space="preserve">             </w:t>
            </w:r>
            <w:r>
              <w:rPr>
                <w:rFonts w:ascii="宋体" w:hAnsi="宋体" w:cs="宋体" w:hint="eastAsia"/>
                <w:szCs w:val="21"/>
              </w:rPr>
              <w:t>供应：</w:t>
            </w:r>
            <w:r>
              <w:rPr>
                <w:rFonts w:hint="eastAsia"/>
              </w:rPr>
              <w:t>灭菌剂</w:t>
            </w:r>
            <w:r>
              <w:rPr>
                <w:rFonts w:hint="eastAsia"/>
              </w:rPr>
              <w:t>(</w:t>
            </w:r>
            <w:r>
              <w:rPr>
                <w:rFonts w:hint="eastAsia"/>
              </w:rPr>
              <w:t>过氧乙酸消毒液</w:t>
            </w:r>
            <w:r>
              <w:rPr>
                <w:rFonts w:hint="eastAsia"/>
              </w:rPr>
              <w:t>)</w:t>
            </w:r>
            <w:r>
              <w:rPr>
                <w:rFonts w:hint="eastAsia"/>
              </w:rPr>
              <w:t>等</w:t>
            </w:r>
          </w:p>
          <w:p w:rsidR="00551A2A" w:rsidRDefault="00551A2A" w:rsidP="001F5D59">
            <w:pPr>
              <w:pStyle w:val="a0"/>
            </w:pPr>
            <w:r>
              <w:rPr>
                <w:rFonts w:ascii="宋体" w:hAnsi="宋体" w:cs="宋体" w:hint="eastAsia"/>
                <w:szCs w:val="21"/>
              </w:rPr>
              <w:t>4）江苏宣城晶瑞高科技</w:t>
            </w:r>
            <w:r>
              <w:t>有限公司</w:t>
            </w:r>
            <w:r>
              <w:rPr>
                <w:rFonts w:ascii="宋体" w:hAnsi="宋体" w:cs="宋体" w:hint="eastAsia"/>
                <w:szCs w:val="21"/>
              </w:rPr>
              <w:t>供应：去污染剂等</w:t>
            </w:r>
          </w:p>
          <w:p w:rsidR="00551A2A" w:rsidRDefault="00551A2A" w:rsidP="001F5D59">
            <w:pPr>
              <w:pStyle w:val="a0"/>
            </w:pPr>
          </w:p>
          <w:p w:rsidR="00551A2A" w:rsidRDefault="00551A2A" w:rsidP="001F5D59">
            <w:pPr>
              <w:pStyle w:val="a0"/>
              <w:rPr>
                <w:rFonts w:ascii="宋体" w:hAnsi="宋体" w:cs="宋体"/>
                <w:szCs w:val="21"/>
              </w:rPr>
            </w:pPr>
            <w:r>
              <w:rPr>
                <w:rFonts w:ascii="宋体" w:hAnsi="宋体" w:cs="宋体" w:hint="eastAsia"/>
                <w:szCs w:val="21"/>
              </w:rPr>
              <w:lastRenderedPageBreak/>
              <w:t>3．查：供应商业绩评价表：</w:t>
            </w:r>
          </w:p>
          <w:p w:rsidR="00551A2A" w:rsidRDefault="00551A2A" w:rsidP="001F5D59">
            <w:pPr>
              <w:widowControl/>
              <w:spacing w:line="400" w:lineRule="exact"/>
              <w:jc w:val="left"/>
              <w:rPr>
                <w:rFonts w:ascii="宋体" w:hAnsi="宋体" w:cs="宋体"/>
                <w:szCs w:val="21"/>
              </w:rPr>
            </w:pPr>
            <w:r>
              <w:rPr>
                <w:rFonts w:ascii="宋体" w:hAnsi="宋体" w:cs="宋体" w:hint="eastAsia"/>
                <w:szCs w:val="21"/>
              </w:rPr>
              <w:t>抽查《供方评价报告》</w:t>
            </w:r>
          </w:p>
          <w:p w:rsidR="00551A2A" w:rsidRDefault="00551A2A" w:rsidP="001F5D59">
            <w:pPr>
              <w:widowControl/>
              <w:spacing w:line="400" w:lineRule="exact"/>
              <w:jc w:val="left"/>
              <w:rPr>
                <w:rFonts w:ascii="宋体" w:hAnsi="宋体" w:cs="宋体"/>
                <w:szCs w:val="21"/>
              </w:rPr>
            </w:pPr>
            <w:r>
              <w:rPr>
                <w:rFonts w:ascii="宋体" w:hAnsi="宋体" w:cs="宋体" w:hint="eastAsia"/>
                <w:szCs w:val="21"/>
              </w:rPr>
              <w:t>1）供应商：</w:t>
            </w:r>
            <w:r>
              <w:rPr>
                <w:rFonts w:hint="eastAsia"/>
              </w:rPr>
              <w:t>江苏功成生物科技有限公司</w:t>
            </w:r>
          </w:p>
          <w:p w:rsidR="00551A2A" w:rsidRDefault="00551A2A" w:rsidP="001F5D59">
            <w:pPr>
              <w:widowControl/>
              <w:spacing w:line="400" w:lineRule="exact"/>
              <w:jc w:val="left"/>
              <w:rPr>
                <w:rFonts w:ascii="宋体" w:hAnsi="宋体" w:cs="宋体"/>
                <w:szCs w:val="21"/>
              </w:rPr>
            </w:pPr>
            <w:r>
              <w:rPr>
                <w:rFonts w:ascii="宋体" w:hAnsi="宋体" w:cs="宋体" w:hint="eastAsia"/>
                <w:szCs w:val="21"/>
              </w:rPr>
              <w:t>评价项目：货源组织能力和质量保证能力、价格、售后服务、交付期等。</w:t>
            </w:r>
          </w:p>
          <w:p w:rsidR="00551A2A" w:rsidRDefault="00551A2A" w:rsidP="001F5D59">
            <w:pPr>
              <w:widowControl/>
              <w:spacing w:line="400" w:lineRule="exact"/>
              <w:jc w:val="left"/>
              <w:rPr>
                <w:rFonts w:ascii="宋体" w:hAnsi="宋体" w:cs="宋体"/>
                <w:szCs w:val="21"/>
              </w:rPr>
            </w:pPr>
            <w:r>
              <w:rPr>
                <w:rFonts w:ascii="宋体" w:hAnsi="宋体" w:cs="宋体" w:hint="eastAsia"/>
                <w:szCs w:val="21"/>
              </w:rPr>
              <w:t>评价结论：合格。</w:t>
            </w:r>
          </w:p>
          <w:p w:rsidR="00551A2A" w:rsidRDefault="00551A2A" w:rsidP="001F5D59">
            <w:pPr>
              <w:widowControl/>
              <w:spacing w:line="400" w:lineRule="exact"/>
              <w:jc w:val="left"/>
              <w:rPr>
                <w:rFonts w:ascii="宋体" w:hAnsi="宋体" w:cs="宋体"/>
                <w:szCs w:val="21"/>
              </w:rPr>
            </w:pPr>
            <w:r>
              <w:rPr>
                <w:rFonts w:ascii="宋体" w:hAnsi="宋体" w:cs="宋体" w:hint="eastAsia"/>
                <w:szCs w:val="21"/>
              </w:rPr>
              <w:t>评价人：杨宴龙、龙亚红、胡海容</w:t>
            </w:r>
          </w:p>
          <w:p w:rsidR="00551A2A" w:rsidRDefault="00551A2A" w:rsidP="001F5D59">
            <w:pPr>
              <w:widowControl/>
              <w:spacing w:line="400" w:lineRule="exact"/>
              <w:jc w:val="left"/>
              <w:rPr>
                <w:rFonts w:ascii="宋体" w:hAnsi="宋体" w:cs="宋体"/>
                <w:szCs w:val="21"/>
              </w:rPr>
            </w:pPr>
            <w:r>
              <w:rPr>
                <w:rFonts w:ascii="宋体" w:hAnsi="宋体" w:cs="宋体" w:hint="eastAsia"/>
                <w:szCs w:val="21"/>
              </w:rPr>
              <w:t>批准人：周欣  评审日期 2019.4.2</w:t>
            </w:r>
          </w:p>
          <w:p w:rsidR="00551A2A" w:rsidRDefault="00551A2A" w:rsidP="001F5D59">
            <w:pPr>
              <w:widowControl/>
              <w:spacing w:line="400" w:lineRule="exact"/>
              <w:jc w:val="left"/>
              <w:rPr>
                <w:rFonts w:ascii="宋体" w:hAnsi="宋体" w:cs="宋体"/>
                <w:szCs w:val="21"/>
              </w:rPr>
            </w:pPr>
            <w:r>
              <w:rPr>
                <w:rFonts w:ascii="宋体" w:hAnsi="宋体" w:cs="宋体" w:hint="eastAsia"/>
                <w:szCs w:val="21"/>
              </w:rPr>
              <w:t>2）供应商：</w:t>
            </w:r>
            <w:r>
              <w:rPr>
                <w:rFonts w:hint="eastAsia"/>
              </w:rPr>
              <w:t>山东大明消毒科技有限公</w:t>
            </w:r>
            <w:r>
              <w:t>司</w:t>
            </w:r>
          </w:p>
          <w:p w:rsidR="00551A2A" w:rsidRDefault="00551A2A" w:rsidP="001F5D59">
            <w:pPr>
              <w:widowControl/>
              <w:spacing w:line="400" w:lineRule="exact"/>
              <w:jc w:val="left"/>
              <w:rPr>
                <w:rFonts w:ascii="宋体" w:hAnsi="宋体" w:cs="宋体"/>
                <w:szCs w:val="21"/>
              </w:rPr>
            </w:pPr>
            <w:r>
              <w:rPr>
                <w:rFonts w:ascii="宋体" w:hAnsi="宋体" w:cs="宋体" w:hint="eastAsia"/>
                <w:szCs w:val="21"/>
              </w:rPr>
              <w:t>评价项目：货源组织能力和质量保证能力、价格、售后服务、交付期等。</w:t>
            </w:r>
          </w:p>
          <w:p w:rsidR="00551A2A" w:rsidRDefault="00551A2A" w:rsidP="001F5D59">
            <w:pPr>
              <w:widowControl/>
              <w:spacing w:line="400" w:lineRule="exact"/>
              <w:jc w:val="left"/>
              <w:rPr>
                <w:rFonts w:ascii="宋体" w:hAnsi="宋体" w:cs="宋体"/>
                <w:szCs w:val="21"/>
              </w:rPr>
            </w:pPr>
            <w:r>
              <w:rPr>
                <w:rFonts w:ascii="宋体" w:hAnsi="宋体" w:cs="宋体" w:hint="eastAsia"/>
                <w:szCs w:val="21"/>
              </w:rPr>
              <w:t>评价结论：合格。</w:t>
            </w:r>
          </w:p>
          <w:p w:rsidR="00551A2A" w:rsidRDefault="00551A2A" w:rsidP="001F5D59">
            <w:pPr>
              <w:widowControl/>
              <w:spacing w:line="400" w:lineRule="exact"/>
              <w:jc w:val="left"/>
              <w:rPr>
                <w:rFonts w:ascii="宋体" w:hAnsi="宋体" w:cs="宋体"/>
                <w:szCs w:val="21"/>
              </w:rPr>
            </w:pPr>
            <w:r>
              <w:rPr>
                <w:rFonts w:ascii="宋体" w:hAnsi="宋体" w:cs="宋体" w:hint="eastAsia"/>
                <w:szCs w:val="21"/>
              </w:rPr>
              <w:t>评价人：杨宴龙、龙亚红、胡海容</w:t>
            </w:r>
          </w:p>
          <w:p w:rsidR="00551A2A" w:rsidRDefault="00551A2A" w:rsidP="001F5D59">
            <w:pPr>
              <w:widowControl/>
              <w:spacing w:line="400" w:lineRule="exact"/>
              <w:jc w:val="left"/>
              <w:rPr>
                <w:rFonts w:ascii="宋体" w:hAnsi="宋体" w:cs="宋体"/>
                <w:szCs w:val="21"/>
              </w:rPr>
            </w:pPr>
            <w:r>
              <w:rPr>
                <w:rFonts w:ascii="宋体" w:hAnsi="宋体" w:cs="宋体" w:hint="eastAsia"/>
                <w:szCs w:val="21"/>
              </w:rPr>
              <w:t>批准人：周欣  评审日期 2019.4.2</w:t>
            </w:r>
          </w:p>
          <w:p w:rsidR="00551A2A" w:rsidRDefault="00551A2A" w:rsidP="001F5D59">
            <w:pPr>
              <w:widowControl/>
              <w:spacing w:line="400" w:lineRule="exact"/>
              <w:jc w:val="left"/>
              <w:rPr>
                <w:rFonts w:ascii="宋体" w:hAnsi="宋体" w:cs="宋体"/>
                <w:szCs w:val="21"/>
              </w:rPr>
            </w:pPr>
            <w:r>
              <w:rPr>
                <w:rFonts w:ascii="宋体" w:hAnsi="宋体" w:cs="宋体" w:hint="eastAsia"/>
                <w:szCs w:val="21"/>
              </w:rPr>
              <w:t>3）供应商：</w:t>
            </w:r>
            <w:r>
              <w:rPr>
                <w:rFonts w:hint="eastAsia"/>
              </w:rPr>
              <w:t>四川乐康药用辅材有限公公司</w:t>
            </w:r>
          </w:p>
          <w:p w:rsidR="00551A2A" w:rsidRDefault="00551A2A" w:rsidP="001F5D59">
            <w:pPr>
              <w:widowControl/>
              <w:spacing w:line="400" w:lineRule="exact"/>
              <w:jc w:val="left"/>
              <w:rPr>
                <w:rFonts w:ascii="宋体" w:hAnsi="宋体" w:cs="宋体"/>
                <w:szCs w:val="21"/>
              </w:rPr>
            </w:pPr>
            <w:r>
              <w:rPr>
                <w:rFonts w:ascii="宋体" w:hAnsi="宋体" w:cs="宋体" w:hint="eastAsia"/>
                <w:szCs w:val="21"/>
              </w:rPr>
              <w:t>评价项目：货源组织能力和质量保证能力、价格、售后服务、交付期等。</w:t>
            </w:r>
          </w:p>
          <w:p w:rsidR="00551A2A" w:rsidRDefault="00551A2A" w:rsidP="001F5D59">
            <w:pPr>
              <w:widowControl/>
              <w:spacing w:line="400" w:lineRule="exact"/>
              <w:jc w:val="left"/>
              <w:rPr>
                <w:rFonts w:ascii="宋体" w:hAnsi="宋体" w:cs="宋体"/>
                <w:szCs w:val="21"/>
              </w:rPr>
            </w:pPr>
            <w:r>
              <w:rPr>
                <w:rFonts w:ascii="宋体" w:hAnsi="宋体" w:cs="宋体" w:hint="eastAsia"/>
                <w:szCs w:val="21"/>
              </w:rPr>
              <w:t>评价结论：合格。</w:t>
            </w:r>
          </w:p>
          <w:p w:rsidR="00551A2A" w:rsidRDefault="00551A2A" w:rsidP="001F5D59">
            <w:pPr>
              <w:widowControl/>
              <w:spacing w:line="400" w:lineRule="exact"/>
              <w:jc w:val="left"/>
              <w:rPr>
                <w:rFonts w:ascii="宋体" w:hAnsi="宋体" w:cs="宋体"/>
                <w:szCs w:val="21"/>
              </w:rPr>
            </w:pPr>
            <w:r>
              <w:rPr>
                <w:rFonts w:ascii="宋体" w:hAnsi="宋体" w:cs="宋体" w:hint="eastAsia"/>
                <w:szCs w:val="21"/>
              </w:rPr>
              <w:t>评价人：杨宴龙、龙亚红、胡海容</w:t>
            </w:r>
          </w:p>
          <w:p w:rsidR="00551A2A" w:rsidRDefault="00551A2A" w:rsidP="001F5D59">
            <w:pPr>
              <w:widowControl/>
              <w:spacing w:line="400" w:lineRule="exact"/>
              <w:jc w:val="left"/>
              <w:rPr>
                <w:rFonts w:ascii="宋体" w:hAnsi="宋体" w:cs="宋体"/>
                <w:szCs w:val="21"/>
              </w:rPr>
            </w:pPr>
            <w:r>
              <w:rPr>
                <w:rFonts w:ascii="宋体" w:hAnsi="宋体" w:cs="宋体" w:hint="eastAsia"/>
                <w:szCs w:val="21"/>
              </w:rPr>
              <w:t>批准人：周欣  评审日期 2019.4.2</w:t>
            </w:r>
          </w:p>
          <w:p w:rsidR="00551A2A" w:rsidRDefault="00551A2A" w:rsidP="001F5D59">
            <w:pPr>
              <w:widowControl/>
              <w:spacing w:line="400" w:lineRule="exact"/>
              <w:jc w:val="left"/>
              <w:rPr>
                <w:rFonts w:ascii="宋体" w:hAnsi="宋体" w:cs="宋体"/>
                <w:szCs w:val="21"/>
              </w:rPr>
            </w:pPr>
            <w:r>
              <w:rPr>
                <w:rFonts w:ascii="宋体" w:hAnsi="宋体" w:cs="宋体" w:hint="eastAsia"/>
                <w:szCs w:val="21"/>
              </w:rPr>
              <w:t>4）供应商：江苏宣城晶瑞高科技</w:t>
            </w:r>
            <w:r>
              <w:t>有限公司</w:t>
            </w:r>
          </w:p>
          <w:p w:rsidR="00551A2A" w:rsidRDefault="00551A2A" w:rsidP="001F5D59">
            <w:pPr>
              <w:widowControl/>
              <w:spacing w:line="400" w:lineRule="exact"/>
              <w:jc w:val="left"/>
              <w:rPr>
                <w:rFonts w:ascii="宋体" w:hAnsi="宋体" w:cs="宋体"/>
                <w:szCs w:val="21"/>
              </w:rPr>
            </w:pPr>
            <w:r>
              <w:rPr>
                <w:rFonts w:ascii="宋体" w:hAnsi="宋体" w:cs="宋体" w:hint="eastAsia"/>
                <w:szCs w:val="21"/>
              </w:rPr>
              <w:t>评价项目：货源组织能力和质量保证能力、价格、售后服务、交付期等。</w:t>
            </w:r>
          </w:p>
          <w:p w:rsidR="00551A2A" w:rsidRDefault="00551A2A" w:rsidP="001F5D59">
            <w:pPr>
              <w:widowControl/>
              <w:spacing w:line="400" w:lineRule="exact"/>
              <w:jc w:val="left"/>
              <w:rPr>
                <w:rFonts w:ascii="宋体" w:hAnsi="宋体" w:cs="宋体"/>
                <w:szCs w:val="21"/>
              </w:rPr>
            </w:pPr>
            <w:r>
              <w:rPr>
                <w:rFonts w:ascii="宋体" w:hAnsi="宋体" w:cs="宋体" w:hint="eastAsia"/>
                <w:szCs w:val="21"/>
              </w:rPr>
              <w:t>评价结论：合格。</w:t>
            </w:r>
          </w:p>
          <w:p w:rsidR="00551A2A" w:rsidRDefault="00551A2A" w:rsidP="001F5D59">
            <w:pPr>
              <w:widowControl/>
              <w:spacing w:line="400" w:lineRule="exact"/>
              <w:jc w:val="left"/>
              <w:rPr>
                <w:rFonts w:ascii="宋体" w:hAnsi="宋体" w:cs="宋体"/>
                <w:szCs w:val="21"/>
              </w:rPr>
            </w:pPr>
            <w:r>
              <w:rPr>
                <w:rFonts w:ascii="宋体" w:hAnsi="宋体" w:cs="宋体" w:hint="eastAsia"/>
                <w:szCs w:val="21"/>
              </w:rPr>
              <w:t>评价人：杨宴龙、龙亚红、胡海容</w:t>
            </w:r>
          </w:p>
          <w:p w:rsidR="00551A2A" w:rsidRDefault="00551A2A" w:rsidP="001F5D59">
            <w:pPr>
              <w:widowControl/>
              <w:spacing w:line="400" w:lineRule="exact"/>
              <w:jc w:val="left"/>
              <w:rPr>
                <w:rFonts w:ascii="宋体" w:hAnsi="宋体" w:cs="宋体"/>
                <w:szCs w:val="21"/>
              </w:rPr>
            </w:pPr>
            <w:r>
              <w:rPr>
                <w:rFonts w:ascii="宋体" w:hAnsi="宋体" w:cs="宋体" w:hint="eastAsia"/>
                <w:szCs w:val="21"/>
              </w:rPr>
              <w:lastRenderedPageBreak/>
              <w:t>批准人：周欣  评审日期 2019.4.2</w:t>
            </w:r>
          </w:p>
          <w:p w:rsidR="00551A2A" w:rsidRDefault="00551A2A" w:rsidP="001F5D59">
            <w:pPr>
              <w:pStyle w:val="a0"/>
            </w:pPr>
          </w:p>
          <w:p w:rsidR="00551A2A" w:rsidRDefault="00551A2A" w:rsidP="001F5D59">
            <w:pPr>
              <w:pStyle w:val="a0"/>
            </w:pPr>
            <w:r>
              <w:rPr>
                <w:rFonts w:hint="eastAsia"/>
              </w:rPr>
              <w:t>.................</w:t>
            </w:r>
          </w:p>
          <w:p w:rsidR="00551A2A" w:rsidRDefault="00551A2A" w:rsidP="001F5D59">
            <w:pPr>
              <w:widowControl/>
              <w:spacing w:line="400" w:lineRule="exact"/>
              <w:jc w:val="left"/>
              <w:rPr>
                <w:rFonts w:ascii="宋体" w:hAnsi="宋体" w:cs="宋体"/>
                <w:szCs w:val="21"/>
              </w:rPr>
            </w:pPr>
            <w:r>
              <w:rPr>
                <w:rFonts w:ascii="宋体" w:hAnsi="宋体" w:cs="宋体" w:hint="eastAsia"/>
                <w:szCs w:val="21"/>
              </w:rPr>
              <w:t>公司采购的产品生产原材料、电气配件等均在合格供方名录中的供方进行采购，基本符合要求</w:t>
            </w:r>
          </w:p>
          <w:p w:rsidR="00551A2A" w:rsidRDefault="00551A2A" w:rsidP="001F5D59">
            <w:pPr>
              <w:widowControl/>
              <w:spacing w:line="400" w:lineRule="exact"/>
              <w:jc w:val="left"/>
              <w:rPr>
                <w:rFonts w:ascii="宋体" w:hAnsi="宋体" w:cs="宋体"/>
                <w:szCs w:val="21"/>
              </w:rPr>
            </w:pPr>
            <w:r>
              <w:rPr>
                <w:rFonts w:ascii="宋体" w:hAnsi="宋体" w:cs="宋体" w:hint="eastAsia"/>
                <w:szCs w:val="21"/>
              </w:rPr>
              <w:t>4、抽查销售产品采购计划单</w:t>
            </w:r>
          </w:p>
          <w:p w:rsidR="00551A2A" w:rsidRDefault="00551A2A" w:rsidP="001F5D59">
            <w:pPr>
              <w:widowControl/>
              <w:spacing w:line="400" w:lineRule="exact"/>
              <w:jc w:val="left"/>
              <w:rPr>
                <w:rFonts w:ascii="宋体" w:hAnsi="宋体" w:cs="宋体"/>
                <w:szCs w:val="21"/>
              </w:rPr>
            </w:pPr>
            <w:r>
              <w:rPr>
                <w:rFonts w:ascii="宋体" w:hAnsi="宋体" w:cs="宋体" w:hint="eastAsia"/>
                <w:szCs w:val="21"/>
              </w:rPr>
              <w:t>1）供方：江苏宣城晶瑞高科技</w:t>
            </w:r>
            <w:r>
              <w:t>有限公司</w:t>
            </w:r>
          </w:p>
          <w:p w:rsidR="00551A2A" w:rsidRDefault="00551A2A" w:rsidP="001F5D59">
            <w:pPr>
              <w:widowControl/>
              <w:spacing w:line="400" w:lineRule="exact"/>
              <w:jc w:val="left"/>
              <w:rPr>
                <w:rFonts w:ascii="宋体" w:hAnsi="宋体" w:cs="宋体"/>
                <w:szCs w:val="21"/>
              </w:rPr>
            </w:pPr>
            <w:r>
              <w:rPr>
                <w:rFonts w:ascii="宋体" w:hAnsi="宋体" w:cs="宋体" w:hint="eastAsia"/>
                <w:szCs w:val="21"/>
              </w:rPr>
              <w:t>下单日期：2019.03.01</w:t>
            </w:r>
          </w:p>
          <w:p w:rsidR="00551A2A" w:rsidRDefault="00551A2A" w:rsidP="001F5D59">
            <w:pPr>
              <w:widowControl/>
              <w:spacing w:line="400" w:lineRule="exact"/>
              <w:ind w:firstLineChars="200" w:firstLine="420"/>
              <w:jc w:val="left"/>
              <w:rPr>
                <w:rFonts w:ascii="宋体" w:hAnsi="宋体" w:cs="宋体"/>
                <w:szCs w:val="21"/>
              </w:rPr>
            </w:pPr>
            <w:r>
              <w:rPr>
                <w:rFonts w:ascii="宋体" w:hAnsi="宋体" w:cs="宋体" w:hint="eastAsia"/>
                <w:szCs w:val="21"/>
              </w:rPr>
              <w:t>物品名称数量                 交期</w:t>
            </w:r>
          </w:p>
          <w:p w:rsidR="00551A2A" w:rsidRDefault="00551A2A" w:rsidP="001F5D59">
            <w:pPr>
              <w:widowControl/>
              <w:spacing w:line="400" w:lineRule="exact"/>
              <w:jc w:val="left"/>
              <w:rPr>
                <w:rFonts w:ascii="宋体" w:hAnsi="宋体" w:cs="宋体"/>
                <w:szCs w:val="21"/>
              </w:rPr>
            </w:pPr>
            <w:r>
              <w:rPr>
                <w:rFonts w:ascii="宋体" w:hAnsi="宋体" w:cs="宋体" w:hint="eastAsia"/>
                <w:szCs w:val="21"/>
              </w:rPr>
              <w:t>去污染剂（超活性二氧化钛）       5公斤               2019.01.20前</w:t>
            </w:r>
          </w:p>
          <w:p w:rsidR="00551A2A" w:rsidRDefault="00551A2A" w:rsidP="001F5D59">
            <w:pPr>
              <w:widowControl/>
              <w:spacing w:line="400" w:lineRule="exact"/>
              <w:jc w:val="left"/>
              <w:rPr>
                <w:rFonts w:ascii="宋体" w:hAnsi="宋体" w:cs="宋体"/>
                <w:szCs w:val="21"/>
              </w:rPr>
            </w:pPr>
            <w:r>
              <w:rPr>
                <w:rFonts w:ascii="宋体" w:hAnsi="宋体" w:cs="宋体" w:hint="eastAsia"/>
                <w:szCs w:val="21"/>
              </w:rPr>
              <w:t>采购申请人：倪博文       审核：龙亚红</w:t>
            </w:r>
          </w:p>
          <w:p w:rsidR="00551A2A" w:rsidRDefault="00551A2A" w:rsidP="001F5D59">
            <w:pPr>
              <w:widowControl/>
              <w:spacing w:line="400" w:lineRule="exact"/>
              <w:jc w:val="left"/>
              <w:rPr>
                <w:rFonts w:ascii="宋体" w:hAnsi="宋体" w:cs="宋体"/>
                <w:szCs w:val="21"/>
              </w:rPr>
            </w:pPr>
            <w:r>
              <w:rPr>
                <w:rFonts w:ascii="宋体" w:hAnsi="宋体" w:cs="宋体" w:hint="eastAsia"/>
                <w:szCs w:val="21"/>
              </w:rPr>
              <w:t>2）供方：</w:t>
            </w:r>
            <w:r>
              <w:rPr>
                <w:rFonts w:hint="eastAsia"/>
              </w:rPr>
              <w:t>四川乐康药用辅材有限公公司</w:t>
            </w:r>
          </w:p>
          <w:p w:rsidR="00551A2A" w:rsidRDefault="00551A2A" w:rsidP="001F5D59">
            <w:pPr>
              <w:widowControl/>
              <w:spacing w:line="400" w:lineRule="exact"/>
              <w:jc w:val="left"/>
              <w:rPr>
                <w:rFonts w:ascii="宋体" w:hAnsi="宋体" w:cs="宋体"/>
                <w:szCs w:val="21"/>
              </w:rPr>
            </w:pPr>
            <w:r>
              <w:rPr>
                <w:rFonts w:ascii="宋体" w:hAnsi="宋体" w:cs="宋体" w:hint="eastAsia"/>
                <w:szCs w:val="21"/>
              </w:rPr>
              <w:t>下单日期：2019.01.05</w:t>
            </w:r>
          </w:p>
          <w:p w:rsidR="00551A2A" w:rsidRDefault="00551A2A" w:rsidP="001F5D59">
            <w:pPr>
              <w:widowControl/>
              <w:spacing w:line="400" w:lineRule="exact"/>
              <w:ind w:firstLineChars="200" w:firstLine="420"/>
              <w:jc w:val="left"/>
              <w:rPr>
                <w:rFonts w:ascii="宋体" w:hAnsi="宋体" w:cs="宋体"/>
                <w:szCs w:val="21"/>
              </w:rPr>
            </w:pPr>
            <w:r>
              <w:rPr>
                <w:rFonts w:ascii="宋体" w:hAnsi="宋体" w:cs="宋体" w:hint="eastAsia"/>
                <w:szCs w:val="21"/>
              </w:rPr>
              <w:t>物品名称数量                 交期</w:t>
            </w:r>
          </w:p>
          <w:p w:rsidR="00551A2A" w:rsidRDefault="00551A2A" w:rsidP="001F5D59">
            <w:pPr>
              <w:pStyle w:val="a0"/>
              <w:rPr>
                <w:rFonts w:ascii="宋体" w:hAnsi="宋体" w:cs="宋体"/>
                <w:szCs w:val="21"/>
              </w:rPr>
            </w:pPr>
            <w:r>
              <w:rPr>
                <w:rFonts w:hint="eastAsia"/>
              </w:rPr>
              <w:t>灭菌剂</w:t>
            </w:r>
            <w:r>
              <w:rPr>
                <w:rFonts w:hint="eastAsia"/>
              </w:rPr>
              <w:t>(</w:t>
            </w:r>
            <w:r>
              <w:rPr>
                <w:rFonts w:hint="eastAsia"/>
              </w:rPr>
              <w:t>过氧乙酸消毒液</w:t>
            </w:r>
            <w:r>
              <w:rPr>
                <w:rFonts w:hint="eastAsia"/>
              </w:rPr>
              <w:t>)</w:t>
            </w:r>
            <w:r>
              <w:rPr>
                <w:rFonts w:ascii="宋体" w:hAnsi="宋体" w:cs="宋体" w:hint="eastAsia"/>
                <w:szCs w:val="21"/>
              </w:rPr>
              <w:t xml:space="preserve">       100组               2019.03.15前</w:t>
            </w:r>
          </w:p>
          <w:p w:rsidR="00551A2A" w:rsidRDefault="00551A2A" w:rsidP="001F5D59">
            <w:pPr>
              <w:widowControl/>
              <w:spacing w:line="400" w:lineRule="exact"/>
              <w:jc w:val="left"/>
              <w:rPr>
                <w:rFonts w:ascii="宋体" w:hAnsi="宋体" w:cs="宋体"/>
                <w:szCs w:val="21"/>
              </w:rPr>
            </w:pPr>
            <w:r>
              <w:rPr>
                <w:rFonts w:ascii="宋体" w:hAnsi="宋体" w:cs="宋体" w:hint="eastAsia"/>
                <w:szCs w:val="21"/>
              </w:rPr>
              <w:t>采购申请人：倪博文       审核：龙亚红</w:t>
            </w:r>
          </w:p>
          <w:p w:rsidR="00551A2A" w:rsidRDefault="00551A2A" w:rsidP="001F5D59">
            <w:pPr>
              <w:widowControl/>
              <w:spacing w:line="400" w:lineRule="exact"/>
              <w:jc w:val="left"/>
              <w:rPr>
                <w:rFonts w:ascii="宋体" w:hAnsi="宋体" w:cs="宋体"/>
                <w:szCs w:val="21"/>
              </w:rPr>
            </w:pPr>
            <w:r>
              <w:rPr>
                <w:rFonts w:ascii="宋体" w:hAnsi="宋体" w:cs="宋体" w:hint="eastAsia"/>
                <w:szCs w:val="21"/>
              </w:rPr>
              <w:t>3）供方：</w:t>
            </w:r>
            <w:r>
              <w:rPr>
                <w:rFonts w:hint="eastAsia"/>
              </w:rPr>
              <w:t>山东大明消毒科技有限公</w:t>
            </w:r>
            <w:r>
              <w:t>司</w:t>
            </w:r>
          </w:p>
          <w:p w:rsidR="00551A2A" w:rsidRDefault="00551A2A" w:rsidP="001F5D59">
            <w:pPr>
              <w:widowControl/>
              <w:spacing w:line="400" w:lineRule="exact"/>
              <w:jc w:val="left"/>
              <w:rPr>
                <w:rFonts w:ascii="宋体" w:hAnsi="宋体" w:cs="宋体"/>
                <w:szCs w:val="21"/>
              </w:rPr>
            </w:pPr>
            <w:r>
              <w:rPr>
                <w:rFonts w:ascii="宋体" w:hAnsi="宋体" w:cs="宋体" w:hint="eastAsia"/>
                <w:szCs w:val="21"/>
              </w:rPr>
              <w:t>下单日期：2019.01.03</w:t>
            </w:r>
          </w:p>
          <w:p w:rsidR="00551A2A" w:rsidRDefault="00551A2A" w:rsidP="001F5D59">
            <w:pPr>
              <w:widowControl/>
              <w:spacing w:line="400" w:lineRule="exact"/>
              <w:ind w:firstLineChars="200" w:firstLine="420"/>
              <w:jc w:val="left"/>
              <w:rPr>
                <w:rFonts w:ascii="宋体" w:hAnsi="宋体" w:cs="宋体"/>
                <w:szCs w:val="21"/>
              </w:rPr>
            </w:pPr>
            <w:r>
              <w:rPr>
                <w:rFonts w:ascii="宋体" w:hAnsi="宋体" w:cs="宋体" w:hint="eastAsia"/>
                <w:szCs w:val="21"/>
              </w:rPr>
              <w:t>物品名称数量                 交期</w:t>
            </w:r>
          </w:p>
          <w:p w:rsidR="00551A2A" w:rsidRDefault="00551A2A" w:rsidP="001F5D59">
            <w:pPr>
              <w:pStyle w:val="a0"/>
              <w:rPr>
                <w:rFonts w:ascii="宋体" w:hAnsi="宋体" w:cs="宋体"/>
                <w:szCs w:val="21"/>
              </w:rPr>
            </w:pPr>
            <w:r>
              <w:rPr>
                <w:rFonts w:hint="eastAsia"/>
              </w:rPr>
              <w:t>二氯异氰尿酸钠</w:t>
            </w:r>
            <w:r>
              <w:rPr>
                <w:rFonts w:hint="eastAsia"/>
              </w:rPr>
              <w:t>(</w:t>
            </w:r>
            <w:r>
              <w:rPr>
                <w:rFonts w:hint="eastAsia"/>
              </w:rPr>
              <w:t>消毒剂</w:t>
            </w:r>
            <w:r>
              <w:rPr>
                <w:rFonts w:hint="eastAsia"/>
              </w:rPr>
              <w:t>)</w:t>
            </w:r>
            <w:r>
              <w:rPr>
                <w:rFonts w:ascii="宋体" w:hAnsi="宋体" w:cs="宋体" w:hint="eastAsia"/>
                <w:szCs w:val="21"/>
              </w:rPr>
              <w:t xml:space="preserve">       1000公斤          2019.01.20前</w:t>
            </w:r>
          </w:p>
          <w:p w:rsidR="00551A2A" w:rsidRDefault="00551A2A" w:rsidP="001F5D59">
            <w:pPr>
              <w:widowControl/>
              <w:spacing w:line="400" w:lineRule="exact"/>
              <w:jc w:val="left"/>
              <w:rPr>
                <w:rFonts w:ascii="宋体" w:hAnsi="宋体" w:cs="宋体"/>
                <w:szCs w:val="21"/>
              </w:rPr>
            </w:pPr>
            <w:r>
              <w:rPr>
                <w:rFonts w:ascii="宋体" w:hAnsi="宋体" w:cs="宋体" w:hint="eastAsia"/>
                <w:szCs w:val="21"/>
              </w:rPr>
              <w:t>采购申请人：倪博文       审核：龙亚红</w:t>
            </w:r>
          </w:p>
          <w:p w:rsidR="00551A2A" w:rsidRDefault="00551A2A" w:rsidP="001F5D59">
            <w:pPr>
              <w:widowControl/>
              <w:spacing w:line="400" w:lineRule="exact"/>
              <w:jc w:val="left"/>
              <w:rPr>
                <w:rFonts w:ascii="宋体" w:hAnsi="宋体" w:cs="宋体"/>
                <w:szCs w:val="21"/>
              </w:rPr>
            </w:pPr>
            <w:r>
              <w:rPr>
                <w:rFonts w:ascii="宋体" w:hAnsi="宋体" w:cs="宋体" w:hint="eastAsia"/>
                <w:szCs w:val="21"/>
              </w:rPr>
              <w:t>4）供方：</w:t>
            </w:r>
            <w:r>
              <w:rPr>
                <w:rFonts w:hint="eastAsia"/>
              </w:rPr>
              <w:t>江苏功成生物科技有限公司</w:t>
            </w:r>
          </w:p>
          <w:p w:rsidR="00551A2A" w:rsidRDefault="00551A2A" w:rsidP="001F5D59">
            <w:pPr>
              <w:widowControl/>
              <w:spacing w:line="400" w:lineRule="exact"/>
              <w:jc w:val="left"/>
              <w:rPr>
                <w:rFonts w:ascii="宋体" w:hAnsi="宋体" w:cs="宋体"/>
                <w:szCs w:val="21"/>
              </w:rPr>
            </w:pPr>
            <w:r>
              <w:rPr>
                <w:rFonts w:ascii="宋体" w:hAnsi="宋体" w:cs="宋体" w:hint="eastAsia"/>
                <w:szCs w:val="21"/>
              </w:rPr>
              <w:t>下单日期：2019.06.13</w:t>
            </w:r>
          </w:p>
          <w:p w:rsidR="00551A2A" w:rsidRDefault="00551A2A" w:rsidP="001F5D59">
            <w:pPr>
              <w:widowControl/>
              <w:spacing w:line="400" w:lineRule="exact"/>
              <w:ind w:firstLineChars="200" w:firstLine="420"/>
              <w:jc w:val="left"/>
              <w:rPr>
                <w:rFonts w:ascii="宋体" w:hAnsi="宋体" w:cs="宋体"/>
                <w:szCs w:val="21"/>
              </w:rPr>
            </w:pPr>
            <w:r>
              <w:rPr>
                <w:rFonts w:ascii="宋体" w:hAnsi="宋体" w:cs="宋体" w:hint="eastAsia"/>
                <w:szCs w:val="21"/>
              </w:rPr>
              <w:lastRenderedPageBreak/>
              <w:t>物品名称数量                 交期</w:t>
            </w:r>
          </w:p>
          <w:p w:rsidR="00551A2A" w:rsidRDefault="00551A2A" w:rsidP="001F5D59">
            <w:pPr>
              <w:pStyle w:val="a0"/>
              <w:rPr>
                <w:rFonts w:ascii="宋体" w:hAnsi="宋体" w:cs="宋体"/>
                <w:szCs w:val="21"/>
              </w:rPr>
            </w:pPr>
            <w:r>
              <w:rPr>
                <w:rFonts w:ascii="宋体" w:hAnsi="宋体" w:cs="宋体" w:hint="eastAsia"/>
                <w:szCs w:val="21"/>
              </w:rPr>
              <w:t>12%高氯毒死蜱              100公斤                2019.06.30前</w:t>
            </w:r>
          </w:p>
          <w:p w:rsidR="00551A2A" w:rsidRDefault="00551A2A" w:rsidP="001F5D59">
            <w:pPr>
              <w:pStyle w:val="a0"/>
              <w:rPr>
                <w:rFonts w:ascii="宋体" w:hAnsi="宋体" w:cs="宋体"/>
                <w:szCs w:val="21"/>
              </w:rPr>
            </w:pPr>
            <w:r>
              <w:rPr>
                <w:rFonts w:ascii="宋体" w:hAnsi="宋体" w:cs="宋体" w:hint="eastAsia"/>
                <w:szCs w:val="21"/>
              </w:rPr>
              <w:t>20%残杀威                  20公斤                 2019.06.30前</w:t>
            </w:r>
          </w:p>
          <w:p w:rsidR="00551A2A" w:rsidRDefault="00551A2A" w:rsidP="001F5D59">
            <w:pPr>
              <w:pStyle w:val="a0"/>
              <w:rPr>
                <w:rFonts w:ascii="宋体" w:hAnsi="宋体" w:cs="宋体"/>
                <w:szCs w:val="21"/>
              </w:rPr>
            </w:pPr>
            <w:r>
              <w:rPr>
                <w:rFonts w:ascii="宋体" w:hAnsi="宋体" w:cs="宋体" w:hint="eastAsia"/>
                <w:szCs w:val="21"/>
              </w:rPr>
              <w:t>1.5%</w:t>
            </w:r>
            <w:r>
              <w:rPr>
                <w:rFonts w:hint="eastAsia"/>
              </w:rPr>
              <w:t>乙酰甲胺磷饵剂</w:t>
            </w:r>
            <w:r>
              <w:rPr>
                <w:rFonts w:ascii="宋体" w:hAnsi="宋体" w:cs="宋体" w:hint="eastAsia"/>
                <w:szCs w:val="21"/>
              </w:rPr>
              <w:t xml:space="preserve">          2000包（10克/包）      2019.06.30前</w:t>
            </w:r>
          </w:p>
          <w:p w:rsidR="00551A2A" w:rsidRDefault="00551A2A" w:rsidP="001F5D59">
            <w:pPr>
              <w:widowControl/>
              <w:spacing w:line="400" w:lineRule="exact"/>
              <w:jc w:val="left"/>
              <w:rPr>
                <w:rFonts w:ascii="宋体" w:hAnsi="宋体" w:cs="宋体"/>
                <w:szCs w:val="21"/>
              </w:rPr>
            </w:pPr>
            <w:r>
              <w:rPr>
                <w:rFonts w:ascii="宋体" w:hAnsi="宋体" w:cs="宋体" w:hint="eastAsia"/>
                <w:szCs w:val="21"/>
              </w:rPr>
              <w:t>采购申请人：倪博文       审核：龙亚红</w:t>
            </w:r>
          </w:p>
          <w:p w:rsidR="00551A2A" w:rsidRDefault="00551A2A" w:rsidP="001F5D59">
            <w:pPr>
              <w:widowControl/>
              <w:spacing w:line="400" w:lineRule="exact"/>
              <w:jc w:val="left"/>
              <w:rPr>
                <w:rFonts w:ascii="宋体" w:hAnsi="宋体" w:cs="宋体"/>
                <w:szCs w:val="21"/>
              </w:rPr>
            </w:pPr>
            <w:r>
              <w:rPr>
                <w:rFonts w:ascii="宋体" w:hAnsi="宋体" w:cs="宋体" w:hint="eastAsia"/>
                <w:szCs w:val="21"/>
              </w:rPr>
              <w:t>.........</w:t>
            </w:r>
          </w:p>
          <w:p w:rsidR="00551A2A" w:rsidRDefault="00551A2A" w:rsidP="001F5D59">
            <w:pPr>
              <w:rPr>
                <w:rFonts w:ascii="宋体" w:hAnsi="宋体" w:cs="宋体"/>
                <w:szCs w:val="21"/>
              </w:rPr>
            </w:pPr>
            <w:r>
              <w:rPr>
                <w:rFonts w:ascii="宋体" w:hAnsi="宋体" w:cs="宋体" w:hint="eastAsia"/>
                <w:szCs w:val="21"/>
              </w:rPr>
              <w:t>组织对外部供方的控制是分类、分级进行控制，实施优胜劣汰的控制方法。并对影响最终公司产品服务质量的关键过程进行从严控制。</w:t>
            </w:r>
          </w:p>
          <w:p w:rsidR="00551A2A" w:rsidRDefault="00551A2A" w:rsidP="001F5D59">
            <w:pPr>
              <w:rPr>
                <w:rFonts w:ascii="宋体" w:hAnsi="宋体" w:cs="宋体"/>
                <w:szCs w:val="21"/>
              </w:rPr>
            </w:pPr>
          </w:p>
          <w:p w:rsidR="00551A2A" w:rsidRDefault="00551A2A" w:rsidP="001F5D59">
            <w:pPr>
              <w:ind w:firstLineChars="100" w:firstLine="210"/>
              <w:rPr>
                <w:rFonts w:ascii="宋体" w:hAnsi="宋体" w:cs="宋体"/>
                <w:szCs w:val="21"/>
              </w:rPr>
            </w:pPr>
            <w:r>
              <w:rPr>
                <w:rFonts w:hint="eastAsia"/>
                <w:szCs w:val="21"/>
              </w:rPr>
              <w:t>经询问公司采购产品主要根据需求，电话给供方以送货单形式表达，公司根据送货单对相关产品的数量、性能、包装、规格型号等进行检验。现场查看其他采购物料均按要求进行验证入库</w:t>
            </w:r>
            <w:r>
              <w:rPr>
                <w:rFonts w:hint="eastAsia"/>
                <w:szCs w:val="21"/>
              </w:rPr>
              <w:t>,</w:t>
            </w:r>
            <w:r>
              <w:rPr>
                <w:rFonts w:hint="eastAsia"/>
                <w:szCs w:val="21"/>
              </w:rPr>
              <w:t>提供有《入库检验记录单》。</w:t>
            </w:r>
          </w:p>
        </w:tc>
        <w:tc>
          <w:tcPr>
            <w:tcW w:w="1585" w:type="dxa"/>
          </w:tcPr>
          <w:p w:rsidR="00551A2A" w:rsidRDefault="00551A2A" w:rsidP="001F5D59"/>
        </w:tc>
      </w:tr>
      <w:tr w:rsidR="00551A2A" w:rsidTr="001F5D59">
        <w:trPr>
          <w:trHeight w:val="1255"/>
        </w:trPr>
        <w:tc>
          <w:tcPr>
            <w:tcW w:w="2160" w:type="dxa"/>
          </w:tcPr>
          <w:p w:rsidR="00551A2A" w:rsidRDefault="00551A2A" w:rsidP="001F5D59">
            <w:pPr>
              <w:adjustRightInd w:val="0"/>
              <w:snapToGrid w:val="0"/>
              <w:jc w:val="center"/>
              <w:rPr>
                <w:rFonts w:ascii="宋体" w:hAnsi="宋体" w:cs="宋体"/>
                <w:szCs w:val="21"/>
              </w:rPr>
            </w:pPr>
            <w:r>
              <w:rPr>
                <w:rFonts w:ascii="宋体" w:hAnsi="宋体" w:cs="宋体" w:hint="eastAsia"/>
                <w:szCs w:val="21"/>
              </w:rPr>
              <w:lastRenderedPageBreak/>
              <w:t>生产和服务提供的控制</w:t>
            </w:r>
          </w:p>
        </w:tc>
        <w:tc>
          <w:tcPr>
            <w:tcW w:w="960" w:type="dxa"/>
          </w:tcPr>
          <w:p w:rsidR="00551A2A" w:rsidRDefault="00551A2A" w:rsidP="001F5D59">
            <w:pPr>
              <w:rPr>
                <w:rFonts w:ascii="宋体" w:hAnsi="宋体" w:cs="宋体"/>
                <w:szCs w:val="21"/>
              </w:rPr>
            </w:pPr>
            <w:r>
              <w:rPr>
                <w:rFonts w:ascii="宋体" w:hAnsi="宋体" w:cs="宋体" w:hint="eastAsia"/>
                <w:szCs w:val="21"/>
              </w:rPr>
              <w:t>Q8.5 .1</w:t>
            </w:r>
          </w:p>
        </w:tc>
        <w:tc>
          <w:tcPr>
            <w:tcW w:w="10004" w:type="dxa"/>
          </w:tcPr>
          <w:p w:rsidR="00551A2A" w:rsidRDefault="00551A2A" w:rsidP="001F5D59">
            <w:pPr>
              <w:spacing w:line="400" w:lineRule="exact"/>
              <w:rPr>
                <w:rFonts w:ascii="宋体" w:hAnsi="宋体" w:cs="宋体"/>
                <w:color w:val="000000"/>
                <w:szCs w:val="21"/>
              </w:rPr>
            </w:pPr>
            <w:r>
              <w:rPr>
                <w:rFonts w:ascii="宋体" w:hAnsi="宋体" w:cs="宋体" w:hint="eastAsia"/>
                <w:color w:val="000000"/>
                <w:szCs w:val="21"/>
              </w:rPr>
              <w:t>公司制定了《项目服务过程控制程序》</w:t>
            </w:r>
          </w:p>
          <w:p w:rsidR="00551A2A" w:rsidRDefault="00551A2A" w:rsidP="001F5D59">
            <w:pPr>
              <w:spacing w:line="400" w:lineRule="exact"/>
              <w:rPr>
                <w:rFonts w:ascii="宋体" w:hAnsi="宋体" w:cs="宋体"/>
                <w:color w:val="000000"/>
                <w:szCs w:val="21"/>
              </w:rPr>
            </w:pPr>
            <w:r>
              <w:rPr>
                <w:rFonts w:ascii="宋体" w:hAnsi="宋体" w:cs="宋体" w:hint="eastAsia"/>
                <w:color w:val="000000"/>
                <w:szCs w:val="21"/>
              </w:rPr>
              <w:t>明确了受控条件包括：</w:t>
            </w:r>
          </w:p>
          <w:p w:rsidR="00551A2A" w:rsidRDefault="00551A2A" w:rsidP="001F5D59">
            <w:pPr>
              <w:spacing w:line="400" w:lineRule="exact"/>
              <w:rPr>
                <w:rFonts w:ascii="宋体" w:hAnsi="宋体" w:cs="宋体"/>
                <w:color w:val="000000"/>
                <w:szCs w:val="21"/>
              </w:rPr>
            </w:pPr>
            <w:r>
              <w:rPr>
                <w:rFonts w:ascii="宋体" w:hAnsi="宋体" w:cs="宋体" w:hint="eastAsia"/>
                <w:color w:val="000000"/>
                <w:szCs w:val="21"/>
              </w:rPr>
              <w:t xml:space="preserve">a）规定产品/服务/活动的特征以及拟获得结果的文件； </w:t>
            </w:r>
          </w:p>
          <w:p w:rsidR="00551A2A" w:rsidRDefault="00551A2A" w:rsidP="001F5D59">
            <w:pPr>
              <w:spacing w:line="400" w:lineRule="exact"/>
              <w:rPr>
                <w:rFonts w:ascii="宋体" w:hAnsi="宋体" w:cs="宋体"/>
                <w:color w:val="000000"/>
                <w:szCs w:val="21"/>
              </w:rPr>
            </w:pPr>
            <w:r>
              <w:rPr>
                <w:rFonts w:ascii="宋体" w:hAnsi="宋体" w:cs="宋体" w:hint="eastAsia"/>
                <w:color w:val="000000"/>
                <w:szCs w:val="21"/>
              </w:rPr>
              <w:t>b）可获得和使用适宜的监视和测量资源；</w:t>
            </w:r>
          </w:p>
          <w:p w:rsidR="00551A2A" w:rsidRDefault="00551A2A" w:rsidP="001F5D59">
            <w:pPr>
              <w:spacing w:line="400" w:lineRule="exact"/>
              <w:rPr>
                <w:rFonts w:ascii="宋体" w:hAnsi="宋体" w:cs="宋体"/>
                <w:color w:val="000000"/>
                <w:szCs w:val="21"/>
              </w:rPr>
            </w:pPr>
            <w:r>
              <w:rPr>
                <w:rFonts w:ascii="宋体" w:hAnsi="宋体" w:cs="宋体" w:hint="eastAsia"/>
                <w:color w:val="000000"/>
                <w:szCs w:val="21"/>
              </w:rPr>
              <w:t>c）适当阶段实施监视和测量活动；</w:t>
            </w:r>
          </w:p>
          <w:p w:rsidR="00551A2A" w:rsidRDefault="00551A2A" w:rsidP="001F5D59">
            <w:pPr>
              <w:spacing w:line="400" w:lineRule="exact"/>
              <w:rPr>
                <w:rFonts w:ascii="宋体" w:hAnsi="宋体" w:cs="宋体"/>
                <w:color w:val="000000"/>
                <w:szCs w:val="21"/>
              </w:rPr>
            </w:pPr>
            <w:r>
              <w:rPr>
                <w:rFonts w:ascii="宋体" w:hAnsi="宋体" w:cs="宋体" w:hint="eastAsia"/>
                <w:color w:val="000000"/>
                <w:szCs w:val="21"/>
              </w:rPr>
              <w:t>d）为过程的运行提供适宜的基础设施和环境；</w:t>
            </w:r>
          </w:p>
          <w:p w:rsidR="00551A2A" w:rsidRDefault="00551A2A" w:rsidP="001F5D59">
            <w:pPr>
              <w:spacing w:line="400" w:lineRule="exact"/>
              <w:rPr>
                <w:rFonts w:ascii="宋体" w:hAnsi="宋体" w:cs="宋体"/>
                <w:color w:val="000000"/>
                <w:szCs w:val="21"/>
              </w:rPr>
            </w:pPr>
            <w:r>
              <w:rPr>
                <w:rFonts w:ascii="宋体" w:hAnsi="宋体" w:cs="宋体" w:hint="eastAsia"/>
                <w:color w:val="000000"/>
                <w:szCs w:val="21"/>
              </w:rPr>
              <w:t>e）配备具备能力的人员，包括所要求的资格；</w:t>
            </w:r>
          </w:p>
          <w:p w:rsidR="00551A2A" w:rsidRDefault="00551A2A" w:rsidP="001F5D59">
            <w:pPr>
              <w:spacing w:line="400" w:lineRule="exact"/>
              <w:rPr>
                <w:rFonts w:ascii="宋体" w:hAnsi="宋体" w:cs="宋体"/>
                <w:color w:val="000000"/>
                <w:szCs w:val="21"/>
              </w:rPr>
            </w:pPr>
            <w:r>
              <w:rPr>
                <w:rFonts w:ascii="宋体" w:hAnsi="宋体" w:cs="宋体" w:hint="eastAsia"/>
                <w:color w:val="000000"/>
                <w:szCs w:val="21"/>
              </w:rPr>
              <w:t>f）对特殊过程的确认和定期再确认；</w:t>
            </w:r>
          </w:p>
          <w:p w:rsidR="00551A2A" w:rsidRDefault="00551A2A" w:rsidP="001F5D59">
            <w:pPr>
              <w:spacing w:line="400" w:lineRule="exact"/>
              <w:rPr>
                <w:rFonts w:ascii="宋体" w:hAnsi="宋体" w:cs="宋体"/>
                <w:color w:val="000000"/>
                <w:szCs w:val="21"/>
              </w:rPr>
            </w:pPr>
            <w:r>
              <w:rPr>
                <w:rFonts w:ascii="宋体" w:hAnsi="宋体" w:cs="宋体" w:hint="eastAsia"/>
                <w:color w:val="000000"/>
                <w:szCs w:val="21"/>
              </w:rPr>
              <w:t>g）采取措施防止人为错误；</w:t>
            </w:r>
          </w:p>
          <w:p w:rsidR="00551A2A" w:rsidRDefault="00551A2A" w:rsidP="001F5D59">
            <w:pPr>
              <w:spacing w:line="400" w:lineRule="exact"/>
              <w:rPr>
                <w:rFonts w:ascii="宋体" w:hAnsi="宋体" w:cs="宋体"/>
                <w:color w:val="000000"/>
                <w:szCs w:val="21"/>
              </w:rPr>
            </w:pPr>
            <w:r>
              <w:rPr>
                <w:rFonts w:ascii="宋体" w:hAnsi="宋体" w:cs="宋体" w:hint="eastAsia"/>
                <w:color w:val="000000"/>
                <w:szCs w:val="21"/>
              </w:rPr>
              <w:t>h）实施放行、交付和交付后活动。</w:t>
            </w:r>
          </w:p>
          <w:p w:rsidR="00551A2A" w:rsidRDefault="00551A2A" w:rsidP="001F5D59">
            <w:pPr>
              <w:rPr>
                <w:rFonts w:ascii="宋体" w:hAnsi="宋体" w:cs="宋体"/>
                <w:color w:val="000000"/>
                <w:szCs w:val="21"/>
              </w:rPr>
            </w:pPr>
            <w:r>
              <w:rPr>
                <w:rFonts w:ascii="宋体" w:hAnsi="宋体" w:cs="宋体" w:hint="eastAsia"/>
                <w:color w:val="000000"/>
                <w:szCs w:val="21"/>
              </w:rPr>
              <w:t>1、公司编制了《材料采购制度》、《销售部管理制度》、《仓库药械管理制度》等对</w:t>
            </w:r>
            <w:r>
              <w:rPr>
                <w:rFonts w:ascii="宋体" w:hAnsi="宋体" w:cs="宋体" w:hint="eastAsia"/>
                <w:kern w:val="0"/>
                <w:szCs w:val="21"/>
              </w:rPr>
              <w:t>公司</w:t>
            </w:r>
            <w:r>
              <w:rPr>
                <w:rFonts w:ascii="宋体" w:hAnsi="宋体" w:cs="宋体" w:hint="eastAsia"/>
                <w:color w:val="000000"/>
                <w:szCs w:val="21"/>
              </w:rPr>
              <w:t>销售</w:t>
            </w:r>
            <w:r>
              <w:rPr>
                <w:rFonts w:ascii="宋体" w:hAnsi="宋体" w:cs="宋体" w:hint="eastAsia"/>
                <w:kern w:val="0"/>
                <w:szCs w:val="21"/>
              </w:rPr>
              <w:t>的产品</w:t>
            </w:r>
            <w:r>
              <w:rPr>
                <w:rFonts w:ascii="宋体" w:hAnsi="宋体" w:cs="宋体" w:hint="eastAsia"/>
                <w:color w:val="000000"/>
                <w:szCs w:val="21"/>
              </w:rPr>
              <w:t>过程进行</w:t>
            </w:r>
            <w:r>
              <w:rPr>
                <w:rFonts w:ascii="宋体" w:hAnsi="宋体" w:cs="宋体" w:hint="eastAsia"/>
                <w:color w:val="000000"/>
                <w:szCs w:val="21"/>
              </w:rPr>
              <w:lastRenderedPageBreak/>
              <w:t>了控制。</w:t>
            </w:r>
          </w:p>
          <w:p w:rsidR="00551A2A" w:rsidRDefault="00551A2A" w:rsidP="001F5D59">
            <w:pPr>
              <w:rPr>
                <w:rFonts w:ascii="宋体" w:hAnsi="宋体" w:cs="宋体"/>
                <w:color w:val="000000"/>
                <w:szCs w:val="21"/>
              </w:rPr>
            </w:pPr>
            <w:r>
              <w:rPr>
                <w:rFonts w:ascii="宋体" w:hAnsi="宋体" w:cs="宋体" w:hint="eastAsia"/>
                <w:color w:val="000000"/>
                <w:szCs w:val="21"/>
              </w:rPr>
              <w:t xml:space="preserve">    组织销售的产品覆盖范围：灭菌剂、消毒剂、杀虫剂、去污染剂的销售。</w:t>
            </w:r>
          </w:p>
          <w:p w:rsidR="00551A2A" w:rsidRDefault="00551A2A" w:rsidP="001F5D59">
            <w:pPr>
              <w:spacing w:line="400" w:lineRule="exact"/>
              <w:rPr>
                <w:rFonts w:ascii="宋体" w:hAnsi="宋体" w:cs="宋体"/>
                <w:color w:val="000000"/>
                <w:szCs w:val="21"/>
              </w:rPr>
            </w:pPr>
            <w:r>
              <w:rPr>
                <w:rFonts w:ascii="宋体" w:hAnsi="宋体" w:cs="宋体" w:hint="eastAsia"/>
                <w:color w:val="000000"/>
                <w:szCs w:val="21"/>
              </w:rPr>
              <w:t>2、产品销售服务流程：</w:t>
            </w:r>
          </w:p>
          <w:p w:rsidR="00551A2A" w:rsidRDefault="00551A2A" w:rsidP="001F5D59">
            <w:pPr>
              <w:tabs>
                <w:tab w:val="left" w:pos="1080"/>
              </w:tabs>
              <w:rPr>
                <w:szCs w:val="21"/>
              </w:rPr>
            </w:pPr>
            <w:r>
              <w:rPr>
                <w:rFonts w:ascii="宋体" w:hAnsi="宋体" w:cs="宋体" w:hint="eastAsia"/>
                <w:color w:val="000000"/>
                <w:szCs w:val="21"/>
              </w:rPr>
              <w:t xml:space="preserve">   流程：</w:t>
            </w:r>
            <w:r>
              <w:rPr>
                <w:rFonts w:ascii="宋体" w:hAnsi="宋体" w:hint="eastAsia"/>
                <w:color w:val="000000"/>
                <w:szCs w:val="21"/>
              </w:rPr>
              <w:t>客户要货-采购商品-验收商品—交付客户。</w:t>
            </w:r>
          </w:p>
          <w:p w:rsidR="00551A2A" w:rsidRDefault="00551A2A" w:rsidP="001F5D59">
            <w:pPr>
              <w:spacing w:line="400" w:lineRule="exact"/>
              <w:rPr>
                <w:rFonts w:ascii="宋体" w:hAnsi="宋体" w:cs="宋体"/>
                <w:color w:val="000000"/>
                <w:szCs w:val="21"/>
              </w:rPr>
            </w:pPr>
            <w:r>
              <w:rPr>
                <w:rFonts w:ascii="宋体" w:hAnsi="宋体" w:cs="宋体" w:hint="eastAsia"/>
                <w:color w:val="000000"/>
                <w:szCs w:val="21"/>
              </w:rPr>
              <w:t xml:space="preserve">    特殊过程：销售过程。</w:t>
            </w:r>
          </w:p>
          <w:p w:rsidR="00551A2A" w:rsidRDefault="00551A2A" w:rsidP="001F5D59">
            <w:pPr>
              <w:spacing w:line="400" w:lineRule="exact"/>
              <w:rPr>
                <w:rFonts w:ascii="宋体" w:hAnsi="宋体" w:cs="宋体"/>
                <w:color w:val="000000"/>
                <w:szCs w:val="21"/>
              </w:rPr>
            </w:pPr>
            <w:r>
              <w:rPr>
                <w:rFonts w:ascii="宋体" w:hAnsi="宋体" w:cs="宋体" w:hint="eastAsia"/>
                <w:color w:val="000000"/>
                <w:szCs w:val="21"/>
              </w:rPr>
              <w:t>3、技术要求 合同：销售合同</w:t>
            </w:r>
          </w:p>
          <w:p w:rsidR="00551A2A" w:rsidRDefault="00551A2A" w:rsidP="001F5D59">
            <w:pPr>
              <w:spacing w:line="400" w:lineRule="exact"/>
              <w:rPr>
                <w:rFonts w:ascii="宋体" w:hAnsi="宋体" w:cs="宋体"/>
                <w:color w:val="000000"/>
                <w:szCs w:val="21"/>
              </w:rPr>
            </w:pPr>
            <w:r>
              <w:rPr>
                <w:rFonts w:ascii="宋体" w:hAnsi="宋体" w:cs="宋体" w:hint="eastAsia"/>
                <w:color w:val="000000"/>
                <w:szCs w:val="21"/>
              </w:rPr>
              <w:t>2019年销售计划：   年度销售任务： 20万元</w:t>
            </w:r>
          </w:p>
          <w:p w:rsidR="00551A2A" w:rsidRDefault="00551A2A" w:rsidP="001F5D59">
            <w:pPr>
              <w:spacing w:line="400" w:lineRule="exact"/>
              <w:rPr>
                <w:rFonts w:ascii="宋体" w:hAnsi="宋体" w:cs="宋体"/>
                <w:color w:val="000000"/>
                <w:szCs w:val="21"/>
              </w:rPr>
            </w:pPr>
            <w:r>
              <w:rPr>
                <w:rFonts w:ascii="宋体" w:hAnsi="宋体" w:cs="宋体" w:hint="eastAsia"/>
                <w:color w:val="000000"/>
                <w:szCs w:val="21"/>
              </w:rPr>
              <w:t>1)验收规范：合同技术要求及相应产品的国家标准、法律法规。</w:t>
            </w:r>
          </w:p>
          <w:p w:rsidR="00551A2A" w:rsidRDefault="00551A2A" w:rsidP="001F5D59">
            <w:pPr>
              <w:spacing w:line="400" w:lineRule="exact"/>
              <w:rPr>
                <w:rFonts w:ascii="宋体" w:hAnsi="宋体" w:cs="宋体"/>
                <w:color w:val="000000"/>
                <w:szCs w:val="21"/>
              </w:rPr>
            </w:pPr>
            <w:r>
              <w:rPr>
                <w:rFonts w:ascii="宋体" w:hAnsi="宋体" w:cs="宋体" w:hint="eastAsia"/>
                <w:color w:val="000000"/>
                <w:szCs w:val="21"/>
              </w:rPr>
              <w:t>2)作业指导书：《销售服务规范》、《员工工作职责》、《销售过程管理规定》、《产品售后服务管理办法》。。。。。。等。</w:t>
            </w:r>
          </w:p>
          <w:p w:rsidR="00551A2A" w:rsidRDefault="00551A2A" w:rsidP="001F5D59">
            <w:pPr>
              <w:spacing w:line="400" w:lineRule="exact"/>
              <w:rPr>
                <w:rFonts w:ascii="宋体" w:hAnsi="宋体" w:cs="宋体"/>
                <w:color w:val="000000"/>
                <w:szCs w:val="21"/>
              </w:rPr>
            </w:pPr>
            <w:r>
              <w:rPr>
                <w:rFonts w:ascii="宋体" w:hAnsi="宋体" w:cs="宋体" w:hint="eastAsia"/>
                <w:color w:val="000000"/>
                <w:szCs w:val="21"/>
              </w:rPr>
              <w:t>3)使用适宜的设备：电脑、打印件、传真机、网络等。设备维护保养：均进行了维护和保养。</w:t>
            </w:r>
          </w:p>
          <w:p w:rsidR="00551A2A" w:rsidRDefault="00551A2A" w:rsidP="001F5D59">
            <w:pPr>
              <w:spacing w:line="400" w:lineRule="exact"/>
              <w:rPr>
                <w:rFonts w:ascii="宋体" w:hAnsi="宋体" w:cs="宋体"/>
                <w:color w:val="000000"/>
                <w:szCs w:val="21"/>
              </w:rPr>
            </w:pPr>
            <w:r>
              <w:rPr>
                <w:rFonts w:ascii="宋体" w:hAnsi="宋体" w:cs="宋体" w:hint="eastAsia"/>
                <w:color w:val="000000"/>
                <w:szCs w:val="21"/>
              </w:rPr>
              <w:t>4)监视和测量设备</w:t>
            </w:r>
          </w:p>
          <w:p w:rsidR="00551A2A" w:rsidRDefault="00551A2A" w:rsidP="001F5D59">
            <w:pPr>
              <w:spacing w:line="400" w:lineRule="exact"/>
              <w:rPr>
                <w:rFonts w:ascii="宋体" w:hAnsi="宋体" w:cs="宋体"/>
                <w:color w:val="000000"/>
                <w:szCs w:val="21"/>
              </w:rPr>
            </w:pPr>
            <w:r>
              <w:rPr>
                <w:rFonts w:ascii="宋体" w:hAnsi="宋体" w:cs="宋体" w:hint="eastAsia"/>
                <w:color w:val="000000"/>
                <w:szCs w:val="21"/>
              </w:rPr>
              <w:t>公司只对名称、规格型号、外观、质量证明等进行验证；质量技术特性由供方提供，故公司无监视和测量设备；</w:t>
            </w:r>
          </w:p>
          <w:p w:rsidR="00551A2A" w:rsidRDefault="00551A2A" w:rsidP="001F5D59">
            <w:pPr>
              <w:spacing w:line="400" w:lineRule="exact"/>
              <w:rPr>
                <w:rFonts w:ascii="宋体" w:hAnsi="宋体" w:cs="宋体"/>
                <w:color w:val="000000"/>
                <w:szCs w:val="21"/>
              </w:rPr>
            </w:pPr>
            <w:r>
              <w:rPr>
                <w:rFonts w:ascii="宋体" w:hAnsi="宋体" w:cs="宋体" w:hint="eastAsia"/>
                <w:color w:val="000000"/>
                <w:szCs w:val="21"/>
              </w:rPr>
              <w:t>5)实施监视和测量：</w:t>
            </w:r>
          </w:p>
          <w:p w:rsidR="00551A2A" w:rsidRDefault="00551A2A" w:rsidP="001F5D59">
            <w:pPr>
              <w:spacing w:line="340" w:lineRule="exact"/>
              <w:rPr>
                <w:rFonts w:ascii="宋体" w:hAnsi="宋体" w:cs="宋体"/>
                <w:color w:val="000000"/>
                <w:szCs w:val="21"/>
              </w:rPr>
            </w:pPr>
            <w:r>
              <w:rPr>
                <w:rFonts w:ascii="宋体" w:hAnsi="宋体" w:cs="宋体" w:hint="eastAsia"/>
                <w:color w:val="000000"/>
                <w:szCs w:val="21"/>
              </w:rPr>
              <w:t>抽：2019年7月10日，</w:t>
            </w:r>
            <w:r>
              <w:rPr>
                <w:rFonts w:ascii="宋体" w:hAnsi="宋体" w:cs="宋体"/>
                <w:color w:val="000000"/>
                <w:szCs w:val="21"/>
              </w:rPr>
              <w:t>销售</w:t>
            </w:r>
            <w:r>
              <w:rPr>
                <w:rFonts w:ascii="宋体" w:hAnsi="宋体" w:cs="宋体" w:hint="eastAsia"/>
                <w:color w:val="000000"/>
                <w:szCs w:val="21"/>
              </w:rPr>
              <w:t>部绩效考核表。</w:t>
            </w:r>
          </w:p>
          <w:p w:rsidR="00551A2A" w:rsidRDefault="00551A2A" w:rsidP="001F5D59">
            <w:pPr>
              <w:pStyle w:val="a0"/>
            </w:pPr>
            <w:r>
              <w:rPr>
                <w:rFonts w:hint="eastAsia"/>
              </w:rPr>
              <w:t>考核时间范围：</w:t>
            </w:r>
            <w:r>
              <w:rPr>
                <w:rFonts w:hint="eastAsia"/>
              </w:rPr>
              <w:t>2019</w:t>
            </w:r>
            <w:r>
              <w:rPr>
                <w:rFonts w:hint="eastAsia"/>
              </w:rPr>
              <w:t>年</w:t>
            </w:r>
            <w:r>
              <w:rPr>
                <w:rFonts w:hint="eastAsia"/>
              </w:rPr>
              <w:t>4</w:t>
            </w:r>
            <w:r>
              <w:rPr>
                <w:rFonts w:hint="eastAsia"/>
              </w:rPr>
              <w:t>月</w:t>
            </w:r>
            <w:r>
              <w:rPr>
                <w:rFonts w:hint="eastAsia"/>
              </w:rPr>
              <w:t>1</w:t>
            </w:r>
            <w:r>
              <w:rPr>
                <w:rFonts w:hint="eastAsia"/>
              </w:rPr>
              <w:t>日至</w:t>
            </w:r>
            <w:r>
              <w:rPr>
                <w:rFonts w:hint="eastAsia"/>
              </w:rPr>
              <w:t>2019</w:t>
            </w:r>
            <w:r>
              <w:rPr>
                <w:rFonts w:hint="eastAsia"/>
              </w:rPr>
              <w:t>年</w:t>
            </w:r>
            <w:r>
              <w:rPr>
                <w:rFonts w:hint="eastAsia"/>
              </w:rPr>
              <w:t>6</w:t>
            </w:r>
            <w:r>
              <w:rPr>
                <w:rFonts w:hint="eastAsia"/>
              </w:rPr>
              <w:t>月</w:t>
            </w:r>
            <w:r>
              <w:rPr>
                <w:rFonts w:hint="eastAsia"/>
              </w:rPr>
              <w:t>30</w:t>
            </w:r>
            <w:r>
              <w:rPr>
                <w:rFonts w:hint="eastAsia"/>
              </w:rPr>
              <w:t>日</w:t>
            </w:r>
          </w:p>
          <w:p w:rsidR="00551A2A" w:rsidRDefault="00551A2A" w:rsidP="001F5D59">
            <w:pPr>
              <w:spacing w:line="340" w:lineRule="exact"/>
              <w:rPr>
                <w:rFonts w:ascii="宋体" w:hAnsi="宋体" w:cs="宋体"/>
                <w:color w:val="000000"/>
                <w:szCs w:val="21"/>
              </w:rPr>
            </w:pPr>
            <w:r>
              <w:rPr>
                <w:rFonts w:ascii="宋体" w:hAnsi="宋体" w:cs="宋体" w:hint="eastAsia"/>
                <w:color w:val="000000"/>
                <w:szCs w:val="21"/>
              </w:rPr>
              <w:t>考核内容：销售完成率、回款完成率、销售费用完成率、亲客户开发、销售制度执行、客户满意度等。</w:t>
            </w:r>
          </w:p>
          <w:p w:rsidR="00551A2A" w:rsidRDefault="00551A2A" w:rsidP="001F5D59">
            <w:pPr>
              <w:spacing w:line="340" w:lineRule="exact"/>
              <w:rPr>
                <w:rFonts w:ascii="宋体" w:hAnsi="宋体" w:cs="宋体"/>
                <w:color w:val="000000"/>
                <w:szCs w:val="21"/>
              </w:rPr>
            </w:pPr>
            <w:r>
              <w:rPr>
                <w:rFonts w:ascii="宋体" w:hAnsi="宋体" w:cs="宋体" w:hint="eastAsia"/>
                <w:color w:val="000000"/>
                <w:szCs w:val="21"/>
              </w:rPr>
              <w:t>考核得分：90分</w:t>
            </w:r>
          </w:p>
          <w:p w:rsidR="00551A2A" w:rsidRDefault="00551A2A" w:rsidP="001F5D59">
            <w:pPr>
              <w:spacing w:line="340" w:lineRule="exact"/>
              <w:rPr>
                <w:rFonts w:ascii="宋体" w:hAnsi="宋体" w:cs="宋体"/>
                <w:color w:val="000000"/>
                <w:szCs w:val="21"/>
              </w:rPr>
            </w:pPr>
            <w:r>
              <w:rPr>
                <w:rFonts w:ascii="宋体" w:hAnsi="宋体" w:cs="宋体" w:hint="eastAsia"/>
                <w:color w:val="000000"/>
                <w:szCs w:val="21"/>
              </w:rPr>
              <w:t>检查人：胡海容</w:t>
            </w:r>
          </w:p>
          <w:p w:rsidR="00551A2A" w:rsidRDefault="00551A2A" w:rsidP="001F5D59">
            <w:pPr>
              <w:spacing w:line="400" w:lineRule="exact"/>
              <w:rPr>
                <w:rFonts w:ascii="宋体" w:hAnsi="宋体" w:cs="宋体"/>
                <w:color w:val="000000"/>
                <w:szCs w:val="21"/>
              </w:rPr>
            </w:pPr>
            <w:r>
              <w:rPr>
                <w:rFonts w:ascii="宋体" w:hAnsi="宋体" w:cs="宋体" w:hint="eastAsia"/>
                <w:color w:val="000000"/>
                <w:szCs w:val="21"/>
              </w:rPr>
              <w:t>4、查看，合同跟踪情况：</w:t>
            </w:r>
          </w:p>
          <w:p w:rsidR="00551A2A" w:rsidRDefault="00551A2A" w:rsidP="001F5D59">
            <w:pPr>
              <w:spacing w:line="400" w:lineRule="exact"/>
              <w:rPr>
                <w:rFonts w:ascii="宋体" w:hAnsi="宋体" w:cs="宋体"/>
                <w:kern w:val="0"/>
                <w:szCs w:val="21"/>
              </w:rPr>
            </w:pPr>
            <w:r>
              <w:rPr>
                <w:rFonts w:ascii="宋体" w:hAnsi="宋体" w:cs="宋体" w:hint="eastAsia"/>
                <w:color w:val="000000"/>
                <w:szCs w:val="21"/>
              </w:rPr>
              <w:t>查，2019-1-1与重庆市人口计划生育科学技术研究院附属医院签订的病媒生物防制服务合同</w:t>
            </w:r>
            <w:r>
              <w:rPr>
                <w:rFonts w:ascii="宋体" w:hAnsi="宋体" w:cs="宋体" w:hint="eastAsia"/>
                <w:kern w:val="0"/>
                <w:szCs w:val="21"/>
              </w:rPr>
              <w:t>的执行情况：</w:t>
            </w:r>
          </w:p>
          <w:p w:rsidR="00551A2A" w:rsidRDefault="00551A2A" w:rsidP="001F5D59">
            <w:pPr>
              <w:spacing w:line="400" w:lineRule="exact"/>
              <w:rPr>
                <w:rFonts w:ascii="宋体" w:hAnsi="宋体" w:cs="宋体"/>
                <w:color w:val="000000"/>
                <w:szCs w:val="21"/>
              </w:rPr>
            </w:pPr>
            <w:r>
              <w:rPr>
                <w:rFonts w:ascii="宋体" w:hAnsi="宋体" w:cs="宋体" w:hint="eastAsia"/>
                <w:kern w:val="0"/>
                <w:szCs w:val="21"/>
              </w:rPr>
              <w:t>查，合同评审，提供有该合同2018年12月30日的评审记录表，符合。</w:t>
            </w:r>
          </w:p>
          <w:p w:rsidR="00551A2A" w:rsidRDefault="00551A2A" w:rsidP="001F5D59">
            <w:pPr>
              <w:spacing w:line="400" w:lineRule="exact"/>
              <w:ind w:firstLineChars="100" w:firstLine="210"/>
              <w:rPr>
                <w:rFonts w:ascii="宋体" w:hAnsi="宋体" w:cs="宋体"/>
                <w:color w:val="000000"/>
                <w:szCs w:val="21"/>
              </w:rPr>
            </w:pPr>
            <w:r>
              <w:rPr>
                <w:rFonts w:ascii="宋体" w:hAnsi="宋体" w:cs="宋体" w:hint="eastAsia"/>
                <w:color w:val="000000"/>
                <w:szCs w:val="21"/>
              </w:rPr>
              <w:lastRenderedPageBreak/>
              <w:t>查采购：公司于2019年3月1日下达的采购计划单，供方：</w:t>
            </w:r>
            <w:r>
              <w:rPr>
                <w:rFonts w:hint="eastAsia"/>
              </w:rPr>
              <w:t>四川乐康药用辅材有限公司</w:t>
            </w:r>
            <w:r>
              <w:rPr>
                <w:rFonts w:ascii="宋体" w:hAnsi="宋体" w:cs="宋体" w:hint="eastAsia"/>
                <w:color w:val="000000"/>
                <w:szCs w:val="21"/>
              </w:rPr>
              <w:t>，</w:t>
            </w:r>
            <w:r>
              <w:rPr>
                <w:rFonts w:hint="eastAsia"/>
              </w:rPr>
              <w:t>灭菌剂</w:t>
            </w:r>
            <w:r>
              <w:rPr>
                <w:rFonts w:hint="eastAsia"/>
              </w:rPr>
              <w:t>(</w:t>
            </w:r>
            <w:r>
              <w:rPr>
                <w:rFonts w:hint="eastAsia"/>
              </w:rPr>
              <w:t>过氧乙酸消毒液</w:t>
            </w:r>
            <w:r>
              <w:rPr>
                <w:rFonts w:hint="eastAsia"/>
              </w:rPr>
              <w:t>)100</w:t>
            </w:r>
            <w:r>
              <w:rPr>
                <w:rFonts w:hint="eastAsia"/>
              </w:rPr>
              <w:t>组</w:t>
            </w:r>
            <w:r>
              <w:rPr>
                <w:rFonts w:ascii="宋体" w:hAnsi="宋体" w:cs="宋体" w:hint="eastAsia"/>
                <w:color w:val="000000"/>
                <w:szCs w:val="21"/>
              </w:rPr>
              <w:t>。</w:t>
            </w:r>
          </w:p>
          <w:p w:rsidR="00551A2A" w:rsidRDefault="00551A2A" w:rsidP="001F5D59">
            <w:pPr>
              <w:spacing w:line="400" w:lineRule="exact"/>
              <w:ind w:firstLineChars="100" w:firstLine="210"/>
              <w:rPr>
                <w:rFonts w:ascii="宋体" w:hAnsi="宋体" w:cs="宋体"/>
                <w:color w:val="000000"/>
                <w:szCs w:val="21"/>
              </w:rPr>
            </w:pPr>
            <w:r>
              <w:rPr>
                <w:rFonts w:ascii="宋体" w:hAnsi="宋体" w:cs="宋体" w:hint="eastAsia"/>
                <w:color w:val="000000"/>
                <w:szCs w:val="21"/>
              </w:rPr>
              <w:t>查该批产品的验收：查《进货检验记录》，时间：2019.3.11，数量100组，检验项目：外观、规格、检验报告。检验人：谢俊。</w:t>
            </w:r>
          </w:p>
          <w:p w:rsidR="00551A2A" w:rsidRDefault="00551A2A" w:rsidP="001F5D59">
            <w:pPr>
              <w:spacing w:line="400" w:lineRule="exact"/>
              <w:ind w:firstLineChars="100" w:firstLine="210"/>
              <w:rPr>
                <w:rFonts w:ascii="宋体" w:hAnsi="宋体" w:cs="宋体"/>
                <w:color w:val="000000"/>
                <w:szCs w:val="21"/>
              </w:rPr>
            </w:pPr>
            <w:r>
              <w:rPr>
                <w:rFonts w:ascii="宋体" w:hAnsi="宋体" w:cs="宋体" w:hint="eastAsia"/>
                <w:color w:val="000000"/>
                <w:szCs w:val="21"/>
              </w:rPr>
              <w:t>抽，交付情况，销售的产品通过物流公司交付给顾客，顾客在接收时对物品的品名、数量进行验收，产品交付过程中未发生过大的质量问题，暂时没有接到顾客因物品、数量不符和包装损坏的投诉。</w:t>
            </w:r>
          </w:p>
          <w:p w:rsidR="00551A2A" w:rsidRDefault="00551A2A" w:rsidP="001F5D59">
            <w:pPr>
              <w:pStyle w:val="a0"/>
            </w:pPr>
            <w:r>
              <w:rPr>
                <w:rFonts w:ascii="宋体" w:hAnsi="宋体" w:cs="宋体" w:hint="eastAsia"/>
                <w:color w:val="000000"/>
                <w:szCs w:val="21"/>
              </w:rPr>
              <w:t>抽查：重庆市巴南区花溪街道办事处购买的180kg12%高氯毒死蜱交付情况。</w:t>
            </w:r>
          </w:p>
          <w:p w:rsidR="00551A2A" w:rsidRDefault="00551A2A" w:rsidP="001F5D59">
            <w:pPr>
              <w:spacing w:line="400" w:lineRule="exact"/>
              <w:rPr>
                <w:rFonts w:ascii="宋体" w:hAnsi="宋体" w:cs="宋体"/>
                <w:szCs w:val="21"/>
              </w:rPr>
            </w:pPr>
            <w:r>
              <w:rPr>
                <w:rFonts w:ascii="宋体" w:hAnsi="宋体" w:cs="宋体" w:hint="eastAsia"/>
                <w:color w:val="000000"/>
                <w:szCs w:val="21"/>
              </w:rPr>
              <w:t>提</w:t>
            </w:r>
            <w:r>
              <w:rPr>
                <w:rFonts w:ascii="宋体" w:hAnsi="宋体" w:cs="宋体" w:hint="eastAsia"/>
                <w:szCs w:val="21"/>
              </w:rPr>
              <w:t>供有该合同的《送货单》，接受意见：同意接收。签收人：黄文渝。签收时间：2019.8.19</w:t>
            </w:r>
          </w:p>
          <w:p w:rsidR="00551A2A" w:rsidRDefault="00551A2A" w:rsidP="001F5D59">
            <w:pPr>
              <w:spacing w:line="400" w:lineRule="exact"/>
              <w:ind w:firstLineChars="100" w:firstLine="210"/>
              <w:rPr>
                <w:rFonts w:ascii="宋体" w:hAnsi="宋体" w:cs="宋体"/>
                <w:color w:val="000000"/>
                <w:szCs w:val="21"/>
              </w:rPr>
            </w:pPr>
            <w:r>
              <w:rPr>
                <w:rFonts w:ascii="宋体" w:hAnsi="宋体" w:cs="宋体" w:hint="eastAsia"/>
                <w:color w:val="000000"/>
                <w:szCs w:val="21"/>
              </w:rPr>
              <w:t>5、公司特殊过程确定为：销售服务。</w:t>
            </w:r>
          </w:p>
          <w:p w:rsidR="00551A2A" w:rsidRDefault="00551A2A" w:rsidP="001F5D59">
            <w:pPr>
              <w:spacing w:line="400" w:lineRule="atLeast"/>
              <w:ind w:firstLineChars="200" w:firstLine="420"/>
              <w:jc w:val="left"/>
              <w:rPr>
                <w:rFonts w:ascii="宋体" w:hAnsi="宋体" w:cs="宋体"/>
                <w:szCs w:val="21"/>
              </w:rPr>
            </w:pPr>
            <w:r>
              <w:rPr>
                <w:rFonts w:ascii="宋体" w:hAnsi="宋体" w:cs="宋体" w:hint="eastAsia"/>
                <w:color w:val="000000"/>
                <w:szCs w:val="21"/>
              </w:rPr>
              <w:t>公司从人员培训考核、作业文件、过程监控等方面对该特殊过程进行了确认。确认时间：2019.4.10，确认人：胡海容、龙亚红。</w:t>
            </w:r>
          </w:p>
          <w:p w:rsidR="00551A2A" w:rsidRDefault="00551A2A" w:rsidP="001F5D59">
            <w:pPr>
              <w:spacing w:line="400" w:lineRule="atLeast"/>
              <w:jc w:val="left"/>
              <w:rPr>
                <w:szCs w:val="21"/>
              </w:rPr>
            </w:pPr>
          </w:p>
        </w:tc>
        <w:tc>
          <w:tcPr>
            <w:tcW w:w="1585" w:type="dxa"/>
          </w:tcPr>
          <w:p w:rsidR="00551A2A" w:rsidRDefault="00551A2A" w:rsidP="001F5D59"/>
        </w:tc>
      </w:tr>
      <w:tr w:rsidR="00551A2A" w:rsidTr="001F5D59">
        <w:trPr>
          <w:trHeight w:val="415"/>
        </w:trPr>
        <w:tc>
          <w:tcPr>
            <w:tcW w:w="2160" w:type="dxa"/>
          </w:tcPr>
          <w:p w:rsidR="00551A2A" w:rsidRDefault="00551A2A" w:rsidP="001F5D59">
            <w:pPr>
              <w:adjustRightInd w:val="0"/>
              <w:snapToGrid w:val="0"/>
              <w:jc w:val="center"/>
              <w:rPr>
                <w:rFonts w:ascii="宋体" w:hAnsi="宋体" w:cs="宋体"/>
                <w:szCs w:val="21"/>
              </w:rPr>
            </w:pPr>
            <w:r>
              <w:rPr>
                <w:rFonts w:ascii="宋体" w:hAnsi="宋体" w:cs="宋体" w:hint="eastAsia"/>
                <w:szCs w:val="21"/>
              </w:rPr>
              <w:lastRenderedPageBreak/>
              <w:t>顾客满意</w:t>
            </w:r>
          </w:p>
        </w:tc>
        <w:tc>
          <w:tcPr>
            <w:tcW w:w="960" w:type="dxa"/>
          </w:tcPr>
          <w:p w:rsidR="00551A2A" w:rsidRDefault="00551A2A" w:rsidP="001F5D59">
            <w:pPr>
              <w:rPr>
                <w:rFonts w:ascii="宋体" w:hAnsi="宋体" w:cs="宋体"/>
                <w:szCs w:val="21"/>
              </w:rPr>
            </w:pPr>
            <w:r>
              <w:rPr>
                <w:rFonts w:ascii="宋体" w:hAnsi="宋体" w:cs="宋体" w:hint="eastAsia"/>
                <w:szCs w:val="21"/>
              </w:rPr>
              <w:t>Q9.1.2</w:t>
            </w:r>
          </w:p>
        </w:tc>
        <w:tc>
          <w:tcPr>
            <w:tcW w:w="10004" w:type="dxa"/>
          </w:tcPr>
          <w:p w:rsidR="00551A2A" w:rsidRDefault="00551A2A" w:rsidP="001F5D59">
            <w:pPr>
              <w:rPr>
                <w:szCs w:val="21"/>
              </w:rPr>
            </w:pPr>
            <w:r>
              <w:rPr>
                <w:rFonts w:ascii="宋体" w:hAnsi="宋体" w:cs="宋体" w:hint="eastAsia"/>
                <w:szCs w:val="21"/>
              </w:rPr>
              <w:t>公司主要通过日常口头交流、电话回访、登门拜访、定期发放《顾客满意度调查表》等形式来收集了解顾客是否满意的信息。</w:t>
            </w:r>
            <w:r>
              <w:rPr>
                <w:rFonts w:hint="eastAsia"/>
                <w:szCs w:val="21"/>
              </w:rPr>
              <w:t>2019</w:t>
            </w:r>
            <w:r>
              <w:rPr>
                <w:rFonts w:hint="eastAsia"/>
                <w:szCs w:val="21"/>
              </w:rPr>
              <w:t>年</w:t>
            </w:r>
            <w:r>
              <w:rPr>
                <w:rFonts w:hint="eastAsia"/>
                <w:szCs w:val="21"/>
              </w:rPr>
              <w:t>6</w:t>
            </w:r>
            <w:r>
              <w:rPr>
                <w:rFonts w:hint="eastAsia"/>
                <w:szCs w:val="21"/>
              </w:rPr>
              <w:t>月</w:t>
            </w:r>
            <w:r>
              <w:rPr>
                <w:rFonts w:hint="eastAsia"/>
                <w:szCs w:val="21"/>
                <w:lang w:val="zh-CN"/>
              </w:rPr>
              <w:t>发放调查表共</w:t>
            </w:r>
            <w:r>
              <w:rPr>
                <w:rFonts w:hint="eastAsia"/>
                <w:szCs w:val="21"/>
                <w:lang w:val="zh-CN"/>
              </w:rPr>
              <w:t xml:space="preserve"> </w:t>
            </w:r>
            <w:r>
              <w:rPr>
                <w:rFonts w:hint="eastAsia"/>
                <w:szCs w:val="21"/>
              </w:rPr>
              <w:t>4</w:t>
            </w:r>
            <w:r>
              <w:rPr>
                <w:rFonts w:hint="eastAsia"/>
                <w:szCs w:val="21"/>
                <w:lang w:val="zh-CN"/>
              </w:rPr>
              <w:t>份，回收调查表共</w:t>
            </w:r>
            <w:r>
              <w:rPr>
                <w:rFonts w:hint="eastAsia"/>
                <w:szCs w:val="21"/>
              </w:rPr>
              <w:t>4</w:t>
            </w:r>
            <w:r>
              <w:rPr>
                <w:rFonts w:hint="eastAsia"/>
                <w:szCs w:val="21"/>
                <w:lang w:val="zh-CN"/>
              </w:rPr>
              <w:t>份。调查顾客有：</w:t>
            </w:r>
            <w:r>
              <w:rPr>
                <w:rFonts w:hint="eastAsia"/>
                <w:szCs w:val="21"/>
              </w:rPr>
              <w:t>(1)</w:t>
            </w:r>
            <w:r>
              <w:rPr>
                <w:rFonts w:ascii="宋体" w:hAnsi="宋体" w:cs="宋体" w:hint="eastAsia"/>
                <w:color w:val="000000"/>
                <w:szCs w:val="21"/>
              </w:rPr>
              <w:t>重庆市人口计划生育科学技术研究院</w:t>
            </w:r>
            <w:r>
              <w:rPr>
                <w:rFonts w:hint="eastAsia"/>
                <w:szCs w:val="21"/>
              </w:rPr>
              <w:t>（</w:t>
            </w:r>
            <w:r>
              <w:rPr>
                <w:rFonts w:hint="eastAsia"/>
                <w:szCs w:val="21"/>
              </w:rPr>
              <w:t>2</w:t>
            </w:r>
            <w:r>
              <w:rPr>
                <w:rFonts w:hint="eastAsia"/>
                <w:szCs w:val="21"/>
              </w:rPr>
              <w:t>）</w:t>
            </w:r>
            <w:r>
              <w:rPr>
                <w:rFonts w:ascii="宋体" w:hAnsi="宋体" w:cs="宋体" w:hint="eastAsia"/>
                <w:color w:val="000000"/>
                <w:szCs w:val="21"/>
              </w:rPr>
              <w:t>重庆渝高新兴科技发展有限公司</w:t>
            </w:r>
            <w:r>
              <w:rPr>
                <w:rFonts w:hint="eastAsia"/>
                <w:szCs w:val="21"/>
              </w:rPr>
              <w:t>（</w:t>
            </w:r>
            <w:r>
              <w:rPr>
                <w:rFonts w:hint="eastAsia"/>
                <w:szCs w:val="21"/>
              </w:rPr>
              <w:t>3</w:t>
            </w:r>
            <w:r>
              <w:rPr>
                <w:rFonts w:hint="eastAsia"/>
                <w:szCs w:val="21"/>
              </w:rPr>
              <w:t>）</w:t>
            </w:r>
            <w:r>
              <w:rPr>
                <w:rFonts w:ascii="宋体" w:hAnsi="宋体" w:cs="宋体" w:hint="eastAsia"/>
                <w:color w:val="000000"/>
                <w:szCs w:val="21"/>
              </w:rPr>
              <w:t>恒大地产集团重庆有限公司</w:t>
            </w:r>
            <w:r>
              <w:rPr>
                <w:rFonts w:hint="eastAsia"/>
                <w:szCs w:val="21"/>
              </w:rPr>
              <w:t>（</w:t>
            </w:r>
            <w:r>
              <w:rPr>
                <w:rFonts w:hint="eastAsia"/>
                <w:szCs w:val="21"/>
              </w:rPr>
              <w:t>4</w:t>
            </w:r>
            <w:r>
              <w:rPr>
                <w:rFonts w:hint="eastAsia"/>
                <w:szCs w:val="21"/>
              </w:rPr>
              <w:t>）</w:t>
            </w:r>
            <w:r>
              <w:rPr>
                <w:rFonts w:ascii="宋体" w:hAnsi="宋体" w:cs="宋体" w:hint="eastAsia"/>
                <w:color w:val="000000"/>
                <w:szCs w:val="21"/>
              </w:rPr>
              <w:t>重庆市巴南区花溪街道办事处</w:t>
            </w:r>
            <w:r>
              <w:rPr>
                <w:rFonts w:hint="eastAsia"/>
                <w:szCs w:val="21"/>
              </w:rPr>
              <w:t>。</w:t>
            </w:r>
          </w:p>
          <w:p w:rsidR="00551A2A" w:rsidRDefault="00551A2A" w:rsidP="001F5D59">
            <w:pPr>
              <w:rPr>
                <w:rFonts w:ascii="宋体" w:hAnsi="宋体" w:cs="宋体"/>
                <w:szCs w:val="21"/>
              </w:rPr>
            </w:pPr>
            <w:r>
              <w:rPr>
                <w:rFonts w:ascii="宋体" w:hAnsi="宋体" w:cs="宋体" w:hint="eastAsia"/>
                <w:szCs w:val="21"/>
              </w:rPr>
              <w:t>--调查内容包括：质量、价格、交付、服务四个方面</w:t>
            </w:r>
          </w:p>
          <w:p w:rsidR="00551A2A" w:rsidRDefault="00551A2A" w:rsidP="001F5D59">
            <w:pPr>
              <w:rPr>
                <w:rFonts w:ascii="宋体" w:hAnsi="宋体" w:cs="宋体"/>
                <w:szCs w:val="21"/>
              </w:rPr>
            </w:pPr>
            <w:r>
              <w:rPr>
                <w:rFonts w:ascii="宋体" w:hAnsi="宋体" w:cs="宋体" w:hint="eastAsia"/>
                <w:szCs w:val="21"/>
              </w:rPr>
              <w:t>--统计分析结果</w:t>
            </w:r>
            <w:r>
              <w:rPr>
                <w:rFonts w:hint="eastAsia"/>
                <w:szCs w:val="21"/>
                <w:lang w:val="zh-CN"/>
              </w:rPr>
              <w:t>顾客满意度</w:t>
            </w:r>
            <w:r>
              <w:rPr>
                <w:rFonts w:ascii="宋体" w:hAnsi="宋体" w:cs="宋体" w:hint="eastAsia"/>
                <w:szCs w:val="21"/>
              </w:rPr>
              <w:t>：95%</w:t>
            </w:r>
          </w:p>
          <w:p w:rsidR="00551A2A" w:rsidRDefault="00551A2A" w:rsidP="001F5D59">
            <w:pPr>
              <w:rPr>
                <w:rFonts w:ascii="宋体" w:hAnsi="宋体" w:cs="宋体"/>
                <w:szCs w:val="21"/>
              </w:rPr>
            </w:pPr>
            <w:r>
              <w:rPr>
                <w:rFonts w:ascii="宋体" w:hAnsi="宋体" w:cs="宋体" w:hint="eastAsia"/>
                <w:szCs w:val="21"/>
              </w:rPr>
              <w:t>--暂无明显需实施纠正措施的改进事项。</w:t>
            </w:r>
          </w:p>
          <w:p w:rsidR="00551A2A" w:rsidRDefault="00551A2A" w:rsidP="001F5D59">
            <w:pPr>
              <w:rPr>
                <w:szCs w:val="21"/>
              </w:rPr>
            </w:pPr>
            <w:r>
              <w:rPr>
                <w:rFonts w:ascii="宋体" w:hAnsi="宋体" w:cs="宋体" w:hint="eastAsia"/>
                <w:szCs w:val="21"/>
              </w:rPr>
              <w:t>--</w:t>
            </w:r>
            <w:r>
              <w:rPr>
                <w:rFonts w:hint="eastAsia"/>
                <w:szCs w:val="21"/>
              </w:rPr>
              <w:t>提供顾客满意调查分析报告，报告显示：公司服务水准，技术资料，产品的销售管理以及售后服务得分为很满意。在产品交付准时性方面，与顾客心目中要求还有一些差距，公司还需在产品准时交付上提高和改进，需要公司完善管理，合理分配人员减少交期延误，该结果已提交管理评审。</w:t>
            </w:r>
          </w:p>
          <w:p w:rsidR="00551A2A" w:rsidRDefault="00551A2A" w:rsidP="001F5D59">
            <w:pPr>
              <w:rPr>
                <w:szCs w:val="21"/>
              </w:rPr>
            </w:pPr>
          </w:p>
        </w:tc>
        <w:tc>
          <w:tcPr>
            <w:tcW w:w="1585" w:type="dxa"/>
          </w:tcPr>
          <w:p w:rsidR="00551A2A" w:rsidRDefault="00551A2A" w:rsidP="001F5D59"/>
        </w:tc>
      </w:tr>
    </w:tbl>
    <w:p w:rsidR="00551A2A" w:rsidRDefault="00551A2A" w:rsidP="00551A2A">
      <w:pPr>
        <w:pStyle w:val="a8"/>
      </w:pPr>
      <w:r>
        <w:rPr>
          <w:rFonts w:hint="eastAsia"/>
        </w:rPr>
        <w:t>说明：不符合标注</w:t>
      </w:r>
      <w:r>
        <w:rPr>
          <w:rFonts w:hint="eastAsia"/>
        </w:rPr>
        <w:t>N</w:t>
      </w:r>
    </w:p>
    <w:p w:rsidR="00AA08BB" w:rsidRDefault="00AA08BB" w:rsidP="00AA08BB">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AA08BB" w:rsidTr="00537DD6">
        <w:trPr>
          <w:trHeight w:val="515"/>
        </w:trPr>
        <w:tc>
          <w:tcPr>
            <w:tcW w:w="2160" w:type="dxa"/>
            <w:vMerge w:val="restart"/>
            <w:vAlign w:val="center"/>
          </w:tcPr>
          <w:p w:rsidR="00AA08BB" w:rsidRDefault="00AA08BB" w:rsidP="00537DD6">
            <w:pPr>
              <w:spacing w:before="120"/>
              <w:jc w:val="center"/>
              <w:rPr>
                <w:sz w:val="24"/>
                <w:szCs w:val="24"/>
              </w:rPr>
            </w:pPr>
            <w:r>
              <w:rPr>
                <w:rFonts w:hint="eastAsia"/>
                <w:sz w:val="24"/>
                <w:szCs w:val="24"/>
              </w:rPr>
              <w:t>过程与活动、</w:t>
            </w:r>
          </w:p>
          <w:p w:rsidR="00AA08BB" w:rsidRDefault="00AA08BB" w:rsidP="00537DD6">
            <w:pPr>
              <w:jc w:val="center"/>
            </w:pPr>
            <w:r>
              <w:rPr>
                <w:rFonts w:hint="eastAsia"/>
                <w:sz w:val="24"/>
                <w:szCs w:val="24"/>
              </w:rPr>
              <w:t>抽样计划</w:t>
            </w:r>
          </w:p>
        </w:tc>
        <w:tc>
          <w:tcPr>
            <w:tcW w:w="960" w:type="dxa"/>
            <w:vMerge w:val="restart"/>
            <w:vAlign w:val="center"/>
          </w:tcPr>
          <w:p w:rsidR="00AA08BB" w:rsidRDefault="00AA08BB" w:rsidP="00537DD6">
            <w:pPr>
              <w:rPr>
                <w:sz w:val="24"/>
                <w:szCs w:val="24"/>
              </w:rPr>
            </w:pPr>
            <w:r>
              <w:rPr>
                <w:rFonts w:hint="eastAsia"/>
                <w:sz w:val="24"/>
                <w:szCs w:val="24"/>
              </w:rPr>
              <w:t>涉及</w:t>
            </w:r>
          </w:p>
          <w:p w:rsidR="00AA08BB" w:rsidRDefault="00AA08BB" w:rsidP="00537DD6">
            <w:r>
              <w:rPr>
                <w:rFonts w:hint="eastAsia"/>
                <w:sz w:val="24"/>
                <w:szCs w:val="24"/>
              </w:rPr>
              <w:t>条款</w:t>
            </w:r>
          </w:p>
        </w:tc>
        <w:tc>
          <w:tcPr>
            <w:tcW w:w="10004" w:type="dxa"/>
            <w:vAlign w:val="center"/>
          </w:tcPr>
          <w:p w:rsidR="00AA08BB" w:rsidRDefault="00AA08BB" w:rsidP="00AA08BB">
            <w:pPr>
              <w:rPr>
                <w:sz w:val="24"/>
                <w:szCs w:val="24"/>
              </w:rPr>
            </w:pPr>
            <w:r>
              <w:rPr>
                <w:rFonts w:hint="eastAsia"/>
                <w:sz w:val="24"/>
                <w:szCs w:val="24"/>
              </w:rPr>
              <w:t>受审核部门：技术服务部</w:t>
            </w:r>
            <w:r>
              <w:rPr>
                <w:rFonts w:hint="eastAsia"/>
                <w:sz w:val="24"/>
                <w:szCs w:val="24"/>
              </w:rPr>
              <w:t xml:space="preserve">   </w:t>
            </w:r>
            <w:r>
              <w:rPr>
                <w:rFonts w:hint="eastAsia"/>
                <w:sz w:val="24"/>
                <w:szCs w:val="24"/>
              </w:rPr>
              <w:t>主管领导：杨安龙</w:t>
            </w:r>
            <w:r>
              <w:rPr>
                <w:rFonts w:hint="eastAsia"/>
                <w:sz w:val="24"/>
                <w:szCs w:val="24"/>
              </w:rPr>
              <w:t xml:space="preserve">   </w:t>
            </w:r>
            <w:r>
              <w:rPr>
                <w:rFonts w:hint="eastAsia"/>
                <w:sz w:val="24"/>
                <w:szCs w:val="24"/>
              </w:rPr>
              <w:t>陪同人员：</w:t>
            </w:r>
            <w:r>
              <w:rPr>
                <w:rFonts w:hint="eastAsia"/>
                <w:sz w:val="24"/>
                <w:szCs w:val="24"/>
              </w:rPr>
              <w:t xml:space="preserve"> </w:t>
            </w:r>
            <w:r>
              <w:rPr>
                <w:rFonts w:hint="eastAsia"/>
                <w:sz w:val="24"/>
                <w:szCs w:val="24"/>
              </w:rPr>
              <w:t>龙亚红</w:t>
            </w:r>
          </w:p>
        </w:tc>
        <w:tc>
          <w:tcPr>
            <w:tcW w:w="1585" w:type="dxa"/>
            <w:vMerge w:val="restart"/>
            <w:vAlign w:val="center"/>
          </w:tcPr>
          <w:p w:rsidR="00AA08BB" w:rsidRDefault="00AA08BB" w:rsidP="00537DD6">
            <w:pPr>
              <w:rPr>
                <w:sz w:val="24"/>
                <w:szCs w:val="24"/>
              </w:rPr>
            </w:pPr>
            <w:r>
              <w:rPr>
                <w:rFonts w:hint="eastAsia"/>
                <w:sz w:val="24"/>
                <w:szCs w:val="24"/>
              </w:rPr>
              <w:t>判定</w:t>
            </w:r>
          </w:p>
        </w:tc>
      </w:tr>
      <w:tr w:rsidR="00AA08BB" w:rsidTr="00537DD6">
        <w:trPr>
          <w:trHeight w:val="403"/>
        </w:trPr>
        <w:tc>
          <w:tcPr>
            <w:tcW w:w="2160" w:type="dxa"/>
            <w:vMerge/>
            <w:vAlign w:val="center"/>
          </w:tcPr>
          <w:p w:rsidR="00AA08BB" w:rsidRDefault="00AA08BB" w:rsidP="00537DD6"/>
        </w:tc>
        <w:tc>
          <w:tcPr>
            <w:tcW w:w="960" w:type="dxa"/>
            <w:vMerge/>
            <w:vAlign w:val="center"/>
          </w:tcPr>
          <w:p w:rsidR="00AA08BB" w:rsidRDefault="00AA08BB" w:rsidP="00537DD6"/>
        </w:tc>
        <w:tc>
          <w:tcPr>
            <w:tcW w:w="10004" w:type="dxa"/>
            <w:vAlign w:val="center"/>
          </w:tcPr>
          <w:p w:rsidR="00AA08BB" w:rsidRDefault="00AA08BB" w:rsidP="00AA08BB">
            <w:pPr>
              <w:spacing w:before="120"/>
            </w:pPr>
            <w:r>
              <w:rPr>
                <w:rFonts w:hint="eastAsia"/>
                <w:sz w:val="24"/>
                <w:szCs w:val="24"/>
              </w:rPr>
              <w:t>审核员：文平</w:t>
            </w:r>
            <w:r>
              <w:rPr>
                <w:rFonts w:hint="eastAsia"/>
                <w:sz w:val="24"/>
                <w:szCs w:val="24"/>
              </w:rPr>
              <w:t xml:space="preserve">  </w:t>
            </w:r>
            <w:r>
              <w:rPr>
                <w:rFonts w:hint="eastAsia"/>
                <w:sz w:val="24"/>
                <w:szCs w:val="24"/>
              </w:rPr>
              <w:t>审核时间：</w:t>
            </w:r>
            <w:r>
              <w:rPr>
                <w:rFonts w:hint="eastAsia"/>
                <w:sz w:val="24"/>
                <w:szCs w:val="24"/>
              </w:rPr>
              <w:t>2019.8.22</w:t>
            </w:r>
          </w:p>
        </w:tc>
        <w:tc>
          <w:tcPr>
            <w:tcW w:w="1585" w:type="dxa"/>
            <w:vMerge/>
          </w:tcPr>
          <w:p w:rsidR="00AA08BB" w:rsidRDefault="00AA08BB" w:rsidP="00537DD6"/>
        </w:tc>
      </w:tr>
      <w:tr w:rsidR="00AA08BB" w:rsidTr="00537DD6">
        <w:trPr>
          <w:trHeight w:val="516"/>
        </w:trPr>
        <w:tc>
          <w:tcPr>
            <w:tcW w:w="2160" w:type="dxa"/>
            <w:vMerge/>
            <w:vAlign w:val="center"/>
          </w:tcPr>
          <w:p w:rsidR="00AA08BB" w:rsidRDefault="00AA08BB" w:rsidP="00537DD6"/>
        </w:tc>
        <w:tc>
          <w:tcPr>
            <w:tcW w:w="960" w:type="dxa"/>
            <w:vMerge/>
            <w:vAlign w:val="center"/>
          </w:tcPr>
          <w:p w:rsidR="00AA08BB" w:rsidRDefault="00AA08BB" w:rsidP="00537DD6"/>
        </w:tc>
        <w:tc>
          <w:tcPr>
            <w:tcW w:w="10004" w:type="dxa"/>
            <w:vAlign w:val="center"/>
          </w:tcPr>
          <w:p w:rsidR="00AA08BB" w:rsidRDefault="00AA08BB" w:rsidP="00537DD6">
            <w:pPr>
              <w:rPr>
                <w:sz w:val="24"/>
                <w:szCs w:val="24"/>
              </w:rPr>
            </w:pPr>
            <w:r>
              <w:rPr>
                <w:rFonts w:hint="eastAsia"/>
                <w:sz w:val="24"/>
                <w:szCs w:val="24"/>
              </w:rPr>
              <w:t>审核条款：</w:t>
            </w:r>
          </w:p>
        </w:tc>
        <w:tc>
          <w:tcPr>
            <w:tcW w:w="1585" w:type="dxa"/>
            <w:vMerge/>
          </w:tcPr>
          <w:p w:rsidR="00AA08BB" w:rsidRDefault="00AA08BB" w:rsidP="00537DD6"/>
        </w:tc>
      </w:tr>
      <w:tr w:rsidR="00AA08BB" w:rsidTr="00537DD6">
        <w:trPr>
          <w:trHeight w:val="1255"/>
        </w:trPr>
        <w:tc>
          <w:tcPr>
            <w:tcW w:w="2160" w:type="dxa"/>
          </w:tcPr>
          <w:p w:rsidR="00AA08BB" w:rsidRDefault="00AA08BB" w:rsidP="00537DD6">
            <w:pPr>
              <w:adjustRightInd w:val="0"/>
              <w:snapToGrid w:val="0"/>
              <w:jc w:val="center"/>
              <w:rPr>
                <w:rFonts w:ascii="宋体" w:hAnsi="宋体" w:cs="新宋体"/>
                <w:szCs w:val="21"/>
              </w:rPr>
            </w:pPr>
            <w:r>
              <w:rPr>
                <w:rFonts w:ascii="宋体" w:hAnsi="宋体" w:cs="新宋体" w:hint="eastAsia"/>
                <w:szCs w:val="21"/>
              </w:rPr>
              <w:t>组织的角色、职责和权限</w:t>
            </w:r>
          </w:p>
          <w:p w:rsidR="00AA08BB" w:rsidRDefault="00AA08BB" w:rsidP="00537DD6">
            <w:pPr>
              <w:adjustRightInd w:val="0"/>
              <w:snapToGrid w:val="0"/>
              <w:jc w:val="center"/>
              <w:rPr>
                <w:rFonts w:ascii="宋体" w:hAnsi="宋体" w:cs="新宋体"/>
                <w:szCs w:val="21"/>
              </w:rPr>
            </w:pPr>
          </w:p>
        </w:tc>
        <w:tc>
          <w:tcPr>
            <w:tcW w:w="960" w:type="dxa"/>
          </w:tcPr>
          <w:p w:rsidR="00AA08BB" w:rsidRDefault="00AA08BB" w:rsidP="00537DD6">
            <w:pPr>
              <w:rPr>
                <w:szCs w:val="21"/>
              </w:rPr>
            </w:pPr>
            <w:r>
              <w:rPr>
                <w:rFonts w:ascii="宋体" w:hAnsi="宋体" w:cs="新宋体" w:hint="eastAsia"/>
                <w:szCs w:val="21"/>
              </w:rPr>
              <w:t>QE5.3；</w:t>
            </w:r>
            <w:r>
              <w:rPr>
                <w:szCs w:val="21"/>
              </w:rPr>
              <w:t xml:space="preserve"> </w:t>
            </w:r>
          </w:p>
          <w:p w:rsidR="00AA08BB" w:rsidRDefault="00AA08BB" w:rsidP="00537DD6">
            <w:pPr>
              <w:rPr>
                <w:szCs w:val="21"/>
              </w:rPr>
            </w:pPr>
            <w:r>
              <w:rPr>
                <w:rFonts w:hint="eastAsia"/>
                <w:szCs w:val="21"/>
              </w:rPr>
              <w:t>S4.4.1</w:t>
            </w:r>
          </w:p>
          <w:p w:rsidR="00AA08BB" w:rsidRDefault="00AA08BB" w:rsidP="00537DD6">
            <w:pPr>
              <w:rPr>
                <w:rFonts w:ascii="宋体" w:hAnsi="宋体" w:cs="新宋体"/>
                <w:szCs w:val="21"/>
              </w:rPr>
            </w:pPr>
          </w:p>
        </w:tc>
        <w:tc>
          <w:tcPr>
            <w:tcW w:w="10004" w:type="dxa"/>
          </w:tcPr>
          <w:p w:rsidR="00AA08BB" w:rsidRDefault="00AA08BB" w:rsidP="00537DD6">
            <w:pPr>
              <w:spacing w:line="400" w:lineRule="exact"/>
              <w:ind w:firstLineChars="200" w:firstLine="420"/>
              <w:jc w:val="left"/>
              <w:rPr>
                <w:rFonts w:ascii="宋体" w:hAnsi="宋体" w:cs="宋体"/>
                <w:szCs w:val="21"/>
              </w:rPr>
            </w:pPr>
            <w:r>
              <w:rPr>
                <w:rFonts w:ascii="宋体" w:hAnsi="宋体" w:cs="宋体" w:hint="eastAsia"/>
                <w:szCs w:val="21"/>
              </w:rPr>
              <w:t>查技术服务部主要工作职责：</w:t>
            </w:r>
          </w:p>
          <w:p w:rsidR="00AA08BB" w:rsidRDefault="00AA08BB" w:rsidP="00AA08BB">
            <w:pPr>
              <w:numPr>
                <w:ilvl w:val="0"/>
                <w:numId w:val="19"/>
              </w:numPr>
              <w:spacing w:line="360" w:lineRule="auto"/>
              <w:jc w:val="left"/>
              <w:rPr>
                <w:rFonts w:ascii="宋体" w:hAnsi="宋体" w:cs="宋体"/>
                <w:color w:val="000000"/>
                <w:szCs w:val="21"/>
              </w:rPr>
            </w:pPr>
            <w:r>
              <w:rPr>
                <w:rFonts w:ascii="宋体" w:hAnsi="宋体" w:cs="宋体" w:hint="eastAsia"/>
                <w:color w:val="000000"/>
                <w:szCs w:val="21"/>
              </w:rPr>
              <w:t>负责</w:t>
            </w:r>
            <w:r w:rsidR="00652810">
              <w:rPr>
                <w:rFonts w:ascii="宋体" w:hAnsi="宋体" w:cs="宋体" w:hint="eastAsia"/>
                <w:color w:val="000000"/>
                <w:szCs w:val="21"/>
              </w:rPr>
              <w:t>防治</w:t>
            </w:r>
            <w:r>
              <w:rPr>
                <w:rFonts w:ascii="宋体" w:hAnsi="宋体" w:cs="宋体" w:hint="eastAsia"/>
                <w:color w:val="000000"/>
                <w:szCs w:val="21"/>
              </w:rPr>
              <w:t xml:space="preserve">服务前各项准备工作； </w:t>
            </w:r>
          </w:p>
          <w:p w:rsidR="00AA08BB" w:rsidRDefault="00AA08BB" w:rsidP="00537DD6">
            <w:pPr>
              <w:spacing w:line="360" w:lineRule="auto"/>
              <w:jc w:val="left"/>
              <w:rPr>
                <w:rFonts w:ascii="宋体" w:hAnsi="宋体" w:cs="宋体"/>
                <w:color w:val="000000"/>
                <w:szCs w:val="21"/>
              </w:rPr>
            </w:pPr>
            <w:r>
              <w:rPr>
                <w:rFonts w:ascii="宋体" w:hAnsi="宋体" w:cs="宋体" w:hint="eastAsia"/>
                <w:color w:val="000000"/>
                <w:szCs w:val="21"/>
              </w:rPr>
              <w:t xml:space="preserve">2） 负责顾客要求的识别，组织标书和合同的评审，负责与顾客的沟通和联络; </w:t>
            </w:r>
          </w:p>
          <w:p w:rsidR="00AA08BB" w:rsidRDefault="00AA08BB" w:rsidP="00537DD6">
            <w:pPr>
              <w:spacing w:line="360" w:lineRule="auto"/>
              <w:jc w:val="left"/>
              <w:rPr>
                <w:rFonts w:ascii="宋体" w:hAnsi="宋体" w:cs="宋体"/>
                <w:color w:val="000000"/>
                <w:szCs w:val="21"/>
              </w:rPr>
            </w:pPr>
            <w:r>
              <w:rPr>
                <w:rFonts w:ascii="宋体" w:hAnsi="宋体" w:cs="宋体" w:hint="eastAsia"/>
                <w:color w:val="000000"/>
                <w:szCs w:val="21"/>
              </w:rPr>
              <w:t>3） 负责</w:t>
            </w:r>
            <w:r w:rsidR="00652810">
              <w:rPr>
                <w:rFonts w:ascii="宋体" w:hAnsi="宋体" w:cs="宋体" w:hint="eastAsia"/>
                <w:color w:val="000000"/>
                <w:szCs w:val="21"/>
              </w:rPr>
              <w:t>防治服务</w:t>
            </w:r>
            <w:r>
              <w:rPr>
                <w:rFonts w:ascii="宋体" w:hAnsi="宋体" w:cs="宋体" w:hint="eastAsia"/>
                <w:color w:val="000000"/>
                <w:szCs w:val="21"/>
              </w:rPr>
              <w:t>的管理。</w:t>
            </w:r>
          </w:p>
          <w:p w:rsidR="00AA08BB" w:rsidRDefault="00AA08BB" w:rsidP="00537DD6">
            <w:pPr>
              <w:spacing w:line="360" w:lineRule="auto"/>
              <w:jc w:val="left"/>
              <w:rPr>
                <w:rFonts w:ascii="宋体" w:hAnsi="宋体" w:cs="宋体"/>
                <w:color w:val="000000"/>
                <w:szCs w:val="21"/>
              </w:rPr>
            </w:pPr>
            <w:r>
              <w:rPr>
                <w:rFonts w:ascii="宋体" w:hAnsi="宋体" w:cs="宋体" w:hint="eastAsia"/>
                <w:color w:val="000000"/>
                <w:szCs w:val="21"/>
              </w:rPr>
              <w:t xml:space="preserve">4） 按客户的要求进行劳务分包服务； </w:t>
            </w:r>
          </w:p>
          <w:p w:rsidR="00AA08BB" w:rsidRDefault="00AA08BB" w:rsidP="00537DD6">
            <w:pPr>
              <w:spacing w:line="360" w:lineRule="auto"/>
              <w:jc w:val="left"/>
              <w:rPr>
                <w:rFonts w:ascii="宋体" w:hAnsi="宋体" w:cs="宋体"/>
                <w:color w:val="000000"/>
                <w:szCs w:val="21"/>
              </w:rPr>
            </w:pPr>
            <w:r>
              <w:rPr>
                <w:rFonts w:ascii="宋体" w:hAnsi="宋体" w:cs="宋体" w:hint="eastAsia"/>
                <w:color w:val="000000"/>
                <w:szCs w:val="21"/>
              </w:rPr>
              <w:t>5） 对</w:t>
            </w:r>
            <w:r w:rsidR="00652810">
              <w:rPr>
                <w:rFonts w:ascii="宋体" w:hAnsi="宋体" w:cs="宋体" w:hint="eastAsia"/>
                <w:color w:val="000000"/>
                <w:szCs w:val="21"/>
              </w:rPr>
              <w:t>防治</w:t>
            </w:r>
            <w:r>
              <w:rPr>
                <w:rFonts w:ascii="宋体" w:hAnsi="宋体" w:cs="宋体" w:hint="eastAsia"/>
                <w:color w:val="000000"/>
                <w:szCs w:val="21"/>
              </w:rPr>
              <w:t xml:space="preserve">的质量进行监控，确保服务质量； </w:t>
            </w:r>
          </w:p>
          <w:p w:rsidR="00AA08BB" w:rsidRDefault="00AA08BB" w:rsidP="00537DD6">
            <w:pPr>
              <w:spacing w:line="360" w:lineRule="auto"/>
              <w:jc w:val="left"/>
              <w:rPr>
                <w:rFonts w:ascii="宋体" w:hAnsi="宋体" w:cs="宋体"/>
                <w:color w:val="000000"/>
                <w:szCs w:val="21"/>
              </w:rPr>
            </w:pPr>
            <w:r>
              <w:rPr>
                <w:rFonts w:ascii="宋体" w:hAnsi="宋体" w:cs="宋体" w:hint="eastAsia"/>
                <w:color w:val="000000"/>
                <w:szCs w:val="21"/>
              </w:rPr>
              <w:t>6） 做好顾客反馈信息的记录,组织对顾客满意度的调查。</w:t>
            </w:r>
          </w:p>
          <w:p w:rsidR="00AA08BB" w:rsidRDefault="00AA08BB" w:rsidP="00537DD6">
            <w:pPr>
              <w:spacing w:line="360" w:lineRule="auto"/>
              <w:jc w:val="left"/>
              <w:rPr>
                <w:rFonts w:ascii="宋体" w:hAnsi="宋体" w:cs="宋体"/>
                <w:szCs w:val="21"/>
              </w:rPr>
            </w:pPr>
            <w:r>
              <w:rPr>
                <w:rFonts w:ascii="宋体" w:hAnsi="宋体" w:cs="宋体" w:hint="eastAsia"/>
                <w:color w:val="000000"/>
                <w:szCs w:val="21"/>
              </w:rPr>
              <w:t>7） 负责本部门的环境因素、危险源识别，完成本部门目标和管理方案的实施；</w:t>
            </w:r>
            <w:r>
              <w:rPr>
                <w:rFonts w:ascii="宋体" w:hAnsi="宋体" w:cs="宋体" w:hint="eastAsia"/>
                <w:szCs w:val="21"/>
              </w:rPr>
              <w:t xml:space="preserve"> </w:t>
            </w:r>
          </w:p>
          <w:p w:rsidR="00AA08BB" w:rsidRDefault="00AA08BB" w:rsidP="00537DD6">
            <w:pPr>
              <w:spacing w:line="400" w:lineRule="exact"/>
              <w:rPr>
                <w:rFonts w:ascii="宋体" w:cs="宋体"/>
                <w:szCs w:val="21"/>
              </w:rPr>
            </w:pPr>
            <w:r>
              <w:rPr>
                <w:rFonts w:ascii="宋体" w:hAnsi="宋体" w:cs="宋体" w:hint="eastAsia"/>
                <w:szCs w:val="21"/>
              </w:rPr>
              <w:t>……</w:t>
            </w:r>
            <w:r>
              <w:rPr>
                <w:rFonts w:ascii="宋体" w:cs="宋体" w:hint="eastAsia"/>
                <w:szCs w:val="21"/>
              </w:rPr>
              <w:t xml:space="preserve">   </w:t>
            </w:r>
          </w:p>
          <w:p w:rsidR="00AA08BB" w:rsidRDefault="00AA08BB" w:rsidP="00537DD6">
            <w:pPr>
              <w:widowControl/>
              <w:jc w:val="left"/>
              <w:rPr>
                <w:rFonts w:ascii="宋体" w:hAnsi="宋体"/>
                <w:szCs w:val="21"/>
              </w:rPr>
            </w:pPr>
            <w:r>
              <w:rPr>
                <w:rFonts w:ascii="宋体" w:hint="eastAsia"/>
                <w:szCs w:val="21"/>
              </w:rPr>
              <w:t>技术服务部负责人对部门职责清楚。</w:t>
            </w:r>
          </w:p>
        </w:tc>
        <w:tc>
          <w:tcPr>
            <w:tcW w:w="1585" w:type="dxa"/>
          </w:tcPr>
          <w:p w:rsidR="00AA08BB" w:rsidRDefault="00AA08BB" w:rsidP="00537DD6"/>
        </w:tc>
      </w:tr>
      <w:tr w:rsidR="00AA08BB" w:rsidTr="00537DD6">
        <w:trPr>
          <w:trHeight w:val="1255"/>
        </w:trPr>
        <w:tc>
          <w:tcPr>
            <w:tcW w:w="2160" w:type="dxa"/>
            <w:vAlign w:val="center"/>
          </w:tcPr>
          <w:p w:rsidR="00AA08BB" w:rsidRDefault="00AA08BB" w:rsidP="00537DD6">
            <w:pPr>
              <w:rPr>
                <w:rFonts w:ascii="宋体" w:hAnsi="宋体"/>
                <w:b/>
                <w:szCs w:val="21"/>
              </w:rPr>
            </w:pPr>
            <w:r>
              <w:rPr>
                <w:rFonts w:ascii="宋体" w:hAnsi="宋体" w:cs="新宋体" w:hint="eastAsia"/>
                <w:szCs w:val="21"/>
              </w:rPr>
              <w:t>目标及其实现的策划</w:t>
            </w:r>
          </w:p>
        </w:tc>
        <w:tc>
          <w:tcPr>
            <w:tcW w:w="960" w:type="dxa"/>
          </w:tcPr>
          <w:p w:rsidR="00AA08BB" w:rsidRDefault="00AA08BB" w:rsidP="00537DD6">
            <w:pPr>
              <w:rPr>
                <w:rFonts w:ascii="宋体" w:hAnsi="宋体" w:cs="新宋体"/>
                <w:szCs w:val="21"/>
              </w:rPr>
            </w:pPr>
            <w:r>
              <w:rPr>
                <w:rFonts w:ascii="宋体" w:hAnsi="宋体" w:cs="新宋体" w:hint="eastAsia"/>
                <w:szCs w:val="21"/>
              </w:rPr>
              <w:t>QE6.2</w:t>
            </w:r>
          </w:p>
          <w:p w:rsidR="00AA08BB" w:rsidRDefault="00AA08BB" w:rsidP="00537DD6">
            <w:pPr>
              <w:rPr>
                <w:rFonts w:ascii="宋体" w:hAnsi="宋体" w:cs="新宋体"/>
                <w:szCs w:val="21"/>
              </w:rPr>
            </w:pPr>
            <w:r>
              <w:rPr>
                <w:rFonts w:ascii="宋体" w:hAnsi="宋体" w:cs="新宋体" w:hint="eastAsia"/>
                <w:szCs w:val="21"/>
              </w:rPr>
              <w:t>S4.3.3</w:t>
            </w:r>
          </w:p>
        </w:tc>
        <w:tc>
          <w:tcPr>
            <w:tcW w:w="10004" w:type="dxa"/>
          </w:tcPr>
          <w:p w:rsidR="00AA08BB" w:rsidRDefault="00AA08BB" w:rsidP="00537DD6">
            <w:pPr>
              <w:spacing w:line="400" w:lineRule="exact"/>
              <w:rPr>
                <w:rFonts w:ascii="宋体" w:hAnsi="宋体" w:cs="Arial"/>
                <w:iCs/>
                <w:szCs w:val="21"/>
              </w:rPr>
            </w:pPr>
            <w:r>
              <w:rPr>
                <w:rFonts w:ascii="宋体" w:hAnsi="宋体" w:cs="Arial" w:hint="eastAsia"/>
                <w:iCs/>
                <w:szCs w:val="21"/>
              </w:rPr>
              <w:t>查技术服务部的质量、环境安全目标为：</w:t>
            </w:r>
          </w:p>
          <w:p w:rsidR="00AA08BB" w:rsidRDefault="00AA08BB" w:rsidP="00537DD6">
            <w:pPr>
              <w:spacing w:line="400" w:lineRule="exact"/>
              <w:rPr>
                <w:rFonts w:ascii="宋体" w:hAnsi="宋体" w:cs="Arial"/>
                <w:iCs/>
                <w:szCs w:val="21"/>
              </w:rPr>
            </w:pPr>
            <w:r>
              <w:rPr>
                <w:rFonts w:ascii="宋体" w:hAnsi="宋体" w:cs="Arial" w:hint="eastAsia"/>
                <w:iCs/>
                <w:szCs w:val="21"/>
              </w:rPr>
              <w:t>1、目标                                     实施情况（201</w:t>
            </w:r>
            <w:r w:rsidR="00652810">
              <w:rPr>
                <w:rFonts w:ascii="宋体" w:hAnsi="宋体" w:cs="Arial" w:hint="eastAsia"/>
                <w:iCs/>
                <w:szCs w:val="21"/>
              </w:rPr>
              <w:t>9.4</w:t>
            </w:r>
            <w:r>
              <w:rPr>
                <w:rFonts w:ascii="宋体" w:hAnsi="宋体" w:cs="Arial" w:hint="eastAsia"/>
                <w:iCs/>
                <w:szCs w:val="21"/>
              </w:rPr>
              <w:t>-2019.</w:t>
            </w:r>
            <w:r w:rsidR="00652810">
              <w:rPr>
                <w:rFonts w:ascii="宋体" w:hAnsi="宋体" w:cs="Arial" w:hint="eastAsia"/>
                <w:iCs/>
                <w:szCs w:val="21"/>
              </w:rPr>
              <w:t>7</w:t>
            </w:r>
            <w:r>
              <w:rPr>
                <w:rFonts w:ascii="宋体" w:hAnsi="宋体" w:cs="Arial" w:hint="eastAsia"/>
                <w:iCs/>
                <w:szCs w:val="21"/>
              </w:rPr>
              <w:t>）</w:t>
            </w:r>
          </w:p>
          <w:p w:rsidR="00AA08BB" w:rsidRDefault="00AA08BB" w:rsidP="00537DD6">
            <w:pPr>
              <w:spacing w:line="400" w:lineRule="exact"/>
              <w:rPr>
                <w:rFonts w:ascii="宋体" w:hAnsi="宋体" w:cs="Arial"/>
                <w:iCs/>
                <w:szCs w:val="21"/>
              </w:rPr>
            </w:pPr>
            <w:r>
              <w:rPr>
                <w:rFonts w:ascii="宋体" w:hAnsi="宋体" w:cs="Arial" w:hint="eastAsia"/>
                <w:iCs/>
                <w:szCs w:val="21"/>
              </w:rPr>
              <w:t>1）</w:t>
            </w:r>
            <w:r w:rsidR="00652810">
              <w:rPr>
                <w:rFonts w:hint="eastAsia"/>
                <w:szCs w:val="21"/>
              </w:rPr>
              <w:t>服务项目监控覆盖率</w:t>
            </w:r>
            <w:r>
              <w:rPr>
                <w:rFonts w:ascii="宋体" w:hAnsi="宋体" w:cs="Arial" w:hint="eastAsia"/>
                <w:iCs/>
                <w:szCs w:val="21"/>
              </w:rPr>
              <w:t>100%                                          100%</w:t>
            </w:r>
          </w:p>
          <w:p w:rsidR="00652810" w:rsidRPr="00652810" w:rsidRDefault="00652810" w:rsidP="00652810">
            <w:pPr>
              <w:pStyle w:val="a0"/>
            </w:pPr>
            <w:r>
              <w:rPr>
                <w:rFonts w:hint="eastAsia"/>
              </w:rPr>
              <w:t>2</w:t>
            </w:r>
            <w:r>
              <w:rPr>
                <w:rFonts w:hint="eastAsia"/>
              </w:rPr>
              <w:t>）产品交付准时率</w:t>
            </w:r>
            <w:r>
              <w:rPr>
                <w:rFonts w:hint="eastAsia"/>
              </w:rPr>
              <w:t>100%                                 100%</w:t>
            </w:r>
          </w:p>
          <w:p w:rsidR="00AA08BB" w:rsidRDefault="00652810" w:rsidP="00537DD6">
            <w:pPr>
              <w:adjustRightInd w:val="0"/>
              <w:snapToGrid w:val="0"/>
              <w:spacing w:line="440" w:lineRule="exact"/>
              <w:ind w:right="-23"/>
              <w:rPr>
                <w:rFonts w:ascii="宋体" w:hAnsi="宋体" w:cs="宋体"/>
                <w:szCs w:val="21"/>
              </w:rPr>
            </w:pPr>
            <w:r>
              <w:rPr>
                <w:rFonts w:ascii="宋体" w:hAnsi="宋体" w:cs="宋体" w:hint="eastAsia"/>
                <w:szCs w:val="21"/>
              </w:rPr>
              <w:t>3</w:t>
            </w:r>
            <w:r w:rsidR="00AA08BB">
              <w:rPr>
                <w:rFonts w:ascii="宋体" w:hAnsi="宋体" w:cs="宋体" w:hint="eastAsia"/>
                <w:szCs w:val="21"/>
              </w:rPr>
              <w:t>）固废</w:t>
            </w:r>
            <w:r>
              <w:rPr>
                <w:rFonts w:ascii="宋体" w:hAnsi="宋体" w:cs="宋体" w:hint="eastAsia"/>
                <w:szCs w:val="21"/>
              </w:rPr>
              <w:t>回收</w:t>
            </w:r>
            <w:r w:rsidR="00AA08BB">
              <w:rPr>
                <w:rFonts w:ascii="宋体" w:hAnsi="宋体" w:cs="宋体" w:hint="eastAsia"/>
                <w:szCs w:val="21"/>
              </w:rPr>
              <w:t>处理率100%                                           100%</w:t>
            </w:r>
          </w:p>
          <w:p w:rsidR="00AA08BB" w:rsidRDefault="00652810" w:rsidP="00537DD6">
            <w:pPr>
              <w:adjustRightInd w:val="0"/>
              <w:snapToGrid w:val="0"/>
              <w:spacing w:line="440" w:lineRule="exact"/>
              <w:ind w:right="-23"/>
              <w:rPr>
                <w:rFonts w:ascii="宋体" w:hAnsi="宋体" w:cs="宋体"/>
                <w:szCs w:val="21"/>
              </w:rPr>
            </w:pPr>
            <w:r>
              <w:rPr>
                <w:rFonts w:ascii="宋体" w:hAnsi="宋体" w:cs="宋体" w:hint="eastAsia"/>
                <w:szCs w:val="21"/>
              </w:rPr>
              <w:lastRenderedPageBreak/>
              <w:t>4</w:t>
            </w:r>
            <w:r w:rsidR="00AA08BB">
              <w:rPr>
                <w:rFonts w:ascii="宋体" w:hAnsi="宋体" w:cs="宋体" w:hint="eastAsia"/>
                <w:szCs w:val="21"/>
              </w:rPr>
              <w:t>）火灾事故为0                                                    0</w:t>
            </w:r>
          </w:p>
          <w:p w:rsidR="00AA08BB" w:rsidRDefault="00652810" w:rsidP="00537DD6">
            <w:pPr>
              <w:adjustRightInd w:val="0"/>
              <w:snapToGrid w:val="0"/>
              <w:spacing w:line="440" w:lineRule="exact"/>
              <w:ind w:right="-23"/>
              <w:rPr>
                <w:rFonts w:ascii="宋体" w:hAnsi="宋体" w:cs="宋体"/>
                <w:szCs w:val="21"/>
              </w:rPr>
            </w:pPr>
            <w:r>
              <w:rPr>
                <w:rFonts w:ascii="宋体" w:hAnsi="宋体" w:cs="宋体" w:hint="eastAsia"/>
                <w:szCs w:val="21"/>
              </w:rPr>
              <w:t>5</w:t>
            </w:r>
            <w:r w:rsidR="00AA08BB">
              <w:rPr>
                <w:rFonts w:ascii="宋体" w:hAnsi="宋体" w:cs="宋体" w:hint="eastAsia"/>
                <w:szCs w:val="21"/>
              </w:rPr>
              <w:t xml:space="preserve">）污染事故为0。                                                  0                                       </w:t>
            </w:r>
          </w:p>
          <w:p w:rsidR="00AA08BB" w:rsidRDefault="00AA08BB" w:rsidP="00537DD6">
            <w:pPr>
              <w:adjustRightInd w:val="0"/>
              <w:snapToGrid w:val="0"/>
              <w:spacing w:line="440" w:lineRule="exact"/>
              <w:ind w:right="-23"/>
              <w:rPr>
                <w:rFonts w:ascii="宋体" w:hAnsi="宋体" w:cs="宋体"/>
                <w:szCs w:val="21"/>
              </w:rPr>
            </w:pPr>
            <w:r>
              <w:rPr>
                <w:rFonts w:ascii="宋体" w:hAnsi="宋体" w:cs="宋体" w:hint="eastAsia"/>
                <w:szCs w:val="21"/>
              </w:rPr>
              <w:t>6）职业病发生为0                                                   0</w:t>
            </w:r>
          </w:p>
          <w:p w:rsidR="00AA08BB" w:rsidRDefault="00AA08BB" w:rsidP="00537DD6">
            <w:pPr>
              <w:spacing w:line="400" w:lineRule="atLeast"/>
              <w:ind w:right="170"/>
              <w:jc w:val="left"/>
              <w:rPr>
                <w:rFonts w:ascii="宋体" w:hAnsi="宋体" w:cs="宋体"/>
                <w:szCs w:val="21"/>
              </w:rPr>
            </w:pPr>
            <w:r>
              <w:rPr>
                <w:rFonts w:ascii="宋体" w:hAnsi="宋体" w:cs="宋体" w:hint="eastAsia"/>
                <w:szCs w:val="21"/>
              </w:rPr>
              <w:t>查：201</w:t>
            </w:r>
            <w:r w:rsidR="00652810">
              <w:rPr>
                <w:rFonts w:ascii="宋体" w:hAnsi="宋体" w:cs="宋体" w:hint="eastAsia"/>
                <w:szCs w:val="21"/>
              </w:rPr>
              <w:t>9</w:t>
            </w:r>
            <w:r>
              <w:rPr>
                <w:rFonts w:ascii="宋体" w:hAnsi="宋体" w:cs="宋体" w:hint="eastAsia"/>
                <w:szCs w:val="21"/>
              </w:rPr>
              <w:t>年</w:t>
            </w:r>
            <w:r w:rsidR="00652810">
              <w:rPr>
                <w:rFonts w:ascii="宋体" w:hAnsi="宋体" w:cs="宋体" w:hint="eastAsia"/>
                <w:szCs w:val="21"/>
              </w:rPr>
              <w:t>4</w:t>
            </w:r>
            <w:r>
              <w:rPr>
                <w:rFonts w:ascii="宋体" w:hAnsi="宋体" w:cs="宋体" w:hint="eastAsia"/>
                <w:szCs w:val="21"/>
              </w:rPr>
              <w:t>月-2019年</w:t>
            </w:r>
            <w:r w:rsidR="00652810">
              <w:rPr>
                <w:rFonts w:ascii="宋体" w:hAnsi="宋体" w:cs="宋体" w:hint="eastAsia"/>
                <w:szCs w:val="21"/>
              </w:rPr>
              <w:t>7</w:t>
            </w:r>
            <w:r>
              <w:rPr>
                <w:rFonts w:ascii="宋体" w:hAnsi="宋体" w:cs="宋体" w:hint="eastAsia"/>
                <w:szCs w:val="21"/>
              </w:rPr>
              <w:t>月技术服务部目标完成情况：均能达到要求。</w:t>
            </w:r>
          </w:p>
          <w:p w:rsidR="00AA08BB" w:rsidRDefault="00AA08BB" w:rsidP="00537DD6">
            <w:pPr>
              <w:widowControl/>
              <w:jc w:val="left"/>
              <w:rPr>
                <w:rFonts w:ascii="宋体" w:hAnsi="宋体"/>
                <w:szCs w:val="21"/>
              </w:rPr>
            </w:pPr>
            <w:r>
              <w:rPr>
                <w:rFonts w:ascii="宋体" w:hAnsi="宋体" w:cs="宋体" w:hint="eastAsia"/>
                <w:szCs w:val="21"/>
              </w:rPr>
              <w:t>查，公司编制了环境安全目标管理实施方案：制定、执行程序或作业文件；加强监测和测量；培训与教育；应急响应。</w:t>
            </w:r>
          </w:p>
        </w:tc>
        <w:tc>
          <w:tcPr>
            <w:tcW w:w="1585" w:type="dxa"/>
          </w:tcPr>
          <w:p w:rsidR="00AA08BB" w:rsidRDefault="00AA08BB" w:rsidP="00537DD6"/>
        </w:tc>
      </w:tr>
      <w:tr w:rsidR="00AA08BB" w:rsidTr="00537DD6">
        <w:trPr>
          <w:trHeight w:val="1255"/>
        </w:trPr>
        <w:tc>
          <w:tcPr>
            <w:tcW w:w="2160" w:type="dxa"/>
          </w:tcPr>
          <w:p w:rsidR="00AA08BB" w:rsidRDefault="00AA08BB" w:rsidP="00537DD6">
            <w:pPr>
              <w:adjustRightInd w:val="0"/>
              <w:snapToGrid w:val="0"/>
              <w:jc w:val="center"/>
              <w:rPr>
                <w:rFonts w:ascii="宋体" w:hAnsi="宋体" w:cs="新宋体"/>
                <w:szCs w:val="21"/>
              </w:rPr>
            </w:pPr>
            <w:r>
              <w:rPr>
                <w:rFonts w:ascii="宋体" w:hAnsi="宋体" w:cs="新宋体" w:hint="eastAsia"/>
                <w:szCs w:val="21"/>
              </w:rPr>
              <w:lastRenderedPageBreak/>
              <w:t>环境因素</w:t>
            </w:r>
          </w:p>
        </w:tc>
        <w:tc>
          <w:tcPr>
            <w:tcW w:w="960" w:type="dxa"/>
          </w:tcPr>
          <w:p w:rsidR="00AA08BB" w:rsidRDefault="00AA08BB" w:rsidP="00537DD6">
            <w:pPr>
              <w:rPr>
                <w:rFonts w:ascii="宋体" w:hAnsi="宋体" w:cs="新宋体"/>
                <w:szCs w:val="21"/>
              </w:rPr>
            </w:pPr>
            <w:r>
              <w:rPr>
                <w:rFonts w:ascii="宋体" w:hAnsi="宋体" w:cs="新宋体" w:hint="eastAsia"/>
                <w:szCs w:val="21"/>
              </w:rPr>
              <w:t>E6.1.2</w:t>
            </w:r>
          </w:p>
        </w:tc>
        <w:tc>
          <w:tcPr>
            <w:tcW w:w="10004" w:type="dxa"/>
          </w:tcPr>
          <w:p w:rsidR="00AA08BB" w:rsidRDefault="00AA08BB" w:rsidP="00652810">
            <w:pPr>
              <w:pStyle w:val="ab"/>
              <w:tabs>
                <w:tab w:val="center" w:pos="3169"/>
              </w:tabs>
              <w:spacing w:line="400" w:lineRule="exact"/>
              <w:ind w:firstLineChars="0" w:firstLine="0"/>
              <w:jc w:val="left"/>
              <w:rPr>
                <w:rFonts w:ascii="宋体" w:cs="宋体"/>
                <w:szCs w:val="21"/>
              </w:rPr>
            </w:pPr>
            <w:r>
              <w:rPr>
                <w:rFonts w:ascii="宋体" w:cs="宋体" w:hint="eastAsia"/>
                <w:szCs w:val="21"/>
              </w:rPr>
              <w:t>查，依据</w:t>
            </w:r>
            <w:r>
              <w:rPr>
                <w:rFonts w:ascii="宋体" w:hAnsi="宋体" w:cs="宋体" w:hint="eastAsia"/>
                <w:szCs w:val="21"/>
              </w:rPr>
              <w:t>《环境因素、危险因素的识别与评价》</w:t>
            </w:r>
            <w:r>
              <w:rPr>
                <w:rFonts w:ascii="宋体" w:cs="宋体" w:hint="eastAsia"/>
                <w:szCs w:val="21"/>
              </w:rPr>
              <w:t>，根据不同的时态、状态识别了环境因素，通过对其发生的可能性、危害性等进行评价，技术服务部确定的重要环境因素有：</w:t>
            </w:r>
            <w:r w:rsidR="00652810" w:rsidRPr="008D3E63">
              <w:rPr>
                <w:rFonts w:ascii="宋体" w:hAnsi="宋体" w:cs="宋体" w:hint="eastAsia"/>
                <w:szCs w:val="21"/>
              </w:rPr>
              <w:t>1）化学药剂的排放；2）化学品泄漏；3）固废（含危险固废）的排放。</w:t>
            </w:r>
          </w:p>
          <w:p w:rsidR="00AA08BB" w:rsidRDefault="00AA08BB" w:rsidP="00652810">
            <w:pPr>
              <w:autoSpaceDE w:val="0"/>
              <w:autoSpaceDN w:val="0"/>
              <w:adjustRightInd w:val="0"/>
              <w:spacing w:line="400" w:lineRule="exact"/>
              <w:ind w:firstLineChars="200" w:firstLine="420"/>
              <w:jc w:val="left"/>
              <w:rPr>
                <w:rFonts w:ascii="宋体" w:hAnsi="宋体"/>
                <w:szCs w:val="21"/>
              </w:rPr>
            </w:pPr>
            <w:r>
              <w:rPr>
                <w:rFonts w:ascii="宋体" w:cs="宋体" w:hint="eastAsia"/>
                <w:szCs w:val="21"/>
              </w:rPr>
              <w:t>现场查看，技术服务部的主要工作为为客户提供</w:t>
            </w:r>
            <w:r w:rsidR="00652810">
              <w:rPr>
                <w:rFonts w:ascii="宋体" w:cs="宋体" w:hint="eastAsia"/>
                <w:szCs w:val="21"/>
              </w:rPr>
              <w:t>四害防治和空气治理服务</w:t>
            </w:r>
            <w:r>
              <w:rPr>
                <w:rFonts w:ascii="宋体" w:cs="宋体" w:hint="eastAsia"/>
                <w:szCs w:val="21"/>
              </w:rPr>
              <w:t>。</w:t>
            </w:r>
            <w:r w:rsidR="00652810">
              <w:rPr>
                <w:rFonts w:ascii="宋体" w:cs="宋体" w:hint="eastAsia"/>
                <w:szCs w:val="21"/>
              </w:rPr>
              <w:t>服务</w:t>
            </w:r>
            <w:r>
              <w:rPr>
                <w:rFonts w:ascii="宋体" w:cs="宋体" w:hint="eastAsia"/>
                <w:szCs w:val="21"/>
              </w:rPr>
              <w:t>过程中有</w:t>
            </w:r>
            <w:r>
              <w:rPr>
                <w:rFonts w:cs="宋体" w:hint="eastAsia"/>
                <w:szCs w:val="21"/>
              </w:rPr>
              <w:t>废弃</w:t>
            </w:r>
            <w:r w:rsidR="00652810">
              <w:rPr>
                <w:rFonts w:cs="宋体" w:hint="eastAsia"/>
                <w:szCs w:val="21"/>
              </w:rPr>
              <w:t>包装桶、盒</w:t>
            </w:r>
            <w:r>
              <w:rPr>
                <w:rFonts w:cs="宋体" w:hint="eastAsia"/>
                <w:szCs w:val="21"/>
              </w:rPr>
              <w:t>等固废；</w:t>
            </w:r>
            <w:r w:rsidR="00652810">
              <w:rPr>
                <w:rFonts w:cs="宋体" w:hint="eastAsia"/>
                <w:szCs w:val="21"/>
              </w:rPr>
              <w:t>操作时化学药剂的排放和存在化学品泄漏的风险，</w:t>
            </w:r>
            <w:r>
              <w:rPr>
                <w:rFonts w:ascii="宋体" w:cs="宋体" w:hint="eastAsia"/>
                <w:szCs w:val="21"/>
              </w:rPr>
              <w:t>部门的环境因素识别和重要环境因素基本到位。</w:t>
            </w:r>
          </w:p>
        </w:tc>
        <w:tc>
          <w:tcPr>
            <w:tcW w:w="1585" w:type="dxa"/>
          </w:tcPr>
          <w:p w:rsidR="00AA08BB" w:rsidRDefault="00AA08BB" w:rsidP="00537DD6"/>
        </w:tc>
      </w:tr>
      <w:tr w:rsidR="00AA08BB" w:rsidTr="00612A0A">
        <w:trPr>
          <w:trHeight w:val="818"/>
        </w:trPr>
        <w:tc>
          <w:tcPr>
            <w:tcW w:w="2160" w:type="dxa"/>
          </w:tcPr>
          <w:p w:rsidR="00AA08BB" w:rsidRDefault="00AA08BB" w:rsidP="00537DD6">
            <w:pPr>
              <w:adjustRightInd w:val="0"/>
              <w:snapToGrid w:val="0"/>
              <w:jc w:val="center"/>
              <w:rPr>
                <w:rFonts w:ascii="宋体" w:hAnsi="宋体" w:cs="新宋体"/>
                <w:szCs w:val="21"/>
              </w:rPr>
            </w:pPr>
            <w:r>
              <w:rPr>
                <w:rFonts w:ascii="宋体" w:hAnsi="宋体" w:cs="新宋体" w:hint="eastAsia"/>
                <w:szCs w:val="21"/>
              </w:rPr>
              <w:t>危险源识别、评价与控制措施</w:t>
            </w:r>
          </w:p>
        </w:tc>
        <w:tc>
          <w:tcPr>
            <w:tcW w:w="960" w:type="dxa"/>
          </w:tcPr>
          <w:p w:rsidR="00AA08BB" w:rsidRDefault="00AA08BB" w:rsidP="00537DD6">
            <w:pPr>
              <w:rPr>
                <w:rFonts w:ascii="宋体" w:hAnsi="宋体" w:cs="新宋体"/>
                <w:szCs w:val="21"/>
              </w:rPr>
            </w:pPr>
            <w:r>
              <w:rPr>
                <w:rFonts w:ascii="宋体" w:hAnsi="宋体" w:cs="新宋体" w:hint="eastAsia"/>
                <w:szCs w:val="21"/>
              </w:rPr>
              <w:t xml:space="preserve">S4.3.1 </w:t>
            </w:r>
          </w:p>
        </w:tc>
        <w:tc>
          <w:tcPr>
            <w:tcW w:w="10004" w:type="dxa"/>
          </w:tcPr>
          <w:p w:rsidR="00AA08BB" w:rsidRDefault="00AA08BB" w:rsidP="00537DD6">
            <w:pPr>
              <w:spacing w:line="400" w:lineRule="exact"/>
              <w:ind w:firstLineChars="100" w:firstLine="210"/>
              <w:rPr>
                <w:rFonts w:ascii="宋体" w:hAnsi="宋体" w:cs="宋体"/>
                <w:szCs w:val="21"/>
              </w:rPr>
            </w:pPr>
            <w:r>
              <w:rPr>
                <w:rFonts w:ascii="宋体" w:cs="宋体" w:hint="eastAsia"/>
                <w:szCs w:val="21"/>
              </w:rPr>
              <w:t>查，技术服务部经过辨识与评审形成了</w:t>
            </w:r>
            <w:r>
              <w:rPr>
                <w:rFonts w:ascii="宋体" w:hAnsi="宋体" w:cs="宋体" w:hint="eastAsia"/>
                <w:szCs w:val="21"/>
              </w:rPr>
              <w:t>《危险源辨识评价表》，包括电气使用不当造成</w:t>
            </w:r>
            <w:r>
              <w:rPr>
                <w:rFonts w:hint="eastAsia"/>
                <w:szCs w:val="21"/>
              </w:rPr>
              <w:t>火灾</w:t>
            </w:r>
            <w:r>
              <w:rPr>
                <w:rFonts w:ascii="宋体" w:hAnsi="宋体" w:cs="宋体" w:hint="eastAsia"/>
                <w:szCs w:val="21"/>
              </w:rPr>
              <w:t>；员工操作不当造成</w:t>
            </w:r>
            <w:r>
              <w:rPr>
                <w:rFonts w:hint="eastAsia"/>
                <w:szCs w:val="21"/>
              </w:rPr>
              <w:t>触电；服务过程因接</w:t>
            </w:r>
            <w:r w:rsidR="00612A0A">
              <w:rPr>
                <w:rFonts w:hint="eastAsia"/>
                <w:szCs w:val="21"/>
              </w:rPr>
              <w:t>化学品和有害生物造成人身伤害。</w:t>
            </w:r>
            <w:r>
              <w:rPr>
                <w:rFonts w:hint="eastAsia"/>
                <w:szCs w:val="21"/>
              </w:rPr>
              <w:t>等</w:t>
            </w:r>
            <w:r>
              <w:rPr>
                <w:rFonts w:ascii="宋体" w:hAnsi="宋体" w:cs="宋体" w:hint="eastAsia"/>
                <w:szCs w:val="21"/>
              </w:rPr>
              <w:t>潜在伤害等危险源。。</w:t>
            </w:r>
          </w:p>
          <w:p w:rsidR="00AA08BB" w:rsidRDefault="00AA08BB" w:rsidP="00537DD6">
            <w:pPr>
              <w:spacing w:line="400" w:lineRule="exact"/>
              <w:ind w:firstLineChars="200" w:firstLine="420"/>
              <w:rPr>
                <w:rFonts w:ascii="宋体" w:hAnsi="宋体" w:cs="宋体"/>
                <w:szCs w:val="21"/>
              </w:rPr>
            </w:pPr>
            <w:r>
              <w:rPr>
                <w:rFonts w:ascii="宋体" w:hAnsi="宋体" w:cs="宋体" w:hint="eastAsia"/>
                <w:szCs w:val="21"/>
              </w:rPr>
              <w:t>采用的是经验判断法、过程分析法识别。</w:t>
            </w:r>
          </w:p>
          <w:p w:rsidR="00AA08BB" w:rsidRDefault="00AA08BB" w:rsidP="00537DD6">
            <w:pPr>
              <w:spacing w:line="400" w:lineRule="exact"/>
              <w:ind w:firstLineChars="200" w:firstLine="420"/>
              <w:rPr>
                <w:rFonts w:ascii="宋体" w:hAnsi="宋体" w:cs="宋体"/>
                <w:szCs w:val="21"/>
              </w:rPr>
            </w:pPr>
            <w:r>
              <w:rPr>
                <w:rFonts w:ascii="宋体" w:hAnsi="宋体" w:cs="宋体" w:hint="eastAsia"/>
                <w:szCs w:val="21"/>
              </w:rPr>
              <w:t>打分法确定重大风险：</w:t>
            </w:r>
            <w:r w:rsidR="00612A0A" w:rsidRPr="008D3E63">
              <w:rPr>
                <w:rFonts w:hint="eastAsia"/>
                <w:szCs w:val="21"/>
              </w:rPr>
              <w:t>1</w:t>
            </w:r>
            <w:r w:rsidR="00612A0A" w:rsidRPr="008D3E63">
              <w:rPr>
                <w:rFonts w:hint="eastAsia"/>
                <w:szCs w:val="21"/>
              </w:rPr>
              <w:t>）火灾；</w:t>
            </w:r>
            <w:r w:rsidR="00612A0A" w:rsidRPr="008D3E63">
              <w:rPr>
                <w:rFonts w:hint="eastAsia"/>
                <w:szCs w:val="21"/>
              </w:rPr>
              <w:t>2</w:t>
            </w:r>
            <w:r w:rsidR="00612A0A" w:rsidRPr="008D3E63">
              <w:rPr>
                <w:rFonts w:hint="eastAsia"/>
                <w:szCs w:val="21"/>
              </w:rPr>
              <w:t>）人身伤害（化学品中毒、生物伤害）</w:t>
            </w:r>
            <w:r>
              <w:rPr>
                <w:rFonts w:ascii="宋体" w:hAnsi="宋体" w:cs="宋体" w:hint="eastAsia"/>
                <w:szCs w:val="21"/>
              </w:rPr>
              <w:t>。</w:t>
            </w:r>
          </w:p>
          <w:p w:rsidR="00AA08BB" w:rsidRDefault="00AA08BB" w:rsidP="00537DD6">
            <w:pPr>
              <w:spacing w:line="400" w:lineRule="exact"/>
              <w:ind w:firstLineChars="200" w:firstLine="420"/>
              <w:rPr>
                <w:rFonts w:ascii="宋体" w:hAnsi="宋体" w:cs="宋体"/>
                <w:szCs w:val="21"/>
              </w:rPr>
            </w:pPr>
            <w:r>
              <w:rPr>
                <w:rFonts w:ascii="宋体" w:hAnsi="宋体" w:cs="宋体" w:hint="eastAsia"/>
                <w:szCs w:val="21"/>
              </w:rPr>
              <w:t>危险源辨识基本充分、风险等级评价基本合理。</w:t>
            </w:r>
          </w:p>
          <w:p w:rsidR="00AA08BB" w:rsidRDefault="00AA08BB" w:rsidP="00537DD6">
            <w:pPr>
              <w:spacing w:line="400" w:lineRule="exact"/>
              <w:ind w:firstLineChars="200" w:firstLine="420"/>
              <w:rPr>
                <w:rFonts w:ascii="宋体" w:hAnsi="宋体" w:cs="宋体"/>
                <w:szCs w:val="21"/>
              </w:rPr>
            </w:pPr>
            <w:r>
              <w:rPr>
                <w:rFonts w:ascii="宋体" w:hAnsi="宋体" w:cs="宋体" w:hint="eastAsia"/>
                <w:szCs w:val="21"/>
              </w:rPr>
              <w:t xml:space="preserve">查，风险控制措施有：  </w:t>
            </w:r>
          </w:p>
          <w:p w:rsidR="00AA08BB" w:rsidRDefault="00AA08BB" w:rsidP="00537DD6">
            <w:pPr>
              <w:spacing w:line="400" w:lineRule="exact"/>
              <w:ind w:firstLineChars="200" w:firstLine="420"/>
              <w:rPr>
                <w:rFonts w:ascii="宋体" w:hAnsi="宋体" w:cs="宋体"/>
                <w:szCs w:val="21"/>
              </w:rPr>
            </w:pPr>
            <w:r>
              <w:rPr>
                <w:rFonts w:ascii="宋体" w:hAnsi="宋体" w:cs="宋体" w:hint="eastAsia"/>
                <w:szCs w:val="21"/>
              </w:rPr>
              <w:t>安全知识、消防知识宣传、教育及培训；</w:t>
            </w:r>
          </w:p>
          <w:p w:rsidR="00AA08BB" w:rsidRDefault="00AA08BB" w:rsidP="00537DD6">
            <w:pPr>
              <w:spacing w:line="400" w:lineRule="exact"/>
              <w:ind w:firstLineChars="200" w:firstLine="420"/>
              <w:rPr>
                <w:rFonts w:ascii="宋体" w:hAnsi="宋体" w:cs="宋体"/>
                <w:szCs w:val="21"/>
              </w:rPr>
            </w:pPr>
            <w:r>
              <w:rPr>
                <w:rFonts w:ascii="宋体" w:hAnsi="宋体" w:cs="宋体" w:hint="eastAsia"/>
                <w:szCs w:val="21"/>
              </w:rPr>
              <w:t>特种作业人员如</w:t>
            </w:r>
            <w:r w:rsidR="00612A0A">
              <w:rPr>
                <w:rFonts w:ascii="宋体" w:hAnsi="宋体" w:cs="宋体" w:hint="eastAsia"/>
                <w:szCs w:val="21"/>
              </w:rPr>
              <w:t>有害生物防治员</w:t>
            </w:r>
            <w:r>
              <w:rPr>
                <w:rFonts w:ascii="宋体" w:hAnsi="宋体" w:cs="宋体" w:hint="eastAsia"/>
                <w:szCs w:val="21"/>
              </w:rPr>
              <w:t>等须持证上岗；</w:t>
            </w:r>
          </w:p>
          <w:p w:rsidR="00AA08BB" w:rsidRDefault="00AA08BB" w:rsidP="00537DD6">
            <w:pPr>
              <w:spacing w:line="400" w:lineRule="exact"/>
              <w:ind w:firstLineChars="200" w:firstLine="420"/>
              <w:rPr>
                <w:rFonts w:ascii="宋体" w:hAnsi="宋体" w:cs="宋体"/>
                <w:szCs w:val="21"/>
              </w:rPr>
            </w:pPr>
            <w:r>
              <w:rPr>
                <w:rFonts w:ascii="宋体" w:hAnsi="宋体" w:cs="宋体" w:hint="eastAsia"/>
                <w:szCs w:val="21"/>
              </w:rPr>
              <w:t>重点和关键岗位须制定安全操作规程；如</w:t>
            </w:r>
            <w:r w:rsidR="00612A0A">
              <w:rPr>
                <w:rFonts w:ascii="宋体" w:hAnsi="宋体" w:cs="宋体" w:hint="eastAsia"/>
                <w:szCs w:val="21"/>
              </w:rPr>
              <w:t>喷雾机</w:t>
            </w:r>
            <w:r>
              <w:rPr>
                <w:rFonts w:ascii="宋体" w:hAnsi="宋体" w:cs="宋体" w:hint="eastAsia"/>
                <w:szCs w:val="21"/>
              </w:rPr>
              <w:t>安全使用说明；</w:t>
            </w:r>
          </w:p>
          <w:p w:rsidR="00AA08BB" w:rsidRDefault="00AA08BB" w:rsidP="00537DD6">
            <w:pPr>
              <w:spacing w:line="400" w:lineRule="exact"/>
              <w:ind w:firstLineChars="200" w:firstLine="420"/>
              <w:rPr>
                <w:rFonts w:ascii="宋体" w:hAnsi="宋体" w:cs="宋体"/>
                <w:szCs w:val="21"/>
              </w:rPr>
            </w:pPr>
            <w:r>
              <w:rPr>
                <w:rFonts w:ascii="宋体" w:hAnsi="宋体" w:cs="宋体" w:hint="eastAsia"/>
                <w:szCs w:val="21"/>
              </w:rPr>
              <w:t>张贴安全、防护标志、消防疏散图；</w:t>
            </w:r>
          </w:p>
          <w:p w:rsidR="00AA08BB" w:rsidRDefault="00AA08BB" w:rsidP="00537DD6">
            <w:pPr>
              <w:spacing w:line="400" w:lineRule="exact"/>
              <w:ind w:firstLineChars="200" w:firstLine="420"/>
              <w:rPr>
                <w:rFonts w:ascii="宋体" w:hAnsi="宋体" w:cs="宋体"/>
                <w:szCs w:val="21"/>
              </w:rPr>
            </w:pPr>
            <w:r>
              <w:rPr>
                <w:rFonts w:ascii="宋体" w:hAnsi="宋体" w:cs="宋体" w:hint="eastAsia"/>
                <w:szCs w:val="21"/>
              </w:rPr>
              <w:lastRenderedPageBreak/>
              <w:t>定期安全检查等。</w:t>
            </w:r>
          </w:p>
          <w:p w:rsidR="00AA08BB" w:rsidRDefault="00AA08BB" w:rsidP="00612A0A">
            <w:pPr>
              <w:widowControl/>
              <w:jc w:val="left"/>
              <w:rPr>
                <w:rFonts w:ascii="宋体" w:hAnsi="宋体"/>
                <w:szCs w:val="21"/>
              </w:rPr>
            </w:pPr>
            <w:r>
              <w:rPr>
                <w:rFonts w:ascii="宋体" w:hAnsi="宋体" w:hint="eastAsia"/>
                <w:szCs w:val="21"/>
              </w:rPr>
              <w:t>危险源识别基本充分，控制措施需要完善。危险源识别基本充分，控制措施需要完善。</w:t>
            </w:r>
          </w:p>
        </w:tc>
        <w:tc>
          <w:tcPr>
            <w:tcW w:w="1585" w:type="dxa"/>
          </w:tcPr>
          <w:p w:rsidR="00AA08BB" w:rsidRDefault="00AA08BB" w:rsidP="00537DD6"/>
        </w:tc>
      </w:tr>
      <w:tr w:rsidR="00AA08BB" w:rsidTr="00537DD6">
        <w:trPr>
          <w:trHeight w:val="1255"/>
        </w:trPr>
        <w:tc>
          <w:tcPr>
            <w:tcW w:w="2160" w:type="dxa"/>
          </w:tcPr>
          <w:p w:rsidR="00AA08BB" w:rsidRDefault="00AA08BB" w:rsidP="00537DD6">
            <w:pPr>
              <w:adjustRightInd w:val="0"/>
              <w:snapToGrid w:val="0"/>
              <w:jc w:val="center"/>
              <w:rPr>
                <w:rFonts w:ascii="宋体" w:hAnsi="宋体" w:cs="新宋体"/>
                <w:szCs w:val="21"/>
              </w:rPr>
            </w:pPr>
            <w:r>
              <w:rPr>
                <w:rFonts w:ascii="宋体" w:hAnsi="宋体" w:cs="新宋体" w:hint="eastAsia"/>
                <w:szCs w:val="21"/>
              </w:rPr>
              <w:lastRenderedPageBreak/>
              <w:t xml:space="preserve">沟通 </w:t>
            </w:r>
          </w:p>
        </w:tc>
        <w:tc>
          <w:tcPr>
            <w:tcW w:w="960" w:type="dxa"/>
          </w:tcPr>
          <w:p w:rsidR="00AA08BB" w:rsidRDefault="00AA08BB" w:rsidP="00537DD6">
            <w:pPr>
              <w:rPr>
                <w:rFonts w:ascii="宋体" w:hAnsi="宋体" w:cs="新宋体"/>
                <w:szCs w:val="21"/>
              </w:rPr>
            </w:pPr>
            <w:r>
              <w:rPr>
                <w:rFonts w:ascii="宋体" w:hAnsi="宋体" w:cs="新宋体" w:hint="eastAsia"/>
                <w:szCs w:val="21"/>
              </w:rPr>
              <w:t xml:space="preserve">E7.4 </w:t>
            </w:r>
          </w:p>
          <w:p w:rsidR="00AA08BB" w:rsidRDefault="00AA08BB" w:rsidP="00537DD6">
            <w:pPr>
              <w:rPr>
                <w:rFonts w:ascii="宋体" w:hAnsi="宋体" w:cs="新宋体"/>
                <w:szCs w:val="21"/>
              </w:rPr>
            </w:pPr>
            <w:r>
              <w:rPr>
                <w:rFonts w:ascii="宋体" w:hAnsi="宋体" w:cs="新宋体" w:hint="eastAsia"/>
                <w:szCs w:val="21"/>
              </w:rPr>
              <w:t>S4.4.3</w:t>
            </w:r>
          </w:p>
        </w:tc>
        <w:tc>
          <w:tcPr>
            <w:tcW w:w="10004" w:type="dxa"/>
          </w:tcPr>
          <w:p w:rsidR="00AA08BB" w:rsidRDefault="00AA08BB" w:rsidP="00537DD6">
            <w:pPr>
              <w:pStyle w:val="aa"/>
              <w:spacing w:line="400" w:lineRule="exact"/>
              <w:rPr>
                <w:rFonts w:ascii="宋体" w:hAnsi="宋体" w:cs="宋体"/>
                <w:sz w:val="21"/>
                <w:szCs w:val="21"/>
              </w:rPr>
            </w:pPr>
            <w:r>
              <w:rPr>
                <w:rFonts w:ascii="宋体" w:hAnsi="宋体" w:cs="宋体" w:hint="eastAsia"/>
                <w:kern w:val="2"/>
                <w:sz w:val="21"/>
                <w:szCs w:val="21"/>
              </w:rPr>
              <w:t>---《信息交流与沟通控制程序》</w:t>
            </w:r>
            <w:r>
              <w:rPr>
                <w:rFonts w:ascii="宋体" w:hAnsi="宋体" w:cs="Arial" w:hint="eastAsia"/>
                <w:iCs/>
                <w:kern w:val="2"/>
                <w:sz w:val="21"/>
                <w:szCs w:val="21"/>
              </w:rPr>
              <w:t>规定了公司内外信息交流、协商的对象、方式、记录等。</w:t>
            </w:r>
          </w:p>
          <w:p w:rsidR="00AA08BB" w:rsidRDefault="00AA08BB" w:rsidP="00537DD6">
            <w:pPr>
              <w:pStyle w:val="aa"/>
              <w:spacing w:line="400" w:lineRule="exact"/>
              <w:ind w:firstLineChars="200" w:firstLine="420"/>
              <w:rPr>
                <w:rFonts w:ascii="宋体" w:hAnsi="宋体" w:cs="宋体"/>
                <w:color w:val="FF0000"/>
                <w:sz w:val="21"/>
                <w:szCs w:val="21"/>
              </w:rPr>
            </w:pPr>
            <w:r>
              <w:rPr>
                <w:rFonts w:ascii="宋体" w:hAnsi="宋体" w:cs="宋体" w:hint="eastAsia"/>
                <w:kern w:val="2"/>
                <w:sz w:val="21"/>
                <w:szCs w:val="21"/>
              </w:rPr>
              <w:t>对部门之间有需要交流的有关环境、安全健康管理信息，在公司内部利用部门会议、宣传栏进行环境、安全管理方针及目标、指标、管理方案及环保法律法规等内容的宣传、沟通。</w:t>
            </w:r>
          </w:p>
          <w:p w:rsidR="00AA08BB" w:rsidRDefault="00AA08BB" w:rsidP="00537DD6">
            <w:pPr>
              <w:pStyle w:val="aa"/>
              <w:spacing w:line="400" w:lineRule="exact"/>
              <w:ind w:firstLineChars="150" w:firstLine="315"/>
              <w:rPr>
                <w:rFonts w:ascii="宋体" w:hAnsi="宋体" w:cs="宋体"/>
                <w:sz w:val="21"/>
                <w:szCs w:val="21"/>
              </w:rPr>
            </w:pPr>
            <w:r>
              <w:rPr>
                <w:rFonts w:ascii="宋体" w:hAnsi="宋体" w:cs="宋体" w:hint="eastAsia"/>
                <w:kern w:val="2"/>
                <w:sz w:val="21"/>
                <w:szCs w:val="21"/>
              </w:rPr>
              <w:t>外部，对顾客等相关方进行了管理方针、产品使用环保要求的沟通，主要通过网络、交流及产品说明书、合同等方式进行，并达成一致性意见实施有效控制。</w:t>
            </w:r>
          </w:p>
          <w:p w:rsidR="00AA08BB" w:rsidRDefault="00AA08BB" w:rsidP="00537DD6">
            <w:pPr>
              <w:spacing w:line="400" w:lineRule="exact"/>
              <w:rPr>
                <w:rFonts w:ascii="宋体" w:hAnsi="宋体" w:cs="Arial"/>
                <w:iCs/>
                <w:color w:val="FF0000"/>
                <w:szCs w:val="21"/>
              </w:rPr>
            </w:pPr>
            <w:r>
              <w:rPr>
                <w:rFonts w:ascii="宋体" w:hAnsi="宋体" w:cs="宋体" w:hint="eastAsia"/>
                <w:color w:val="FF0000"/>
                <w:szCs w:val="21"/>
              </w:rPr>
              <w:t xml:space="preserve">    </w:t>
            </w:r>
            <w:r>
              <w:rPr>
                <w:rFonts w:ascii="宋体" w:hAnsi="宋体" w:cs="Arial" w:hint="eastAsia"/>
                <w:iCs/>
                <w:szCs w:val="21"/>
              </w:rPr>
              <w:t>查见内部交流主要通过直接面谈、会议、文件、培训方式，外部交流主要通过电话、信函方式。</w:t>
            </w:r>
          </w:p>
          <w:p w:rsidR="00AA08BB" w:rsidRDefault="00AA08BB" w:rsidP="00537DD6">
            <w:pPr>
              <w:widowControl/>
              <w:spacing w:line="400" w:lineRule="atLeast"/>
              <w:ind w:firstLineChars="150" w:firstLine="315"/>
              <w:rPr>
                <w:rFonts w:ascii="宋体" w:hAnsi="宋体" w:cs="Arial"/>
                <w:iCs/>
                <w:szCs w:val="21"/>
              </w:rPr>
            </w:pPr>
            <w:r>
              <w:rPr>
                <w:rFonts w:ascii="宋体" w:hAnsi="宋体" w:cs="Arial" w:hint="eastAsia"/>
                <w:iCs/>
                <w:szCs w:val="21"/>
              </w:rPr>
              <w:t>查见：部门内部会议记录表，沟通信息包括：</w:t>
            </w:r>
          </w:p>
          <w:p w:rsidR="00AA08BB" w:rsidRDefault="00AA08BB" w:rsidP="00537DD6">
            <w:pPr>
              <w:widowControl/>
              <w:spacing w:line="400" w:lineRule="atLeast"/>
              <w:ind w:firstLineChars="150" w:firstLine="315"/>
              <w:rPr>
                <w:rFonts w:ascii="宋体" w:hAnsi="宋体" w:cs="Arial"/>
                <w:iCs/>
                <w:szCs w:val="21"/>
              </w:rPr>
            </w:pPr>
            <w:r>
              <w:rPr>
                <w:rFonts w:ascii="宋体" w:hAnsi="宋体" w:cs="Arial" w:hint="eastAsia"/>
                <w:iCs/>
                <w:szCs w:val="21"/>
              </w:rPr>
              <w:t>1）告知员工：管理者代表是</w:t>
            </w:r>
            <w:r w:rsidR="00612A0A">
              <w:rPr>
                <w:rFonts w:ascii="宋体" w:hAnsi="宋体" w:cs="Arial" w:hint="eastAsia"/>
                <w:iCs/>
                <w:szCs w:val="21"/>
              </w:rPr>
              <w:t>周欣</w:t>
            </w:r>
            <w:r>
              <w:rPr>
                <w:rFonts w:ascii="宋体" w:hAnsi="宋体" w:cs="Arial" w:hint="eastAsia"/>
                <w:iCs/>
                <w:szCs w:val="21"/>
              </w:rPr>
              <w:t>及职业健康安全事务代表</w:t>
            </w:r>
            <w:r w:rsidR="00612A0A">
              <w:rPr>
                <w:rFonts w:ascii="宋体" w:hAnsi="宋体" w:cs="Arial" w:hint="eastAsia"/>
                <w:iCs/>
                <w:szCs w:val="21"/>
              </w:rPr>
              <w:t>罗庆波</w:t>
            </w:r>
            <w:r>
              <w:rPr>
                <w:rFonts w:ascii="宋体" w:hAnsi="宋体" w:cs="Arial" w:hint="eastAsia"/>
                <w:iCs/>
                <w:szCs w:val="21"/>
              </w:rPr>
              <w:t>；</w:t>
            </w:r>
          </w:p>
          <w:p w:rsidR="00AA08BB" w:rsidRDefault="00AA08BB" w:rsidP="00537DD6">
            <w:pPr>
              <w:widowControl/>
              <w:spacing w:line="400" w:lineRule="atLeast"/>
              <w:ind w:firstLineChars="150" w:firstLine="315"/>
              <w:rPr>
                <w:rFonts w:ascii="宋体" w:hAnsi="宋体" w:cs="Arial"/>
                <w:iCs/>
                <w:szCs w:val="21"/>
              </w:rPr>
            </w:pPr>
            <w:r>
              <w:rPr>
                <w:rFonts w:ascii="宋体" w:hAnsi="宋体" w:cs="Arial" w:hint="eastAsia"/>
                <w:iCs/>
                <w:szCs w:val="21"/>
              </w:rPr>
              <w:t>2）告知员工：职业健康安全管理体系建立的依据、标准和意义；</w:t>
            </w:r>
          </w:p>
          <w:p w:rsidR="00AA08BB" w:rsidRDefault="00AA08BB" w:rsidP="00537DD6">
            <w:pPr>
              <w:widowControl/>
              <w:spacing w:line="400" w:lineRule="atLeast"/>
              <w:ind w:firstLineChars="150" w:firstLine="315"/>
              <w:rPr>
                <w:rFonts w:ascii="宋体" w:hAnsi="宋体" w:cs="Arial"/>
                <w:iCs/>
                <w:szCs w:val="21"/>
              </w:rPr>
            </w:pPr>
            <w:r>
              <w:rPr>
                <w:rFonts w:ascii="宋体" w:hAnsi="宋体" w:cs="Arial" w:hint="eastAsia"/>
                <w:iCs/>
                <w:szCs w:val="21"/>
              </w:rPr>
              <w:t>3）组织员工学习：与安全健康、环境管理有关的法律法规，包括《劳动合同法》、《安全生产法》、《职业病防治法》、《工会法》等关于员工权益、保险等内容；</w:t>
            </w:r>
          </w:p>
          <w:p w:rsidR="00AA08BB" w:rsidRDefault="00AA08BB" w:rsidP="00537DD6">
            <w:pPr>
              <w:widowControl/>
              <w:spacing w:line="400" w:lineRule="atLeast"/>
              <w:ind w:firstLineChars="150" w:firstLine="315"/>
              <w:rPr>
                <w:rFonts w:ascii="宋体" w:hAnsi="宋体" w:cs="Arial"/>
                <w:iCs/>
                <w:szCs w:val="21"/>
              </w:rPr>
            </w:pPr>
            <w:r>
              <w:rPr>
                <w:rFonts w:ascii="宋体" w:hAnsi="宋体" w:cs="Arial" w:hint="eastAsia"/>
                <w:iCs/>
                <w:szCs w:val="21"/>
              </w:rPr>
              <w:t>4）将劳动保护要求、安全、节能环保要求和意义作为新员工岗前培训内容。</w:t>
            </w:r>
          </w:p>
          <w:p w:rsidR="00AA08BB" w:rsidRDefault="00AA08BB" w:rsidP="00537DD6">
            <w:pPr>
              <w:widowControl/>
              <w:jc w:val="left"/>
              <w:rPr>
                <w:rFonts w:ascii="宋体" w:hAnsi="宋体"/>
                <w:szCs w:val="21"/>
              </w:rPr>
            </w:pPr>
            <w:r>
              <w:rPr>
                <w:rFonts w:ascii="宋体" w:hAnsi="宋体" w:hint="eastAsia"/>
                <w:szCs w:val="21"/>
              </w:rPr>
              <w:t>审核时未发现有相关方投诉和环境安全违规情况发生。</w:t>
            </w:r>
          </w:p>
        </w:tc>
        <w:tc>
          <w:tcPr>
            <w:tcW w:w="1585" w:type="dxa"/>
          </w:tcPr>
          <w:p w:rsidR="00AA08BB" w:rsidRDefault="00AA08BB" w:rsidP="00537DD6"/>
        </w:tc>
      </w:tr>
      <w:tr w:rsidR="00AA08BB" w:rsidTr="00537DD6">
        <w:trPr>
          <w:trHeight w:val="1255"/>
        </w:trPr>
        <w:tc>
          <w:tcPr>
            <w:tcW w:w="2160" w:type="dxa"/>
          </w:tcPr>
          <w:p w:rsidR="00AA08BB" w:rsidRDefault="00AA08BB" w:rsidP="00537DD6">
            <w:pPr>
              <w:adjustRightInd w:val="0"/>
              <w:snapToGrid w:val="0"/>
              <w:jc w:val="center"/>
              <w:rPr>
                <w:rFonts w:ascii="宋体" w:hAnsi="宋体" w:cs="新宋体"/>
                <w:szCs w:val="21"/>
              </w:rPr>
            </w:pPr>
            <w:r>
              <w:rPr>
                <w:rFonts w:ascii="宋体" w:hAnsi="宋体" w:cs="新宋体" w:hint="eastAsia"/>
                <w:szCs w:val="21"/>
              </w:rPr>
              <w:t>运行策划和控制</w:t>
            </w:r>
          </w:p>
        </w:tc>
        <w:tc>
          <w:tcPr>
            <w:tcW w:w="960" w:type="dxa"/>
          </w:tcPr>
          <w:p w:rsidR="00AA08BB" w:rsidRDefault="00AA08BB" w:rsidP="00537DD6">
            <w:pPr>
              <w:rPr>
                <w:rFonts w:ascii="宋体" w:hAnsi="宋体" w:cs="新宋体"/>
                <w:szCs w:val="21"/>
              </w:rPr>
            </w:pPr>
            <w:r>
              <w:rPr>
                <w:rFonts w:ascii="宋体" w:hAnsi="宋体" w:cs="新宋体" w:hint="eastAsia"/>
                <w:szCs w:val="21"/>
              </w:rPr>
              <w:t xml:space="preserve">E8.1 </w:t>
            </w:r>
          </w:p>
          <w:p w:rsidR="00AA08BB" w:rsidRDefault="00AA08BB" w:rsidP="00537DD6">
            <w:pPr>
              <w:rPr>
                <w:rFonts w:ascii="宋体" w:hAnsi="宋体" w:cs="新宋体"/>
                <w:szCs w:val="21"/>
              </w:rPr>
            </w:pPr>
            <w:r>
              <w:rPr>
                <w:rFonts w:ascii="宋体" w:hAnsi="宋体" w:cs="新宋体" w:hint="eastAsia"/>
                <w:szCs w:val="21"/>
              </w:rPr>
              <w:t>S4.4.6</w:t>
            </w:r>
          </w:p>
        </w:tc>
        <w:tc>
          <w:tcPr>
            <w:tcW w:w="10004" w:type="dxa"/>
          </w:tcPr>
          <w:p w:rsidR="00AA08BB" w:rsidRPr="00055464" w:rsidRDefault="00AA08BB" w:rsidP="00537DD6">
            <w:pPr>
              <w:spacing w:line="400" w:lineRule="atLeast"/>
              <w:ind w:firstLineChars="200" w:firstLine="420"/>
              <w:rPr>
                <w:rFonts w:ascii="宋体" w:cs="宋体"/>
                <w:szCs w:val="21"/>
              </w:rPr>
            </w:pPr>
            <w:r w:rsidRPr="00055464">
              <w:rPr>
                <w:rFonts w:ascii="宋体" w:cs="宋体" w:hint="eastAsia"/>
                <w:szCs w:val="21"/>
              </w:rPr>
              <w:t>查，</w:t>
            </w:r>
            <w:r>
              <w:rPr>
                <w:rFonts w:ascii="宋体" w:cs="宋体" w:hint="eastAsia"/>
                <w:szCs w:val="21"/>
              </w:rPr>
              <w:t>技术服务部</w:t>
            </w:r>
            <w:r w:rsidRPr="00055464">
              <w:rPr>
                <w:rFonts w:ascii="宋体" w:cs="宋体" w:hint="eastAsia"/>
                <w:szCs w:val="21"/>
              </w:rPr>
              <w:t>实施以下环境安全管理制度：《</w:t>
            </w:r>
            <w:r w:rsidRPr="00055464">
              <w:rPr>
                <w:rFonts w:ascii="宋体" w:hAnsi="宋体" w:cs="宋体" w:hint="eastAsia"/>
                <w:szCs w:val="21"/>
              </w:rPr>
              <w:t>运行控制程序</w:t>
            </w:r>
            <w:r w:rsidRPr="00055464">
              <w:rPr>
                <w:rFonts w:ascii="宋体" w:cs="宋体" w:hint="eastAsia"/>
                <w:szCs w:val="21"/>
              </w:rPr>
              <w:t>》、《节约用电用水管理制度》、《固体废弃物管理制度》《消防安全管理制度》、《</w:t>
            </w:r>
            <w:r w:rsidRPr="00055464">
              <w:rPr>
                <w:rFonts w:cs="宋体" w:hint="eastAsia"/>
                <w:szCs w:val="21"/>
              </w:rPr>
              <w:t>用电安全管理规定》、</w:t>
            </w:r>
            <w:r w:rsidRPr="00055464">
              <w:rPr>
                <w:rFonts w:ascii="宋体" w:hAnsi="宋体" w:cs="Arial" w:hint="eastAsia"/>
                <w:iCs/>
                <w:szCs w:val="21"/>
              </w:rPr>
              <w:t>《公司劳动安全管理办法》、</w:t>
            </w:r>
            <w:r w:rsidRPr="00055464">
              <w:rPr>
                <w:rFonts w:ascii="宋体" w:cs="宋体" w:hint="eastAsia"/>
                <w:szCs w:val="21"/>
              </w:rPr>
              <w:t>《</w:t>
            </w:r>
            <w:r w:rsidRPr="00055464">
              <w:rPr>
                <w:rFonts w:ascii="宋体" w:hAnsi="宋体" w:cs="Arial" w:hint="eastAsia"/>
                <w:iCs/>
                <w:szCs w:val="21"/>
              </w:rPr>
              <w:t>消防器材管理规定程序》、《火灾事故应急救援预案》、《劳动防护用品</w:t>
            </w:r>
            <w:r w:rsidRPr="00055464">
              <w:rPr>
                <w:rFonts w:cs="宋体" w:hint="eastAsia"/>
                <w:szCs w:val="21"/>
              </w:rPr>
              <w:t>管理制度</w:t>
            </w:r>
            <w:r w:rsidRPr="00055464">
              <w:rPr>
                <w:rFonts w:ascii="宋体" w:hAnsi="宋体" w:cs="Arial" w:hint="eastAsia"/>
                <w:iCs/>
                <w:szCs w:val="21"/>
              </w:rPr>
              <w:t>》等</w:t>
            </w:r>
            <w:r w:rsidRPr="00055464">
              <w:rPr>
                <w:rFonts w:ascii="宋体" w:cs="宋体" w:hint="eastAsia"/>
                <w:szCs w:val="21"/>
              </w:rPr>
              <w:t>。</w:t>
            </w:r>
          </w:p>
          <w:p w:rsidR="00FC5F83" w:rsidRDefault="00AA08BB" w:rsidP="00FC5F83">
            <w:pPr>
              <w:spacing w:line="400" w:lineRule="exact"/>
              <w:rPr>
                <w:rFonts w:ascii="宋体" w:cs="宋体"/>
                <w:szCs w:val="21"/>
              </w:rPr>
            </w:pPr>
            <w:r w:rsidRPr="00055464">
              <w:rPr>
                <w:rFonts w:ascii="宋体" w:cs="宋体" w:hint="eastAsia"/>
                <w:szCs w:val="21"/>
              </w:rPr>
              <w:t>据介绍，公司产品服务流程：</w:t>
            </w:r>
          </w:p>
          <w:p w:rsidR="00FC5F83" w:rsidRDefault="00FC5F83" w:rsidP="00FC5F83">
            <w:pPr>
              <w:spacing w:line="400" w:lineRule="exact"/>
              <w:rPr>
                <w:rFonts w:ascii="宋体" w:hAnsi="宋体"/>
                <w:color w:val="000000"/>
                <w:szCs w:val="21"/>
              </w:rPr>
            </w:pPr>
            <w:r w:rsidRPr="00CA303E">
              <w:rPr>
                <w:rFonts w:ascii="宋体" w:hAnsi="宋体" w:hint="eastAsia"/>
                <w:szCs w:val="21"/>
              </w:rPr>
              <w:t>白蚁防治</w:t>
            </w:r>
            <w:r>
              <w:rPr>
                <w:rFonts w:ascii="宋体" w:hAnsi="宋体" w:hint="eastAsia"/>
                <w:color w:val="000000"/>
                <w:szCs w:val="21"/>
              </w:rPr>
              <w:t>流程:</w:t>
            </w:r>
          </w:p>
          <w:p w:rsidR="00FC5F83" w:rsidRDefault="00FC5F83" w:rsidP="00FC5F83">
            <w:pPr>
              <w:spacing w:line="400" w:lineRule="exact"/>
              <w:rPr>
                <w:rFonts w:ascii="宋体" w:hAnsi="宋体"/>
                <w:color w:val="000000"/>
                <w:szCs w:val="21"/>
              </w:rPr>
            </w:pPr>
            <w:r>
              <w:rPr>
                <w:rFonts w:ascii="宋体" w:hAnsi="宋体" w:hint="eastAsia"/>
                <w:color w:val="000000"/>
                <w:szCs w:val="21"/>
              </w:rPr>
              <w:t>网上投标--中标--签订合同--入场前期准备—实施服务 --交付顾客。</w:t>
            </w:r>
          </w:p>
          <w:p w:rsidR="00FC5F83" w:rsidRDefault="00FC5F83" w:rsidP="00FC5F83">
            <w:pPr>
              <w:spacing w:line="400" w:lineRule="exact"/>
              <w:rPr>
                <w:rFonts w:ascii="宋体" w:hAnsi="宋体"/>
                <w:color w:val="000000"/>
                <w:szCs w:val="21"/>
              </w:rPr>
            </w:pPr>
            <w:r>
              <w:rPr>
                <w:rFonts w:ascii="宋体" w:hAnsi="宋体" w:hint="eastAsia"/>
                <w:color w:val="000000"/>
                <w:szCs w:val="21"/>
              </w:rPr>
              <w:lastRenderedPageBreak/>
              <w:t>有害生物防制流程：</w:t>
            </w:r>
          </w:p>
          <w:p w:rsidR="00FC5F83" w:rsidRDefault="00FC5F83" w:rsidP="00FC5F83">
            <w:pPr>
              <w:spacing w:line="400" w:lineRule="exact"/>
              <w:rPr>
                <w:rFonts w:ascii="宋体" w:hAnsi="宋体"/>
                <w:color w:val="000000"/>
                <w:szCs w:val="21"/>
              </w:rPr>
            </w:pPr>
            <w:r>
              <w:rPr>
                <w:rFonts w:ascii="宋体" w:hAnsi="宋体" w:hint="eastAsia"/>
                <w:color w:val="000000"/>
                <w:szCs w:val="21"/>
              </w:rPr>
              <w:t>现场勘查有害生物危害情况--制定防制实施方案—防治实施—效果监测-客户验收。</w:t>
            </w:r>
          </w:p>
          <w:p w:rsidR="00FC5F83" w:rsidRDefault="00FC5F83" w:rsidP="00FC5F83">
            <w:pPr>
              <w:spacing w:line="400" w:lineRule="exact"/>
              <w:rPr>
                <w:rFonts w:ascii="宋体" w:hAnsi="宋体"/>
                <w:color w:val="000000"/>
                <w:szCs w:val="21"/>
              </w:rPr>
            </w:pPr>
            <w:r>
              <w:rPr>
                <w:rFonts w:ascii="宋体" w:hAnsi="宋体" w:hint="eastAsia"/>
                <w:color w:val="000000"/>
                <w:szCs w:val="21"/>
              </w:rPr>
              <w:t>室内外污染防治流程：</w:t>
            </w:r>
          </w:p>
          <w:p w:rsidR="00FC5F83" w:rsidRDefault="00FC5F83" w:rsidP="00FC5F83">
            <w:pPr>
              <w:spacing w:line="400" w:lineRule="exact"/>
              <w:ind w:firstLineChars="200" w:firstLine="420"/>
              <w:rPr>
                <w:rFonts w:ascii="宋体" w:cs="宋体"/>
                <w:szCs w:val="21"/>
              </w:rPr>
            </w:pPr>
            <w:r>
              <w:rPr>
                <w:rFonts w:ascii="宋体" w:hAnsi="宋体" w:hint="eastAsia"/>
                <w:color w:val="000000"/>
                <w:szCs w:val="21"/>
              </w:rPr>
              <w:t>污染治理前的检测—治理—治理后污染检测-客户验收</w:t>
            </w:r>
            <w:r w:rsidR="00AA08BB" w:rsidRPr="00055464">
              <w:rPr>
                <w:rFonts w:ascii="宋体" w:cs="宋体" w:hint="eastAsia"/>
                <w:szCs w:val="21"/>
              </w:rPr>
              <w:t>查</w:t>
            </w:r>
          </w:p>
          <w:p w:rsidR="00FC5F83" w:rsidRDefault="00FC5F83" w:rsidP="00FC5F83">
            <w:pPr>
              <w:spacing w:line="400" w:lineRule="exact"/>
              <w:ind w:firstLineChars="200" w:firstLine="420"/>
              <w:rPr>
                <w:rFonts w:ascii="宋体" w:cs="宋体"/>
                <w:szCs w:val="21"/>
              </w:rPr>
            </w:pPr>
          </w:p>
          <w:p w:rsidR="00AA08BB" w:rsidRDefault="00AA08BB" w:rsidP="00FC5F83">
            <w:pPr>
              <w:spacing w:line="400" w:lineRule="exact"/>
              <w:rPr>
                <w:rFonts w:ascii="宋体" w:cs="宋体"/>
                <w:szCs w:val="21"/>
              </w:rPr>
            </w:pPr>
            <w:r w:rsidRPr="00055464">
              <w:rPr>
                <w:rFonts w:ascii="宋体" w:cs="宋体" w:hint="eastAsia"/>
                <w:szCs w:val="21"/>
              </w:rPr>
              <w:t>不可接受风险源：</w:t>
            </w:r>
          </w:p>
          <w:p w:rsidR="00AA08BB" w:rsidRPr="00055464" w:rsidRDefault="00FC5F83" w:rsidP="00537DD6">
            <w:pPr>
              <w:spacing w:line="400" w:lineRule="exact"/>
              <w:rPr>
                <w:rFonts w:ascii="宋体" w:hAnsi="宋体" w:cs="宋体"/>
                <w:szCs w:val="21"/>
              </w:rPr>
            </w:pPr>
            <w:r w:rsidRPr="008D3E63">
              <w:rPr>
                <w:rFonts w:hint="eastAsia"/>
                <w:szCs w:val="21"/>
              </w:rPr>
              <w:t>1</w:t>
            </w:r>
            <w:r w:rsidRPr="008D3E63">
              <w:rPr>
                <w:rFonts w:hint="eastAsia"/>
                <w:szCs w:val="21"/>
              </w:rPr>
              <w:t>）火灾；</w:t>
            </w:r>
            <w:r w:rsidRPr="008D3E63">
              <w:rPr>
                <w:rFonts w:hint="eastAsia"/>
                <w:szCs w:val="21"/>
              </w:rPr>
              <w:t>2</w:t>
            </w:r>
            <w:r w:rsidRPr="008D3E63">
              <w:rPr>
                <w:rFonts w:hint="eastAsia"/>
                <w:szCs w:val="21"/>
              </w:rPr>
              <w:t>）人身伤害（化学品中毒、生物伤害）。</w:t>
            </w:r>
            <w:r w:rsidR="00AA08BB" w:rsidRPr="00055464">
              <w:rPr>
                <w:rFonts w:ascii="宋体" w:hAnsi="宋体" w:cs="宋体" w:hint="eastAsia"/>
                <w:szCs w:val="21"/>
              </w:rPr>
              <w:t>。</w:t>
            </w:r>
          </w:p>
          <w:p w:rsidR="00AA08BB" w:rsidRDefault="00AA08BB" w:rsidP="00537DD6">
            <w:pPr>
              <w:spacing w:line="400" w:lineRule="exact"/>
              <w:ind w:firstLineChars="200" w:firstLine="420"/>
              <w:rPr>
                <w:rFonts w:ascii="宋体" w:cs="宋体"/>
                <w:szCs w:val="21"/>
              </w:rPr>
            </w:pPr>
            <w:r w:rsidRPr="00055464">
              <w:rPr>
                <w:rFonts w:ascii="宋体" w:cs="宋体" w:hint="eastAsia"/>
                <w:szCs w:val="21"/>
              </w:rPr>
              <w:t>查重要环境因素：</w:t>
            </w:r>
          </w:p>
          <w:p w:rsidR="00FC5F83" w:rsidRPr="008D3E63" w:rsidRDefault="00FC5F83" w:rsidP="00FC5F83">
            <w:pPr>
              <w:pStyle w:val="ab"/>
              <w:tabs>
                <w:tab w:val="center" w:pos="3169"/>
              </w:tabs>
              <w:spacing w:line="400" w:lineRule="exact"/>
              <w:ind w:firstLineChars="0" w:firstLine="0"/>
              <w:jc w:val="left"/>
              <w:rPr>
                <w:rFonts w:ascii="宋体" w:hAnsi="宋体" w:cs="宋体"/>
                <w:szCs w:val="21"/>
              </w:rPr>
            </w:pPr>
            <w:r w:rsidRPr="008D3E63">
              <w:rPr>
                <w:rFonts w:ascii="宋体" w:hAnsi="宋体" w:cs="宋体" w:hint="eastAsia"/>
                <w:szCs w:val="21"/>
              </w:rPr>
              <w:t>1）化学药剂的排放；2）化学品泄漏；3）固废（含危险固废）的排放。</w:t>
            </w:r>
          </w:p>
          <w:p w:rsidR="00AA08BB" w:rsidRDefault="00AA08BB" w:rsidP="00537DD6">
            <w:pPr>
              <w:spacing w:line="400" w:lineRule="exact"/>
              <w:rPr>
                <w:rFonts w:ascii="宋体" w:hAnsi="宋体" w:cs="宋体"/>
                <w:szCs w:val="21"/>
              </w:rPr>
            </w:pPr>
            <w:r w:rsidRPr="00055464">
              <w:rPr>
                <w:rFonts w:ascii="宋体" w:hAnsi="宋体" w:cs="宋体" w:hint="eastAsia"/>
                <w:szCs w:val="21"/>
              </w:rPr>
              <w:t>查看，公司制订的相应的安全管理制度及管理方案，对不可接受风险源进行管控。</w:t>
            </w:r>
          </w:p>
          <w:p w:rsidR="00744E5E" w:rsidRPr="00744E5E" w:rsidRDefault="00744E5E" w:rsidP="00744E5E">
            <w:pPr>
              <w:pStyle w:val="a0"/>
            </w:pPr>
            <w:r>
              <w:rPr>
                <w:rFonts w:hint="eastAsia"/>
              </w:rPr>
              <w:t xml:space="preserve">   </w:t>
            </w:r>
            <w:r>
              <w:rPr>
                <w:rFonts w:hint="eastAsia"/>
              </w:rPr>
              <w:t>查看公司库房，按物料种类堆放有鼠药、蟑螂诱饵、聚酯类化学药品等，在现场不能提供物资</w:t>
            </w:r>
            <w:r>
              <w:rPr>
                <w:rFonts w:hint="eastAsia"/>
              </w:rPr>
              <w:t>MSDS</w:t>
            </w:r>
            <w:r>
              <w:rPr>
                <w:rFonts w:hint="eastAsia"/>
              </w:rPr>
              <w:t>资料，不能保证化学药品出现异常情况的处理措施有效。</w:t>
            </w:r>
          </w:p>
          <w:p w:rsidR="00AA08BB" w:rsidRDefault="00AA08BB" w:rsidP="00537DD6">
            <w:pPr>
              <w:spacing w:line="400" w:lineRule="exact"/>
              <w:ind w:firstLineChars="200" w:firstLine="420"/>
              <w:rPr>
                <w:rFonts w:ascii="宋体" w:hAnsi="宋体" w:cs="宋体"/>
                <w:szCs w:val="21"/>
              </w:rPr>
            </w:pPr>
            <w:r w:rsidRPr="00055464">
              <w:rPr>
                <w:rFonts w:ascii="宋体" w:hAnsi="宋体" w:cs="宋体" w:hint="eastAsia"/>
                <w:szCs w:val="21"/>
              </w:rPr>
              <w:t>据称：对火灾应急设施、安防设施运行情况等进行了检查维护。</w:t>
            </w:r>
          </w:p>
          <w:p w:rsidR="00537DD6" w:rsidRPr="00537DD6" w:rsidRDefault="00537DD6" w:rsidP="00537DD6">
            <w:pPr>
              <w:pStyle w:val="a0"/>
            </w:pPr>
            <w:r>
              <w:rPr>
                <w:rFonts w:hint="eastAsia"/>
              </w:rPr>
              <w:t>在服务现场：重庆国航饭店除四害现场。</w:t>
            </w:r>
          </w:p>
          <w:p w:rsidR="00AA08BB" w:rsidRPr="00055464" w:rsidRDefault="00AA08BB" w:rsidP="00537DD6">
            <w:pPr>
              <w:spacing w:line="400" w:lineRule="atLeast"/>
              <w:ind w:firstLineChars="200" w:firstLine="420"/>
              <w:rPr>
                <w:rFonts w:ascii="宋体" w:hAnsi="宋体" w:cs="宋体"/>
                <w:szCs w:val="21"/>
              </w:rPr>
            </w:pPr>
            <w:r w:rsidRPr="00055464">
              <w:rPr>
                <w:rFonts w:ascii="宋体" w:hAnsi="宋体" w:cs="宋体" w:hint="eastAsia"/>
                <w:szCs w:val="21"/>
              </w:rPr>
              <w:t>查，服务现场张贴有“</w:t>
            </w:r>
            <w:r w:rsidR="00537DD6">
              <w:rPr>
                <w:rFonts w:ascii="宋体" w:hAnsi="宋体" w:cs="宋体" w:hint="eastAsia"/>
                <w:szCs w:val="21"/>
              </w:rPr>
              <w:t>警示标示等</w:t>
            </w:r>
            <w:r w:rsidRPr="00055464">
              <w:rPr>
                <w:rFonts w:ascii="宋体" w:hAnsi="宋体" w:cs="宋体" w:hint="eastAsia"/>
                <w:szCs w:val="21"/>
              </w:rPr>
              <w:t>”</w:t>
            </w:r>
            <w:r w:rsidR="00537DD6">
              <w:rPr>
                <w:rFonts w:ascii="宋体" w:hAnsi="宋体" w:cs="宋体" w:hint="eastAsia"/>
                <w:szCs w:val="21"/>
              </w:rPr>
              <w:t>，如：鼠耳有毒，严禁触摸</w:t>
            </w:r>
            <w:r w:rsidRPr="00055464">
              <w:rPr>
                <w:rFonts w:ascii="宋体" w:hAnsi="宋体" w:cs="宋体" w:hint="eastAsia"/>
                <w:szCs w:val="21"/>
              </w:rPr>
              <w:t>标识；</w:t>
            </w:r>
          </w:p>
          <w:p w:rsidR="00AA08BB" w:rsidRPr="00055464" w:rsidRDefault="00AA08BB" w:rsidP="00537DD6">
            <w:pPr>
              <w:spacing w:line="400" w:lineRule="atLeast"/>
              <w:ind w:firstLineChars="200" w:firstLine="420"/>
              <w:rPr>
                <w:rFonts w:ascii="宋体" w:hAnsi="宋体" w:cs="宋体"/>
                <w:szCs w:val="21"/>
              </w:rPr>
            </w:pPr>
            <w:r w:rsidRPr="00055464">
              <w:rPr>
                <w:rFonts w:ascii="宋体" w:hAnsi="宋体" w:cs="宋体" w:hint="eastAsia"/>
                <w:szCs w:val="21"/>
              </w:rPr>
              <w:t>现场查看：服务现场</w:t>
            </w:r>
            <w:r w:rsidR="00537DD6">
              <w:rPr>
                <w:rFonts w:ascii="宋体" w:hAnsi="宋体" w:cs="宋体" w:hint="eastAsia"/>
                <w:szCs w:val="21"/>
              </w:rPr>
              <w:t>客户物品全部遮挡，避免污染</w:t>
            </w:r>
            <w:r w:rsidRPr="00055464">
              <w:rPr>
                <w:rFonts w:ascii="宋体" w:hAnsi="宋体" w:cs="宋体" w:hint="eastAsia"/>
                <w:szCs w:val="21"/>
              </w:rPr>
              <w:t>。</w:t>
            </w:r>
          </w:p>
          <w:p w:rsidR="00AA08BB" w:rsidRPr="00055464" w:rsidRDefault="00AA08BB" w:rsidP="00537DD6">
            <w:pPr>
              <w:spacing w:line="400" w:lineRule="atLeast"/>
              <w:ind w:firstLineChars="200" w:firstLine="420"/>
              <w:rPr>
                <w:rFonts w:ascii="宋体" w:hAnsi="宋体" w:cs="宋体"/>
                <w:szCs w:val="21"/>
              </w:rPr>
            </w:pPr>
            <w:r w:rsidRPr="00055464">
              <w:rPr>
                <w:rFonts w:ascii="宋体" w:hAnsi="宋体" w:cs="宋体" w:hint="eastAsia"/>
                <w:szCs w:val="21"/>
              </w:rPr>
              <w:t>现场查看：电动设备有防护装置，隔离手与旋转部分直接接触。</w:t>
            </w:r>
          </w:p>
          <w:p w:rsidR="00AA08BB" w:rsidRPr="00055464" w:rsidRDefault="00AA08BB" w:rsidP="00537DD6">
            <w:pPr>
              <w:spacing w:line="400" w:lineRule="exact"/>
              <w:ind w:firstLineChars="150" w:firstLine="315"/>
              <w:rPr>
                <w:rFonts w:ascii="宋体" w:hAnsi="宋体" w:cs="宋体"/>
                <w:szCs w:val="21"/>
              </w:rPr>
            </w:pPr>
            <w:r w:rsidRPr="00055464">
              <w:rPr>
                <w:rFonts w:ascii="宋体" w:hAnsi="宋体" w:cs="宋体" w:hint="eastAsia"/>
                <w:szCs w:val="21"/>
              </w:rPr>
              <w:t>现场查看：所以员工都戴有</w:t>
            </w:r>
            <w:r w:rsidR="00537DD6">
              <w:rPr>
                <w:rFonts w:ascii="宋体" w:hAnsi="宋体" w:cs="宋体" w:hint="eastAsia"/>
                <w:szCs w:val="21"/>
              </w:rPr>
              <w:t>手套、口罩</w:t>
            </w:r>
            <w:r w:rsidRPr="00055464">
              <w:rPr>
                <w:rFonts w:ascii="宋体" w:hAnsi="宋体" w:cs="宋体" w:hint="eastAsia"/>
                <w:szCs w:val="21"/>
              </w:rPr>
              <w:t>和穿戴工作服。</w:t>
            </w:r>
          </w:p>
          <w:p w:rsidR="00AA08BB" w:rsidRPr="00055464" w:rsidRDefault="00AA08BB" w:rsidP="00537DD6">
            <w:pPr>
              <w:spacing w:line="400" w:lineRule="exact"/>
              <w:ind w:firstLineChars="150" w:firstLine="315"/>
              <w:rPr>
                <w:rFonts w:ascii="宋体" w:hAnsi="宋体" w:cs="宋体"/>
                <w:szCs w:val="21"/>
              </w:rPr>
            </w:pPr>
            <w:r w:rsidRPr="00055464">
              <w:rPr>
                <w:rFonts w:ascii="宋体" w:hAnsi="宋体" w:cs="宋体" w:hint="eastAsia"/>
                <w:szCs w:val="21"/>
              </w:rPr>
              <w:t>现场查看：查见公司服务过程中产生的废包装废弃物等</w:t>
            </w:r>
            <w:r w:rsidR="00537DD6">
              <w:rPr>
                <w:rFonts w:ascii="宋体" w:hAnsi="宋体" w:cs="宋体" w:hint="eastAsia"/>
                <w:szCs w:val="21"/>
              </w:rPr>
              <w:t>全部回收</w:t>
            </w:r>
            <w:r w:rsidRPr="00055464">
              <w:rPr>
                <w:rFonts w:ascii="宋体" w:hAnsi="宋体" w:cs="宋体" w:hint="eastAsia"/>
                <w:szCs w:val="21"/>
              </w:rPr>
              <w:t>处理，</w:t>
            </w:r>
            <w:r w:rsidR="00537DD6">
              <w:rPr>
                <w:rFonts w:ascii="宋体" w:hAnsi="宋体" w:cs="宋体" w:hint="eastAsia"/>
                <w:szCs w:val="21"/>
              </w:rPr>
              <w:t>不允许留现场</w:t>
            </w:r>
            <w:r w:rsidRPr="00055464">
              <w:rPr>
                <w:rFonts w:ascii="宋体" w:hAnsi="宋体" w:cs="宋体" w:hint="eastAsia"/>
                <w:szCs w:val="21"/>
              </w:rPr>
              <w:t>。</w:t>
            </w:r>
          </w:p>
          <w:p w:rsidR="00AA08BB" w:rsidRPr="00055464" w:rsidRDefault="00AA08BB" w:rsidP="00537DD6">
            <w:pPr>
              <w:spacing w:line="400" w:lineRule="exact"/>
              <w:ind w:firstLineChars="150" w:firstLine="315"/>
              <w:rPr>
                <w:rFonts w:ascii="宋体" w:hAnsi="宋体" w:cs="宋体"/>
                <w:szCs w:val="21"/>
              </w:rPr>
            </w:pPr>
            <w:r w:rsidRPr="00055464">
              <w:rPr>
                <w:rFonts w:ascii="宋体" w:hAnsi="宋体" w:cs="宋体" w:hint="eastAsia"/>
                <w:szCs w:val="21"/>
              </w:rPr>
              <w:t>现场查看：查见在服务现场有</w:t>
            </w:r>
            <w:r w:rsidR="00537DD6">
              <w:rPr>
                <w:rFonts w:ascii="宋体" w:hAnsi="宋体" w:cs="宋体" w:hint="eastAsia"/>
                <w:szCs w:val="21"/>
              </w:rPr>
              <w:t>警示栏</w:t>
            </w:r>
            <w:r w:rsidRPr="00055464">
              <w:rPr>
                <w:rFonts w:ascii="宋体" w:hAnsi="宋体" w:cs="宋体" w:hint="eastAsia"/>
                <w:szCs w:val="21"/>
              </w:rPr>
              <w:t>等防护措施和警告标识；</w:t>
            </w:r>
          </w:p>
          <w:p w:rsidR="00AA08BB" w:rsidRPr="00055464" w:rsidRDefault="00AA08BB" w:rsidP="00537DD6">
            <w:pPr>
              <w:spacing w:line="400" w:lineRule="exact"/>
              <w:ind w:firstLineChars="150" w:firstLine="315"/>
              <w:rPr>
                <w:rFonts w:ascii="宋体" w:hAnsi="宋体"/>
                <w:szCs w:val="21"/>
              </w:rPr>
            </w:pPr>
          </w:p>
        </w:tc>
        <w:tc>
          <w:tcPr>
            <w:tcW w:w="1585" w:type="dxa"/>
          </w:tcPr>
          <w:p w:rsidR="00AA08BB" w:rsidRDefault="00AA08BB" w:rsidP="00537DD6"/>
          <w:p w:rsidR="000821E3" w:rsidRDefault="000821E3" w:rsidP="000821E3">
            <w:pPr>
              <w:pStyle w:val="a0"/>
            </w:pPr>
          </w:p>
          <w:p w:rsidR="000821E3" w:rsidRDefault="000821E3" w:rsidP="000821E3">
            <w:pPr>
              <w:pStyle w:val="a0"/>
            </w:pPr>
          </w:p>
          <w:p w:rsidR="000821E3" w:rsidRDefault="000821E3" w:rsidP="000821E3">
            <w:pPr>
              <w:pStyle w:val="a0"/>
            </w:pPr>
          </w:p>
          <w:p w:rsidR="000821E3" w:rsidRDefault="000821E3" w:rsidP="000821E3">
            <w:pPr>
              <w:pStyle w:val="a0"/>
            </w:pPr>
          </w:p>
          <w:p w:rsidR="000821E3" w:rsidRDefault="000821E3" w:rsidP="000821E3">
            <w:pPr>
              <w:pStyle w:val="a0"/>
            </w:pPr>
          </w:p>
          <w:p w:rsidR="000821E3" w:rsidRDefault="000821E3" w:rsidP="000821E3">
            <w:pPr>
              <w:pStyle w:val="a0"/>
            </w:pPr>
          </w:p>
          <w:p w:rsidR="000821E3" w:rsidRDefault="000821E3" w:rsidP="000821E3">
            <w:pPr>
              <w:pStyle w:val="a0"/>
            </w:pPr>
          </w:p>
          <w:p w:rsidR="000821E3" w:rsidRDefault="000821E3" w:rsidP="000821E3">
            <w:pPr>
              <w:pStyle w:val="a0"/>
            </w:pPr>
          </w:p>
          <w:p w:rsidR="000821E3" w:rsidRDefault="000821E3" w:rsidP="000821E3">
            <w:pPr>
              <w:pStyle w:val="a0"/>
            </w:pPr>
          </w:p>
          <w:p w:rsidR="000821E3" w:rsidRDefault="000821E3" w:rsidP="000821E3">
            <w:pPr>
              <w:pStyle w:val="a0"/>
            </w:pPr>
          </w:p>
          <w:p w:rsidR="000821E3" w:rsidRDefault="000821E3" w:rsidP="000821E3">
            <w:pPr>
              <w:pStyle w:val="a0"/>
            </w:pPr>
          </w:p>
          <w:p w:rsidR="000821E3" w:rsidRDefault="000821E3" w:rsidP="000821E3">
            <w:pPr>
              <w:pStyle w:val="a0"/>
            </w:pPr>
          </w:p>
          <w:p w:rsidR="000821E3" w:rsidRDefault="000821E3" w:rsidP="000821E3">
            <w:pPr>
              <w:pStyle w:val="a0"/>
            </w:pPr>
          </w:p>
          <w:p w:rsidR="000821E3" w:rsidRDefault="000821E3" w:rsidP="000821E3">
            <w:pPr>
              <w:pStyle w:val="a0"/>
            </w:pPr>
          </w:p>
          <w:p w:rsidR="000821E3" w:rsidRDefault="000821E3" w:rsidP="000821E3">
            <w:pPr>
              <w:pStyle w:val="a0"/>
            </w:pPr>
          </w:p>
          <w:p w:rsidR="000821E3" w:rsidRDefault="000821E3" w:rsidP="000821E3">
            <w:pPr>
              <w:pStyle w:val="a0"/>
            </w:pPr>
          </w:p>
          <w:p w:rsidR="000821E3" w:rsidRDefault="000821E3" w:rsidP="000821E3">
            <w:pPr>
              <w:pStyle w:val="a0"/>
            </w:pPr>
          </w:p>
          <w:p w:rsidR="000821E3" w:rsidRDefault="000821E3" w:rsidP="000821E3">
            <w:pPr>
              <w:pStyle w:val="a0"/>
            </w:pPr>
          </w:p>
          <w:p w:rsidR="000821E3" w:rsidRDefault="000821E3" w:rsidP="000821E3">
            <w:pPr>
              <w:pStyle w:val="a0"/>
            </w:pPr>
          </w:p>
          <w:p w:rsidR="000821E3" w:rsidRDefault="000821E3" w:rsidP="000821E3">
            <w:pPr>
              <w:pStyle w:val="a0"/>
            </w:pPr>
            <w:r>
              <w:rPr>
                <w:rFonts w:hint="eastAsia"/>
              </w:rPr>
              <w:t>N</w:t>
            </w:r>
          </w:p>
          <w:p w:rsidR="000821E3" w:rsidRPr="000821E3" w:rsidRDefault="000821E3" w:rsidP="000821E3">
            <w:pPr>
              <w:pStyle w:val="a0"/>
            </w:pPr>
          </w:p>
        </w:tc>
      </w:tr>
      <w:tr w:rsidR="00AA08BB" w:rsidTr="00537DD6">
        <w:trPr>
          <w:trHeight w:val="1255"/>
        </w:trPr>
        <w:tc>
          <w:tcPr>
            <w:tcW w:w="2160" w:type="dxa"/>
          </w:tcPr>
          <w:p w:rsidR="00AA08BB" w:rsidRDefault="00AA08BB" w:rsidP="00537DD6">
            <w:pPr>
              <w:adjustRightInd w:val="0"/>
              <w:snapToGrid w:val="0"/>
              <w:jc w:val="center"/>
              <w:rPr>
                <w:rFonts w:ascii="宋体" w:hAnsi="宋体" w:cs="新宋体"/>
                <w:szCs w:val="21"/>
              </w:rPr>
            </w:pPr>
            <w:r>
              <w:rPr>
                <w:rFonts w:ascii="宋体" w:hAnsi="宋体" w:cs="新宋体" w:hint="eastAsia"/>
                <w:szCs w:val="21"/>
              </w:rPr>
              <w:lastRenderedPageBreak/>
              <w:t>应急准备和响应</w:t>
            </w:r>
          </w:p>
        </w:tc>
        <w:tc>
          <w:tcPr>
            <w:tcW w:w="960" w:type="dxa"/>
          </w:tcPr>
          <w:p w:rsidR="00AA08BB" w:rsidRDefault="00AA08BB" w:rsidP="00537DD6">
            <w:pPr>
              <w:rPr>
                <w:rFonts w:ascii="宋体" w:hAnsi="宋体" w:cs="新宋体"/>
                <w:szCs w:val="21"/>
              </w:rPr>
            </w:pPr>
            <w:r>
              <w:rPr>
                <w:rFonts w:ascii="宋体" w:hAnsi="宋体" w:cs="新宋体" w:hint="eastAsia"/>
                <w:szCs w:val="21"/>
              </w:rPr>
              <w:t>E8.2</w:t>
            </w:r>
          </w:p>
          <w:p w:rsidR="00AA08BB" w:rsidRDefault="00AA08BB" w:rsidP="00537DD6">
            <w:pPr>
              <w:rPr>
                <w:rFonts w:ascii="宋体" w:hAnsi="宋体" w:cs="新宋体"/>
                <w:szCs w:val="21"/>
              </w:rPr>
            </w:pPr>
            <w:r>
              <w:rPr>
                <w:rFonts w:ascii="宋体" w:hAnsi="宋体" w:cs="新宋体" w:hint="eastAsia"/>
                <w:szCs w:val="21"/>
              </w:rPr>
              <w:t>S4.4.7</w:t>
            </w:r>
          </w:p>
        </w:tc>
        <w:tc>
          <w:tcPr>
            <w:tcW w:w="10004" w:type="dxa"/>
          </w:tcPr>
          <w:p w:rsidR="00AA08BB" w:rsidRDefault="00AA08BB" w:rsidP="00537DD6">
            <w:pPr>
              <w:spacing w:line="360" w:lineRule="auto"/>
              <w:rPr>
                <w:szCs w:val="21"/>
              </w:rPr>
            </w:pPr>
            <w:r>
              <w:rPr>
                <w:rFonts w:cs="宋体" w:hint="eastAsia"/>
                <w:szCs w:val="21"/>
              </w:rPr>
              <w:t>查见：《</w:t>
            </w:r>
            <w:r>
              <w:rPr>
                <w:rFonts w:ascii="宋体" w:hAnsi="宋体" w:cs="宋体" w:hint="eastAsia"/>
                <w:szCs w:val="21"/>
              </w:rPr>
              <w:t>应急准备和响应管理制度</w:t>
            </w:r>
            <w:r>
              <w:rPr>
                <w:rFonts w:cs="宋体" w:hint="eastAsia"/>
                <w:szCs w:val="21"/>
              </w:rPr>
              <w:t>》、《</w:t>
            </w:r>
            <w:r>
              <w:rPr>
                <w:rFonts w:ascii="宋体" w:hAnsi="宋体" w:cs="宋体" w:hint="eastAsia"/>
                <w:szCs w:val="21"/>
              </w:rPr>
              <w:t>消防与疏散演习实施方案</w:t>
            </w:r>
            <w:r>
              <w:rPr>
                <w:rFonts w:cs="宋体" w:hint="eastAsia"/>
                <w:szCs w:val="21"/>
              </w:rPr>
              <w:t>》</w:t>
            </w:r>
          </w:p>
          <w:p w:rsidR="00AA08BB" w:rsidRDefault="00AA08BB" w:rsidP="00537DD6">
            <w:pPr>
              <w:spacing w:line="360" w:lineRule="auto"/>
              <w:rPr>
                <w:szCs w:val="21"/>
              </w:rPr>
            </w:pPr>
            <w:r>
              <w:rPr>
                <w:rFonts w:cs="宋体" w:hint="eastAsia"/>
                <w:szCs w:val="21"/>
              </w:rPr>
              <w:t>服务现场工作人的在</w:t>
            </w:r>
            <w:r w:rsidR="00537DD6">
              <w:rPr>
                <w:rFonts w:cs="宋体" w:hint="eastAsia"/>
                <w:szCs w:val="21"/>
              </w:rPr>
              <w:t>行政部</w:t>
            </w:r>
            <w:r>
              <w:rPr>
                <w:rFonts w:cs="宋体" w:hint="eastAsia"/>
                <w:szCs w:val="21"/>
              </w:rPr>
              <w:t>组织下，参加了公司组织的“火灾消防知识培训”。</w:t>
            </w:r>
          </w:p>
          <w:p w:rsidR="00AA08BB" w:rsidRDefault="00AA08BB" w:rsidP="00537DD6">
            <w:pPr>
              <w:spacing w:line="360" w:lineRule="auto"/>
              <w:jc w:val="left"/>
              <w:rPr>
                <w:rFonts w:ascii="宋体" w:hAnsi="宋体" w:cs="宋体"/>
                <w:szCs w:val="21"/>
              </w:rPr>
            </w:pPr>
            <w:r>
              <w:rPr>
                <w:rFonts w:cs="宋体" w:hint="eastAsia"/>
                <w:szCs w:val="21"/>
              </w:rPr>
              <w:t>查见：消防演练实况记录：技术服务部相关人员</w:t>
            </w:r>
            <w:r>
              <w:rPr>
                <w:rFonts w:ascii="宋体" w:hAnsi="宋体" w:cs="宋体" w:hint="eastAsia"/>
                <w:szCs w:val="21"/>
              </w:rPr>
              <w:t>参加了2019年4月1</w:t>
            </w:r>
            <w:r w:rsidR="00537DD6">
              <w:rPr>
                <w:rFonts w:ascii="宋体" w:hAnsi="宋体" w:cs="宋体" w:hint="eastAsia"/>
                <w:szCs w:val="21"/>
              </w:rPr>
              <w:t>5</w:t>
            </w:r>
            <w:r>
              <w:rPr>
                <w:rFonts w:ascii="宋体" w:hAnsi="宋体" w:cs="宋体" w:hint="eastAsia"/>
                <w:szCs w:val="21"/>
              </w:rPr>
              <w:t>日在公司办公区由</w:t>
            </w:r>
            <w:r w:rsidR="00537DD6">
              <w:rPr>
                <w:rFonts w:ascii="宋体" w:hAnsi="宋体" w:cs="宋体" w:hint="eastAsia"/>
                <w:szCs w:val="21"/>
              </w:rPr>
              <w:t>行政部</w:t>
            </w:r>
            <w:r>
              <w:rPr>
                <w:rFonts w:ascii="宋体" w:hAnsi="宋体" w:cs="宋体" w:hint="eastAsia"/>
                <w:szCs w:val="21"/>
              </w:rPr>
              <w:t>组织的消防演练。</w:t>
            </w:r>
          </w:p>
          <w:p w:rsidR="00AA08BB" w:rsidRDefault="00AA08BB" w:rsidP="00537DD6">
            <w:pPr>
              <w:spacing w:line="360" w:lineRule="auto"/>
              <w:ind w:firstLineChars="200" w:firstLine="420"/>
              <w:rPr>
                <w:rFonts w:ascii="宋体" w:hAnsi="宋体"/>
                <w:szCs w:val="21"/>
              </w:rPr>
            </w:pPr>
            <w:r>
              <w:rPr>
                <w:rFonts w:ascii="宋体" w:cs="宋体" w:hint="eastAsia"/>
                <w:szCs w:val="21"/>
              </w:rPr>
              <w:t>查，现场对应，公司员工的安全逃生意识有明显的改善和较大提高。使员工掌握了安全逃生的方式和路径。同时使员工掌握了灭火器材的使用。消防器材完善、良好。</w:t>
            </w:r>
          </w:p>
        </w:tc>
        <w:tc>
          <w:tcPr>
            <w:tcW w:w="1585" w:type="dxa"/>
          </w:tcPr>
          <w:p w:rsidR="00AA08BB" w:rsidRDefault="00AA08BB" w:rsidP="00537DD6"/>
        </w:tc>
      </w:tr>
      <w:tr w:rsidR="00AA08BB" w:rsidTr="00537DD6">
        <w:trPr>
          <w:trHeight w:val="1255"/>
        </w:trPr>
        <w:tc>
          <w:tcPr>
            <w:tcW w:w="2160" w:type="dxa"/>
          </w:tcPr>
          <w:p w:rsidR="00AA08BB" w:rsidRDefault="00AA08BB" w:rsidP="00537DD6">
            <w:pPr>
              <w:adjustRightInd w:val="0"/>
              <w:snapToGrid w:val="0"/>
              <w:jc w:val="center"/>
              <w:rPr>
                <w:rFonts w:ascii="宋体" w:hAnsi="宋体" w:cs="新宋体"/>
                <w:szCs w:val="21"/>
              </w:rPr>
            </w:pPr>
            <w:r>
              <w:rPr>
                <w:rFonts w:ascii="宋体" w:hAnsi="宋体" w:cs="新宋体" w:hint="eastAsia"/>
                <w:szCs w:val="21"/>
              </w:rPr>
              <w:t>基础设施</w:t>
            </w:r>
          </w:p>
          <w:p w:rsidR="00AA08BB" w:rsidRDefault="00AA08BB" w:rsidP="00537DD6">
            <w:pPr>
              <w:adjustRightInd w:val="0"/>
              <w:snapToGrid w:val="0"/>
              <w:jc w:val="center"/>
              <w:rPr>
                <w:rFonts w:ascii="宋体" w:hAnsi="宋体" w:cs="新宋体"/>
                <w:szCs w:val="21"/>
              </w:rPr>
            </w:pPr>
            <w:r>
              <w:rPr>
                <w:rFonts w:ascii="宋体" w:hAnsi="宋体" w:cs="新宋体" w:hint="eastAsia"/>
                <w:szCs w:val="21"/>
              </w:rPr>
              <w:t>运行环境</w:t>
            </w:r>
          </w:p>
        </w:tc>
        <w:tc>
          <w:tcPr>
            <w:tcW w:w="960" w:type="dxa"/>
          </w:tcPr>
          <w:p w:rsidR="00AA08BB" w:rsidRDefault="00AA08BB" w:rsidP="00537DD6">
            <w:pPr>
              <w:rPr>
                <w:rFonts w:ascii="宋体" w:hAnsi="宋体" w:cs="新宋体"/>
                <w:szCs w:val="21"/>
              </w:rPr>
            </w:pPr>
            <w:r>
              <w:rPr>
                <w:rFonts w:ascii="宋体" w:hAnsi="宋体" w:cs="新宋体" w:hint="eastAsia"/>
                <w:szCs w:val="21"/>
              </w:rPr>
              <w:t xml:space="preserve">Q7.1.3 </w:t>
            </w:r>
          </w:p>
          <w:p w:rsidR="00AA08BB" w:rsidRDefault="00AA08BB" w:rsidP="00537DD6">
            <w:pPr>
              <w:rPr>
                <w:rFonts w:ascii="宋体" w:hAnsi="宋体" w:cs="新宋体"/>
                <w:szCs w:val="21"/>
              </w:rPr>
            </w:pPr>
            <w:r>
              <w:rPr>
                <w:rFonts w:ascii="宋体" w:hAnsi="宋体" w:cs="新宋体" w:hint="eastAsia"/>
                <w:szCs w:val="21"/>
              </w:rPr>
              <w:t>Q7.1.4</w:t>
            </w:r>
          </w:p>
        </w:tc>
        <w:tc>
          <w:tcPr>
            <w:tcW w:w="10004" w:type="dxa"/>
          </w:tcPr>
          <w:p w:rsidR="00AA08BB" w:rsidRDefault="00AA08BB" w:rsidP="00537DD6">
            <w:pPr>
              <w:rPr>
                <w:rFonts w:ascii="宋体" w:hAnsi="宋体" w:cs="宋体"/>
                <w:szCs w:val="21"/>
              </w:rPr>
            </w:pPr>
            <w:r>
              <w:rPr>
                <w:rFonts w:ascii="宋体" w:hAnsi="宋体" w:cs="宋体" w:hint="eastAsia"/>
                <w:szCs w:val="21"/>
              </w:rPr>
              <w:t>查见，《设备管理台帐》，公司</w:t>
            </w:r>
            <w:r w:rsidR="00537DD6">
              <w:rPr>
                <w:rFonts w:ascii="宋体" w:hAnsi="宋体" w:cs="宋体" w:hint="eastAsia"/>
                <w:szCs w:val="21"/>
              </w:rPr>
              <w:t>防治服务</w:t>
            </w:r>
            <w:r>
              <w:rPr>
                <w:rFonts w:ascii="宋体" w:hAnsi="宋体" w:cs="宋体" w:hint="eastAsia"/>
                <w:szCs w:val="21"/>
              </w:rPr>
              <w:t>配置施工设备</w:t>
            </w:r>
            <w:r w:rsidR="00E6101C">
              <w:rPr>
                <w:rFonts w:ascii="宋体" w:hAnsi="宋体" w:cs="宋体" w:hint="eastAsia"/>
                <w:szCs w:val="21"/>
              </w:rPr>
              <w:t>主要</w:t>
            </w:r>
            <w:r w:rsidR="00537DD6">
              <w:rPr>
                <w:rFonts w:ascii="宋体" w:hAnsi="宋体" w:cs="宋体" w:hint="eastAsia"/>
                <w:szCs w:val="21"/>
              </w:rPr>
              <w:t>包括喷药设备(手推式喷雾机、背负式喷雾机、手提式喷雾机)</w:t>
            </w:r>
            <w:r w:rsidR="00E6101C">
              <w:rPr>
                <w:rFonts w:ascii="宋体" w:hAnsi="宋体" w:cs="宋体" w:hint="eastAsia"/>
                <w:szCs w:val="21"/>
              </w:rPr>
              <w:t>，采取由设备厂家维护、维修</w:t>
            </w:r>
            <w:r>
              <w:rPr>
                <w:rFonts w:ascii="宋体" w:hAnsi="宋体" w:cs="宋体" w:hint="eastAsia"/>
                <w:szCs w:val="21"/>
              </w:rPr>
              <w:t>，</w:t>
            </w:r>
            <w:r w:rsidR="00E6101C">
              <w:rPr>
                <w:rFonts w:ascii="宋体" w:hAnsi="宋体" w:cs="宋体" w:hint="eastAsia"/>
                <w:szCs w:val="21"/>
              </w:rPr>
              <w:t>公司只做简单保养，查看设备设施完好，</w:t>
            </w:r>
            <w:r>
              <w:rPr>
                <w:rFonts w:ascii="宋体" w:hAnsi="宋体" w:cs="宋体" w:hint="eastAsia"/>
                <w:szCs w:val="21"/>
              </w:rPr>
              <w:t>可以满足</w:t>
            </w:r>
            <w:r w:rsidR="00E6101C">
              <w:rPr>
                <w:rFonts w:ascii="宋体" w:hAnsi="宋体" w:hint="eastAsia"/>
                <w:szCs w:val="21"/>
              </w:rPr>
              <w:t>防治服务</w:t>
            </w:r>
            <w:r>
              <w:rPr>
                <w:rFonts w:ascii="宋体" w:hAnsi="宋体" w:cs="宋体" w:hint="eastAsia"/>
                <w:szCs w:val="21"/>
              </w:rPr>
              <w:t>的需要。</w:t>
            </w:r>
          </w:p>
          <w:p w:rsidR="00AA08BB" w:rsidRDefault="00AA08BB" w:rsidP="00537DD6">
            <w:pPr>
              <w:spacing w:line="400" w:lineRule="exact"/>
              <w:rPr>
                <w:rFonts w:ascii="宋体" w:hAnsi="宋体" w:cs="宋体"/>
                <w:szCs w:val="21"/>
              </w:rPr>
            </w:pPr>
            <w:r>
              <w:rPr>
                <w:rFonts w:ascii="宋体" w:hAnsi="宋体" w:cs="宋体" w:hint="eastAsia"/>
                <w:szCs w:val="21"/>
              </w:rPr>
              <w:t>1、办公设备由耗材供方不定期进行维护保养，现场查看设备完好</w:t>
            </w:r>
          </w:p>
          <w:p w:rsidR="00AA08BB" w:rsidRDefault="00AA08BB" w:rsidP="00537DD6">
            <w:pPr>
              <w:spacing w:line="400" w:lineRule="exact"/>
              <w:rPr>
                <w:rFonts w:ascii="宋体" w:hAnsi="宋体" w:cs="宋体"/>
                <w:szCs w:val="21"/>
              </w:rPr>
            </w:pPr>
            <w:r>
              <w:rPr>
                <w:rFonts w:ascii="宋体" w:hAnsi="宋体" w:cs="宋体" w:hint="eastAsia"/>
                <w:szCs w:val="21"/>
              </w:rPr>
              <w:t>2、查：有灭火器、应急灯等消防设备，并有每月对消防设备检查的记录；</w:t>
            </w:r>
          </w:p>
          <w:p w:rsidR="00AA08BB" w:rsidRDefault="00AA08BB" w:rsidP="00537DD6">
            <w:pPr>
              <w:spacing w:line="400" w:lineRule="exact"/>
              <w:rPr>
                <w:rFonts w:ascii="宋体" w:hAnsi="宋体" w:cs="宋体"/>
                <w:szCs w:val="21"/>
              </w:rPr>
            </w:pPr>
            <w:r>
              <w:rPr>
                <w:rFonts w:ascii="宋体" w:hAnsi="宋体" w:cs="宋体" w:hint="eastAsia"/>
                <w:szCs w:val="21"/>
              </w:rPr>
              <w:t>3、办公室共约</w:t>
            </w:r>
            <w:r w:rsidR="00E6101C">
              <w:rPr>
                <w:rFonts w:ascii="宋体" w:hAnsi="宋体" w:cs="宋体" w:hint="eastAsia"/>
                <w:szCs w:val="21"/>
              </w:rPr>
              <w:t>1</w:t>
            </w:r>
            <w:r>
              <w:rPr>
                <w:rFonts w:ascii="宋体" w:hAnsi="宋体" w:cs="宋体" w:hint="eastAsia"/>
                <w:szCs w:val="21"/>
              </w:rPr>
              <w:t>00平方米，有</w:t>
            </w:r>
            <w:r w:rsidR="00E6101C">
              <w:rPr>
                <w:rFonts w:ascii="宋体" w:hAnsi="宋体" w:cs="宋体" w:hint="eastAsia"/>
                <w:szCs w:val="21"/>
              </w:rPr>
              <w:t>库房100平米</w:t>
            </w:r>
            <w:r>
              <w:rPr>
                <w:rFonts w:ascii="宋体" w:hAnsi="宋体" w:cs="宋体" w:hint="eastAsia"/>
                <w:szCs w:val="21"/>
              </w:rPr>
              <w:t>。</w:t>
            </w:r>
          </w:p>
          <w:p w:rsidR="00AA08BB" w:rsidRDefault="00AA08BB" w:rsidP="00537DD6">
            <w:pPr>
              <w:spacing w:line="400" w:lineRule="exact"/>
              <w:rPr>
                <w:rFonts w:ascii="宋体" w:hAnsi="宋体" w:cs="宋体"/>
                <w:szCs w:val="21"/>
              </w:rPr>
            </w:pPr>
            <w:r>
              <w:rPr>
                <w:rFonts w:ascii="宋体" w:hAnsi="宋体" w:cs="宋体" w:hint="eastAsia"/>
                <w:szCs w:val="21"/>
              </w:rPr>
              <w:t>4、公司办公条件满足要求，配置有电脑、电话、打印机。</w:t>
            </w:r>
          </w:p>
          <w:p w:rsidR="00AA08BB" w:rsidRDefault="00AA08BB" w:rsidP="00537DD6">
            <w:pPr>
              <w:spacing w:line="400" w:lineRule="exact"/>
              <w:rPr>
                <w:rFonts w:ascii="宋体" w:hAnsi="宋体" w:cs="宋体"/>
                <w:szCs w:val="21"/>
              </w:rPr>
            </w:pPr>
            <w:r>
              <w:rPr>
                <w:rFonts w:ascii="宋体" w:hAnsi="宋体" w:cs="宋体" w:hint="eastAsia"/>
                <w:szCs w:val="21"/>
              </w:rPr>
              <w:t>询问技术服务部负责人，服务现场由现场管理人员负责安全管理和现场服务质量管理，工作环境基本受控。</w:t>
            </w:r>
          </w:p>
          <w:p w:rsidR="00AA08BB" w:rsidRDefault="00AA08BB" w:rsidP="00E6101C">
            <w:pPr>
              <w:widowControl/>
              <w:jc w:val="left"/>
              <w:rPr>
                <w:rFonts w:ascii="宋体" w:hAnsi="宋体" w:cs="宋体"/>
                <w:szCs w:val="21"/>
              </w:rPr>
            </w:pPr>
            <w:r>
              <w:rPr>
                <w:rFonts w:ascii="宋体" w:hAnsi="宋体" w:hint="eastAsia"/>
                <w:szCs w:val="21"/>
              </w:rPr>
              <w:t>基础设施和工作环境能满足要求。</w:t>
            </w:r>
          </w:p>
        </w:tc>
        <w:tc>
          <w:tcPr>
            <w:tcW w:w="1585" w:type="dxa"/>
          </w:tcPr>
          <w:p w:rsidR="00AA08BB" w:rsidRDefault="00AA08BB" w:rsidP="00537DD6"/>
        </w:tc>
      </w:tr>
      <w:tr w:rsidR="00AA08BB" w:rsidTr="00537DD6">
        <w:trPr>
          <w:trHeight w:val="557"/>
        </w:trPr>
        <w:tc>
          <w:tcPr>
            <w:tcW w:w="2160" w:type="dxa"/>
          </w:tcPr>
          <w:p w:rsidR="00AA08BB" w:rsidRDefault="00AA08BB" w:rsidP="00537DD6">
            <w:pPr>
              <w:adjustRightInd w:val="0"/>
              <w:snapToGrid w:val="0"/>
              <w:rPr>
                <w:rFonts w:ascii="宋体" w:hAnsi="宋体" w:cs="新宋体"/>
                <w:szCs w:val="21"/>
              </w:rPr>
            </w:pPr>
            <w:r>
              <w:rPr>
                <w:rFonts w:ascii="宋体" w:hAnsi="宋体" w:cs="新宋体" w:hint="eastAsia"/>
                <w:szCs w:val="21"/>
              </w:rPr>
              <w:t>监视和测量资源</w:t>
            </w:r>
          </w:p>
        </w:tc>
        <w:tc>
          <w:tcPr>
            <w:tcW w:w="960" w:type="dxa"/>
          </w:tcPr>
          <w:p w:rsidR="00AA08BB" w:rsidRDefault="00AA08BB" w:rsidP="00537DD6">
            <w:pPr>
              <w:rPr>
                <w:rFonts w:ascii="宋体" w:hAnsi="宋体" w:cs="新宋体"/>
                <w:szCs w:val="21"/>
              </w:rPr>
            </w:pPr>
            <w:r>
              <w:rPr>
                <w:rFonts w:ascii="宋体" w:hAnsi="宋体" w:cs="新宋体" w:hint="eastAsia"/>
                <w:szCs w:val="21"/>
              </w:rPr>
              <w:t>Q7.1.5</w:t>
            </w:r>
          </w:p>
        </w:tc>
        <w:tc>
          <w:tcPr>
            <w:tcW w:w="10004" w:type="dxa"/>
          </w:tcPr>
          <w:p w:rsidR="00AA08BB" w:rsidRDefault="00AA08BB" w:rsidP="00E56165">
            <w:pPr>
              <w:spacing w:line="400" w:lineRule="exact"/>
              <w:ind w:firstLineChars="200" w:firstLine="420"/>
              <w:rPr>
                <w:rFonts w:ascii="宋体" w:hAnsi="宋体"/>
                <w:szCs w:val="21"/>
              </w:rPr>
            </w:pPr>
            <w:r>
              <w:rPr>
                <w:rFonts w:ascii="宋体" w:hAnsi="宋体" w:cs="宋体" w:hint="eastAsia"/>
                <w:szCs w:val="21"/>
              </w:rPr>
              <w:t>查技术服务部</w:t>
            </w:r>
            <w:r w:rsidR="00E56165">
              <w:rPr>
                <w:rFonts w:ascii="宋体" w:hAnsi="宋体" w:cs="宋体" w:hint="eastAsia"/>
                <w:szCs w:val="21"/>
              </w:rPr>
              <w:t>暂未配置</w:t>
            </w:r>
            <w:r>
              <w:rPr>
                <w:rFonts w:ascii="宋体" w:hAnsi="宋体" w:cs="宋体" w:hint="eastAsia"/>
                <w:szCs w:val="21"/>
              </w:rPr>
              <w:t>检测设备</w:t>
            </w:r>
            <w:r w:rsidR="00E56165">
              <w:rPr>
                <w:rFonts w:ascii="宋体" w:hAnsi="宋体" w:cs="宋体" w:hint="eastAsia"/>
                <w:szCs w:val="21"/>
              </w:rPr>
              <w:t>，治理后委托第三方进行检测</w:t>
            </w:r>
            <w:r>
              <w:rPr>
                <w:rFonts w:ascii="宋体" w:hAnsi="宋体" w:cs="宋体" w:hint="eastAsia"/>
                <w:szCs w:val="21"/>
              </w:rPr>
              <w:t>。</w:t>
            </w:r>
          </w:p>
        </w:tc>
        <w:tc>
          <w:tcPr>
            <w:tcW w:w="1585" w:type="dxa"/>
          </w:tcPr>
          <w:p w:rsidR="00AA08BB" w:rsidRDefault="00AA08BB" w:rsidP="00537DD6"/>
        </w:tc>
      </w:tr>
      <w:tr w:rsidR="00AA08BB" w:rsidTr="00537DD6">
        <w:trPr>
          <w:trHeight w:val="1255"/>
        </w:trPr>
        <w:tc>
          <w:tcPr>
            <w:tcW w:w="2160" w:type="dxa"/>
          </w:tcPr>
          <w:p w:rsidR="00AA08BB" w:rsidRDefault="00AA08BB" w:rsidP="00537DD6">
            <w:pPr>
              <w:adjustRightInd w:val="0"/>
              <w:snapToGrid w:val="0"/>
              <w:jc w:val="center"/>
              <w:rPr>
                <w:rFonts w:ascii="宋体" w:hAnsi="宋体" w:cs="宋体"/>
                <w:szCs w:val="21"/>
              </w:rPr>
            </w:pPr>
            <w:r>
              <w:rPr>
                <w:rFonts w:ascii="宋体" w:hAnsi="宋体" w:cs="宋体" w:hint="eastAsia"/>
                <w:szCs w:val="21"/>
              </w:rPr>
              <w:t>运行策划和控制</w:t>
            </w:r>
          </w:p>
        </w:tc>
        <w:tc>
          <w:tcPr>
            <w:tcW w:w="960" w:type="dxa"/>
          </w:tcPr>
          <w:p w:rsidR="00AA08BB" w:rsidRDefault="00AA08BB" w:rsidP="00537DD6">
            <w:pPr>
              <w:rPr>
                <w:rFonts w:ascii="宋体" w:hAnsi="宋体" w:cs="宋体"/>
                <w:szCs w:val="21"/>
              </w:rPr>
            </w:pPr>
            <w:r>
              <w:rPr>
                <w:rFonts w:ascii="宋体" w:hAnsi="宋体" w:cs="宋体" w:hint="eastAsia"/>
                <w:szCs w:val="21"/>
              </w:rPr>
              <w:t xml:space="preserve">Q8.1 </w:t>
            </w:r>
          </w:p>
        </w:tc>
        <w:tc>
          <w:tcPr>
            <w:tcW w:w="10004" w:type="dxa"/>
          </w:tcPr>
          <w:p w:rsidR="00AA08BB" w:rsidRDefault="00AA08BB" w:rsidP="00537DD6">
            <w:pPr>
              <w:rPr>
                <w:rFonts w:ascii="宋体" w:hAnsi="宋体" w:cs="宋体"/>
                <w:kern w:val="0"/>
                <w:szCs w:val="24"/>
              </w:rPr>
            </w:pPr>
            <w:r>
              <w:rPr>
                <w:rFonts w:ascii="宋体" w:hAnsi="宋体" w:cs="宋体" w:hint="eastAsia"/>
                <w:kern w:val="0"/>
                <w:szCs w:val="24"/>
              </w:rPr>
              <w:t>公司主要服务产品：</w:t>
            </w:r>
            <w:r w:rsidR="00E56165">
              <w:rPr>
                <w:rFonts w:ascii="宋体" w:hAnsi="宋体" w:hint="eastAsia"/>
                <w:szCs w:val="21"/>
              </w:rPr>
              <w:t>有害生物防制、室内外污染防治、白蚁防治的服务；灭菌剂、消毒剂、杀虫剂、去污染剂的销售</w:t>
            </w:r>
          </w:p>
          <w:p w:rsidR="00AA08BB" w:rsidRDefault="00AA08BB" w:rsidP="00537DD6">
            <w:pPr>
              <w:widowControl/>
              <w:ind w:firstLineChars="100" w:firstLine="210"/>
              <w:jc w:val="left"/>
              <w:rPr>
                <w:rFonts w:ascii="宋体" w:hAnsi="宋体" w:cs="宋体"/>
                <w:kern w:val="0"/>
                <w:szCs w:val="24"/>
              </w:rPr>
            </w:pPr>
            <w:r>
              <w:rPr>
                <w:rFonts w:ascii="宋体" w:hAnsi="宋体" w:cs="宋体" w:hint="eastAsia"/>
                <w:kern w:val="0"/>
                <w:szCs w:val="24"/>
              </w:rPr>
              <w:t>公司产品执行标准主要为：</w:t>
            </w:r>
            <w:r>
              <w:rPr>
                <w:rFonts w:ascii="宋体" w:hAnsi="宋体" w:hint="eastAsia"/>
                <w:szCs w:val="21"/>
              </w:rPr>
              <w:t>中华人民共和国劳动合同法、</w:t>
            </w:r>
            <w:r w:rsidR="00E56165">
              <w:rPr>
                <w:rFonts w:ascii="宋体" w:hAnsi="宋体" w:cs="宋体" w:hint="eastAsia"/>
                <w:szCs w:val="21"/>
              </w:rPr>
              <w:t>《病媒生物密度控制水平 鼠类》</w:t>
            </w:r>
            <w:r w:rsidR="00E56165">
              <w:rPr>
                <w:rFonts w:ascii="宋体" w:hAnsi="宋体" w:cs="宋体" w:hint="eastAsia"/>
                <w:kern w:val="15"/>
                <w:szCs w:val="21"/>
              </w:rPr>
              <w:t>GB/T 27770-2011</w:t>
            </w:r>
            <w:r w:rsidR="00E56165">
              <w:rPr>
                <w:rFonts w:ascii="宋体" w:hAnsi="宋体" w:cs="宋体" w:hint="eastAsia"/>
                <w:szCs w:val="21"/>
              </w:rPr>
              <w:t>、《病媒生物密度控制水平 蚊虫》</w:t>
            </w:r>
            <w:r w:rsidR="00E56165">
              <w:rPr>
                <w:rFonts w:ascii="宋体" w:hAnsi="宋体" w:cs="宋体" w:hint="eastAsia"/>
                <w:kern w:val="15"/>
                <w:szCs w:val="21"/>
              </w:rPr>
              <w:t>GB/T 27771-2011； 《</w:t>
            </w:r>
            <w:r w:rsidR="00E56165">
              <w:rPr>
                <w:rFonts w:ascii="宋体" w:hAnsi="宋体" w:cs="宋体" w:hint="eastAsia"/>
                <w:szCs w:val="21"/>
              </w:rPr>
              <w:t>病媒生物密度控制水平 蝇类</w:t>
            </w:r>
            <w:r w:rsidR="00E56165">
              <w:rPr>
                <w:rFonts w:ascii="宋体" w:hAnsi="宋体" w:cs="宋体" w:hint="eastAsia"/>
                <w:kern w:val="15"/>
                <w:szCs w:val="21"/>
              </w:rPr>
              <w:t>》GB/T 27772-2011; 《</w:t>
            </w:r>
            <w:r w:rsidR="00E56165">
              <w:rPr>
                <w:rFonts w:ascii="宋体" w:hAnsi="宋体" w:cs="宋体" w:hint="eastAsia"/>
                <w:szCs w:val="21"/>
              </w:rPr>
              <w:t>病媒生物密度控制水平 蜚蠊</w:t>
            </w:r>
            <w:r w:rsidR="00E56165">
              <w:rPr>
                <w:rFonts w:ascii="宋体" w:hAnsi="宋体" w:cs="宋体" w:hint="eastAsia"/>
                <w:kern w:val="15"/>
                <w:szCs w:val="21"/>
              </w:rPr>
              <w:t>》GB/T 27773-2011；</w:t>
            </w:r>
            <w:r w:rsidR="00E56165" w:rsidRPr="008D3E63">
              <w:rPr>
                <w:rFonts w:ascii="宋体" w:hAnsi="宋体" w:cs="宋体" w:hint="eastAsia"/>
                <w:kern w:val="15"/>
                <w:szCs w:val="21"/>
              </w:rPr>
              <w:t>《</w:t>
            </w:r>
            <w:r w:rsidR="00E56165" w:rsidRPr="008D3E63">
              <w:rPr>
                <w:rFonts w:ascii="宋体" w:hAnsi="宋体" w:cs="宋体" w:hint="eastAsia"/>
                <w:szCs w:val="21"/>
              </w:rPr>
              <w:t>室内空气质量标准</w:t>
            </w:r>
            <w:r w:rsidR="00E56165" w:rsidRPr="008D3E63">
              <w:rPr>
                <w:rFonts w:ascii="宋体" w:hAnsi="宋体" w:cs="宋体" w:hint="eastAsia"/>
                <w:kern w:val="15"/>
                <w:szCs w:val="21"/>
              </w:rPr>
              <w:t>》</w:t>
            </w:r>
            <w:r w:rsidR="00E56165" w:rsidRPr="008D3E63">
              <w:rPr>
                <w:rFonts w:ascii="宋体" w:hAnsi="宋体" w:cs="宋体" w:hint="eastAsia"/>
                <w:szCs w:val="21"/>
              </w:rPr>
              <w:t>GB/T18883-2002</w:t>
            </w:r>
            <w:r>
              <w:rPr>
                <w:rFonts w:ascii="宋体" w:hAnsi="宋体" w:hint="eastAsia"/>
                <w:szCs w:val="21"/>
              </w:rPr>
              <w:t>等、</w:t>
            </w:r>
            <w:r>
              <w:rPr>
                <w:rFonts w:hint="eastAsia"/>
                <w:szCs w:val="21"/>
              </w:rPr>
              <w:t>合同协议</w:t>
            </w:r>
            <w:r>
              <w:rPr>
                <w:rFonts w:ascii="宋体" w:hAnsi="宋体" w:cs="宋体" w:hint="eastAsia"/>
                <w:kern w:val="0"/>
                <w:szCs w:val="24"/>
              </w:rPr>
              <w:t>。</w:t>
            </w:r>
          </w:p>
          <w:p w:rsidR="00AA08BB" w:rsidRDefault="00AA08BB" w:rsidP="00537DD6">
            <w:pPr>
              <w:widowControl/>
              <w:ind w:firstLineChars="100" w:firstLine="210"/>
              <w:jc w:val="left"/>
              <w:rPr>
                <w:rFonts w:ascii="宋体" w:hAnsi="宋体" w:cs="宋体"/>
                <w:kern w:val="0"/>
                <w:szCs w:val="24"/>
              </w:rPr>
            </w:pPr>
            <w:r>
              <w:rPr>
                <w:rFonts w:ascii="宋体" w:hAnsi="宋体" w:cs="宋体" w:hint="eastAsia"/>
                <w:kern w:val="0"/>
                <w:szCs w:val="24"/>
              </w:rPr>
              <w:t>技术服务部负责产品实现和服务提供的策划，策划输出的具体结果包括以下内容：</w:t>
            </w:r>
          </w:p>
          <w:p w:rsidR="00AA08BB" w:rsidRDefault="00AA08BB" w:rsidP="00537DD6">
            <w:pPr>
              <w:widowControl/>
              <w:ind w:firstLineChars="100" w:firstLine="210"/>
              <w:jc w:val="left"/>
              <w:rPr>
                <w:rFonts w:ascii="宋体" w:hAnsi="宋体" w:cs="宋体"/>
                <w:kern w:val="0"/>
                <w:szCs w:val="24"/>
              </w:rPr>
            </w:pPr>
            <w:r>
              <w:rPr>
                <w:rFonts w:ascii="宋体" w:hAnsi="宋体" w:cs="宋体" w:hint="eastAsia"/>
                <w:kern w:val="0"/>
                <w:szCs w:val="24"/>
              </w:rPr>
              <w:lastRenderedPageBreak/>
              <w:t xml:space="preserve"> a）确定产品和服务的要求；--实施方案、管理制度</w:t>
            </w:r>
          </w:p>
          <w:p w:rsidR="00AA08BB" w:rsidRDefault="00AA08BB" w:rsidP="00537DD6">
            <w:pPr>
              <w:widowControl/>
              <w:ind w:firstLineChars="100" w:firstLine="210"/>
              <w:jc w:val="left"/>
              <w:rPr>
                <w:rFonts w:ascii="宋体" w:hAnsi="宋体" w:cs="宋体"/>
                <w:kern w:val="0"/>
                <w:szCs w:val="24"/>
              </w:rPr>
            </w:pPr>
            <w:r>
              <w:rPr>
                <w:rFonts w:ascii="宋体" w:hAnsi="宋体" w:cs="宋体" w:hint="eastAsia"/>
                <w:kern w:val="0"/>
                <w:szCs w:val="24"/>
              </w:rPr>
              <w:t>b）建立过程准则以及产品和服务的接收准则；---实施方案、合同协议</w:t>
            </w:r>
          </w:p>
          <w:p w:rsidR="00AA08BB" w:rsidRDefault="00AA08BB" w:rsidP="00537DD6">
            <w:pPr>
              <w:widowControl/>
              <w:ind w:firstLineChars="100" w:firstLine="210"/>
              <w:jc w:val="left"/>
              <w:rPr>
                <w:rFonts w:ascii="宋体" w:hAnsi="宋体" w:cs="宋体"/>
                <w:kern w:val="0"/>
                <w:szCs w:val="24"/>
              </w:rPr>
            </w:pPr>
            <w:r>
              <w:rPr>
                <w:rFonts w:ascii="宋体" w:hAnsi="宋体" w:cs="宋体" w:hint="eastAsia"/>
                <w:kern w:val="0"/>
                <w:szCs w:val="24"/>
              </w:rPr>
              <w:t>c）确定符合产品和服务要求的资源；---服务流程图</w:t>
            </w:r>
          </w:p>
          <w:p w:rsidR="00AA08BB" w:rsidRDefault="00AA08BB" w:rsidP="00537DD6">
            <w:pPr>
              <w:widowControl/>
              <w:ind w:firstLineChars="100" w:firstLine="210"/>
              <w:jc w:val="left"/>
              <w:rPr>
                <w:rFonts w:ascii="宋体" w:hAnsi="宋体"/>
                <w:szCs w:val="21"/>
              </w:rPr>
            </w:pPr>
            <w:r>
              <w:rPr>
                <w:rFonts w:ascii="宋体" w:hAnsi="宋体" w:cs="宋体" w:hint="eastAsia"/>
                <w:kern w:val="0"/>
                <w:szCs w:val="24"/>
              </w:rPr>
              <w:t>d）按照准则实施过程控制；---</w:t>
            </w:r>
            <w:r w:rsidR="00E56165">
              <w:rPr>
                <w:rFonts w:ascii="宋体" w:hAnsi="宋体" w:hint="eastAsia"/>
                <w:szCs w:val="21"/>
              </w:rPr>
              <w:t>生物控制工作流程、四害密度监测技术规范、药剂使用操作规程</w:t>
            </w:r>
            <w:r>
              <w:rPr>
                <w:rFonts w:ascii="宋体" w:hAnsi="宋体" w:hint="eastAsia"/>
                <w:szCs w:val="21"/>
              </w:rPr>
              <w:t>等</w:t>
            </w:r>
          </w:p>
          <w:p w:rsidR="00AA08BB" w:rsidRDefault="00AA08BB" w:rsidP="00537DD6">
            <w:pPr>
              <w:widowControl/>
              <w:ind w:firstLineChars="100" w:firstLine="210"/>
              <w:jc w:val="left"/>
              <w:rPr>
                <w:rFonts w:ascii="宋体" w:hAnsi="宋体" w:cs="宋体"/>
                <w:kern w:val="0"/>
                <w:szCs w:val="24"/>
              </w:rPr>
            </w:pPr>
            <w:r>
              <w:rPr>
                <w:rFonts w:ascii="宋体" w:hAnsi="宋体" w:cs="宋体" w:hint="eastAsia"/>
                <w:kern w:val="0"/>
                <w:szCs w:val="24"/>
              </w:rPr>
              <w:t>e）保持、保留必要的文件和记录。---文件和质量记录</w:t>
            </w:r>
          </w:p>
          <w:p w:rsidR="00AA08BB" w:rsidRDefault="00AA08BB" w:rsidP="00537DD6">
            <w:pPr>
              <w:widowControl/>
              <w:ind w:firstLineChars="100" w:firstLine="210"/>
              <w:jc w:val="left"/>
              <w:rPr>
                <w:rFonts w:ascii="宋体" w:hAnsi="宋体" w:cs="宋体"/>
                <w:kern w:val="0"/>
                <w:szCs w:val="24"/>
              </w:rPr>
            </w:pPr>
            <w:r>
              <w:rPr>
                <w:rFonts w:ascii="宋体" w:hAnsi="宋体" w:cs="宋体" w:hint="eastAsia"/>
                <w:kern w:val="0"/>
                <w:szCs w:val="24"/>
              </w:rPr>
              <w:t>---策划输出经过评审及跟进、必要的更改控制及批准等以适合组织的运行需要。</w:t>
            </w:r>
          </w:p>
          <w:p w:rsidR="00AA08BB" w:rsidRDefault="00AA08BB" w:rsidP="00537DD6">
            <w:pPr>
              <w:spacing w:line="400" w:lineRule="exact"/>
              <w:rPr>
                <w:rFonts w:ascii="宋体" w:hAnsi="宋体"/>
                <w:szCs w:val="21"/>
              </w:rPr>
            </w:pPr>
            <w:r>
              <w:rPr>
                <w:rFonts w:ascii="宋体" w:hAnsi="宋体" w:cs="宋体" w:hint="eastAsia"/>
                <w:kern w:val="0"/>
                <w:szCs w:val="24"/>
              </w:rPr>
              <w:t>----关键过程：</w:t>
            </w:r>
            <w:r>
              <w:rPr>
                <w:rFonts w:ascii="宋体" w:hAnsi="宋体" w:hint="eastAsia"/>
                <w:szCs w:val="21"/>
              </w:rPr>
              <w:t>服务过程。</w:t>
            </w:r>
          </w:p>
          <w:p w:rsidR="00AA08BB" w:rsidRDefault="00AA08BB" w:rsidP="00537DD6">
            <w:pPr>
              <w:widowControl/>
              <w:jc w:val="left"/>
              <w:rPr>
                <w:rFonts w:ascii="宋体" w:hAnsi="宋体" w:cs="宋体"/>
                <w:kern w:val="0"/>
                <w:szCs w:val="24"/>
              </w:rPr>
            </w:pPr>
            <w:r>
              <w:rPr>
                <w:rFonts w:ascii="宋体" w:hAnsi="宋体" w:cs="宋体" w:hint="eastAsia"/>
                <w:kern w:val="0"/>
                <w:szCs w:val="24"/>
              </w:rPr>
              <w:t>----外包过程：无</w:t>
            </w:r>
          </w:p>
          <w:p w:rsidR="00AA08BB" w:rsidRDefault="00AA08BB" w:rsidP="00537DD6">
            <w:pPr>
              <w:widowControl/>
              <w:jc w:val="left"/>
              <w:rPr>
                <w:rFonts w:ascii="宋体" w:hAnsi="宋体" w:cs="宋体"/>
                <w:szCs w:val="21"/>
              </w:rPr>
            </w:pPr>
            <w:r>
              <w:rPr>
                <w:rFonts w:ascii="宋体" w:hAnsi="宋体" w:cs="宋体" w:hint="eastAsia"/>
                <w:kern w:val="0"/>
                <w:szCs w:val="24"/>
              </w:rPr>
              <w:t>----经确认：暂无策划的更改。</w:t>
            </w:r>
          </w:p>
        </w:tc>
        <w:tc>
          <w:tcPr>
            <w:tcW w:w="1585" w:type="dxa"/>
          </w:tcPr>
          <w:p w:rsidR="00AA08BB" w:rsidRDefault="00AA08BB" w:rsidP="00537DD6"/>
        </w:tc>
      </w:tr>
      <w:tr w:rsidR="00AA08BB" w:rsidTr="00537DD6">
        <w:trPr>
          <w:trHeight w:val="610"/>
        </w:trPr>
        <w:tc>
          <w:tcPr>
            <w:tcW w:w="2160" w:type="dxa"/>
          </w:tcPr>
          <w:p w:rsidR="00AA08BB" w:rsidRDefault="00AA08BB" w:rsidP="00537DD6">
            <w:pPr>
              <w:rPr>
                <w:rFonts w:ascii="宋体" w:hAnsi="宋体" w:cs="宋体"/>
                <w:szCs w:val="21"/>
              </w:rPr>
            </w:pPr>
            <w:r>
              <w:rPr>
                <w:rFonts w:ascii="宋体" w:hAnsi="宋体" w:cs="宋体" w:hint="eastAsia"/>
                <w:szCs w:val="21"/>
              </w:rPr>
              <w:lastRenderedPageBreak/>
              <w:t>设计和开发策划</w:t>
            </w:r>
          </w:p>
        </w:tc>
        <w:tc>
          <w:tcPr>
            <w:tcW w:w="960" w:type="dxa"/>
          </w:tcPr>
          <w:p w:rsidR="00AA08BB" w:rsidRDefault="00AA08BB" w:rsidP="00537DD6">
            <w:pPr>
              <w:snapToGrid w:val="0"/>
              <w:spacing w:line="400" w:lineRule="exact"/>
              <w:rPr>
                <w:rFonts w:ascii="宋体" w:hAnsi="宋体" w:cs="宋体"/>
                <w:szCs w:val="21"/>
              </w:rPr>
            </w:pPr>
            <w:r>
              <w:rPr>
                <w:rFonts w:ascii="宋体" w:hAnsi="宋体" w:cs="宋体" w:hint="eastAsia"/>
                <w:color w:val="000000"/>
                <w:szCs w:val="21"/>
              </w:rPr>
              <w:t>Q8.3</w:t>
            </w:r>
          </w:p>
        </w:tc>
        <w:tc>
          <w:tcPr>
            <w:tcW w:w="10004" w:type="dxa"/>
          </w:tcPr>
          <w:p w:rsidR="00AA08BB" w:rsidRDefault="00AA08BB" w:rsidP="008B5EE1">
            <w:pPr>
              <w:spacing w:line="360" w:lineRule="auto"/>
              <w:ind w:firstLineChars="200" w:firstLine="420"/>
              <w:rPr>
                <w:rFonts w:ascii="宋体" w:hAnsi="宋体" w:cs="宋体"/>
                <w:szCs w:val="21"/>
              </w:rPr>
            </w:pPr>
            <w:r>
              <w:rPr>
                <w:rFonts w:ascii="宋体" w:hAnsi="宋体" w:cs="宋体" w:hint="eastAsia"/>
                <w:color w:val="000000"/>
                <w:szCs w:val="21"/>
              </w:rPr>
              <w:t>公司</w:t>
            </w:r>
            <w:r w:rsidR="008B5EE1">
              <w:rPr>
                <w:rFonts w:ascii="宋体" w:hAnsi="宋体" w:hint="eastAsia"/>
                <w:szCs w:val="21"/>
              </w:rPr>
              <w:t>有害生物防制、室内外污染防治、白蚁防治的服务；灭菌剂、消毒剂、杀虫剂、去污染剂的销售</w:t>
            </w:r>
            <w:r>
              <w:rPr>
                <w:rFonts w:ascii="宋体" w:hAnsi="宋体" w:cs="宋体" w:hint="eastAsia"/>
                <w:color w:val="000000"/>
                <w:szCs w:val="21"/>
              </w:rPr>
              <w:t>过程</w:t>
            </w:r>
            <w:r>
              <w:rPr>
                <w:rFonts w:hint="eastAsia"/>
                <w:szCs w:val="21"/>
              </w:rPr>
              <w:t>按相关法律法规和客户要求执行，</w:t>
            </w:r>
            <w:r w:rsidR="008B5EE1">
              <w:rPr>
                <w:rFonts w:hint="eastAsia"/>
                <w:szCs w:val="21"/>
              </w:rPr>
              <w:t>模式固定，暂不涉及设计开发，</w:t>
            </w:r>
            <w:r>
              <w:rPr>
                <w:rFonts w:ascii="宋体" w:hAnsi="宋体" w:cs="宋体" w:hint="eastAsia"/>
                <w:color w:val="000000"/>
                <w:szCs w:val="21"/>
              </w:rPr>
              <w:t>故8.3不适用。</w:t>
            </w:r>
          </w:p>
        </w:tc>
        <w:tc>
          <w:tcPr>
            <w:tcW w:w="1585" w:type="dxa"/>
          </w:tcPr>
          <w:p w:rsidR="00AA08BB" w:rsidRDefault="00AA08BB" w:rsidP="00537DD6"/>
        </w:tc>
      </w:tr>
      <w:tr w:rsidR="00AA08BB" w:rsidTr="00537DD6">
        <w:trPr>
          <w:trHeight w:val="1255"/>
        </w:trPr>
        <w:tc>
          <w:tcPr>
            <w:tcW w:w="2160" w:type="dxa"/>
          </w:tcPr>
          <w:p w:rsidR="00AA08BB" w:rsidRDefault="00AA08BB" w:rsidP="00537DD6">
            <w:pPr>
              <w:spacing w:line="400" w:lineRule="exact"/>
              <w:jc w:val="left"/>
              <w:rPr>
                <w:rFonts w:ascii="宋体" w:hAnsi="宋体" w:cs="宋体"/>
                <w:szCs w:val="21"/>
              </w:rPr>
            </w:pPr>
            <w:r>
              <w:rPr>
                <w:rFonts w:ascii="宋体" w:hAnsi="宋体" w:hint="eastAsia"/>
                <w:szCs w:val="21"/>
              </w:rPr>
              <w:t>生产和服务提供的控制</w:t>
            </w:r>
          </w:p>
        </w:tc>
        <w:tc>
          <w:tcPr>
            <w:tcW w:w="960" w:type="dxa"/>
          </w:tcPr>
          <w:p w:rsidR="00AA08BB" w:rsidRDefault="00AA08BB" w:rsidP="00537DD6">
            <w:pPr>
              <w:spacing w:line="400" w:lineRule="exact"/>
              <w:jc w:val="left"/>
              <w:rPr>
                <w:rFonts w:ascii="宋体" w:hAnsi="宋体"/>
                <w:szCs w:val="21"/>
              </w:rPr>
            </w:pPr>
            <w:r>
              <w:rPr>
                <w:rFonts w:ascii="宋体" w:hAnsi="宋体" w:hint="eastAsia"/>
                <w:szCs w:val="21"/>
              </w:rPr>
              <w:t>Q8.5.1</w:t>
            </w:r>
          </w:p>
          <w:p w:rsidR="00AA08BB" w:rsidRDefault="00AA08BB" w:rsidP="00537DD6">
            <w:pPr>
              <w:adjustRightInd w:val="0"/>
              <w:snapToGrid w:val="0"/>
              <w:jc w:val="center"/>
              <w:rPr>
                <w:rFonts w:ascii="宋体" w:hAnsi="宋体" w:cs="宋体"/>
                <w:szCs w:val="21"/>
              </w:rPr>
            </w:pPr>
          </w:p>
        </w:tc>
        <w:tc>
          <w:tcPr>
            <w:tcW w:w="10004" w:type="dxa"/>
          </w:tcPr>
          <w:p w:rsidR="00AA08BB" w:rsidRPr="00D81CFF" w:rsidRDefault="00AA08BB" w:rsidP="00537DD6">
            <w:pPr>
              <w:rPr>
                <w:rFonts w:ascii="宋体" w:hAnsi="宋体"/>
                <w:szCs w:val="21"/>
              </w:rPr>
            </w:pPr>
            <w:r w:rsidRPr="00D81CFF">
              <w:rPr>
                <w:rFonts w:ascii="宋体" w:hAnsi="宋体" w:hint="eastAsia"/>
                <w:szCs w:val="21"/>
              </w:rPr>
              <w:t>公司制定了《服务过程控制程序》</w:t>
            </w:r>
          </w:p>
          <w:p w:rsidR="00AA08BB" w:rsidRPr="00D81CFF" w:rsidRDefault="00AA08BB" w:rsidP="00537DD6">
            <w:pPr>
              <w:rPr>
                <w:rFonts w:ascii="宋体" w:hAnsi="宋体"/>
                <w:szCs w:val="21"/>
              </w:rPr>
            </w:pPr>
            <w:r w:rsidRPr="00D81CFF">
              <w:rPr>
                <w:rFonts w:ascii="宋体" w:hAnsi="宋体" w:hint="eastAsia"/>
                <w:szCs w:val="21"/>
              </w:rPr>
              <w:t>明确了受控条件包括：</w:t>
            </w:r>
          </w:p>
          <w:p w:rsidR="00AA08BB" w:rsidRPr="00D81CFF" w:rsidRDefault="00AA08BB" w:rsidP="00537DD6">
            <w:pPr>
              <w:rPr>
                <w:rFonts w:ascii="宋体" w:hAnsi="宋体"/>
                <w:szCs w:val="21"/>
              </w:rPr>
            </w:pPr>
            <w:r w:rsidRPr="00D81CFF">
              <w:rPr>
                <w:rFonts w:ascii="宋体" w:hAnsi="宋体" w:hint="eastAsia"/>
                <w:szCs w:val="21"/>
              </w:rPr>
              <w:t>a）规定产品</w:t>
            </w:r>
            <w:r w:rsidRPr="00D81CFF">
              <w:rPr>
                <w:rFonts w:hint="eastAsia"/>
                <w:szCs w:val="21"/>
              </w:rPr>
              <w:t>/</w:t>
            </w:r>
            <w:r w:rsidRPr="00D81CFF">
              <w:rPr>
                <w:rFonts w:ascii="宋体" w:hAnsi="宋体" w:hint="eastAsia"/>
                <w:szCs w:val="21"/>
              </w:rPr>
              <w:t>服务</w:t>
            </w:r>
            <w:r w:rsidRPr="00D81CFF">
              <w:rPr>
                <w:rFonts w:hint="eastAsia"/>
                <w:szCs w:val="21"/>
              </w:rPr>
              <w:t>/</w:t>
            </w:r>
            <w:r w:rsidRPr="00D81CFF">
              <w:rPr>
                <w:rFonts w:ascii="宋体" w:hAnsi="宋体" w:hint="eastAsia"/>
                <w:szCs w:val="21"/>
              </w:rPr>
              <w:t xml:space="preserve">活动的特征以及拟获得结果的文件； </w:t>
            </w:r>
          </w:p>
          <w:p w:rsidR="00AA08BB" w:rsidRPr="00D81CFF" w:rsidRDefault="00AA08BB" w:rsidP="00537DD6">
            <w:pPr>
              <w:rPr>
                <w:rFonts w:ascii="宋体" w:hAnsi="宋体"/>
                <w:szCs w:val="21"/>
              </w:rPr>
            </w:pPr>
            <w:r w:rsidRPr="00D81CFF">
              <w:rPr>
                <w:rFonts w:ascii="宋体" w:hAnsi="宋体" w:hint="eastAsia"/>
                <w:szCs w:val="21"/>
              </w:rPr>
              <w:t>b）获得适宜的监视和测量资源；</w:t>
            </w:r>
          </w:p>
          <w:p w:rsidR="00AA08BB" w:rsidRPr="00D81CFF" w:rsidRDefault="00AA08BB" w:rsidP="00537DD6">
            <w:pPr>
              <w:rPr>
                <w:rFonts w:ascii="宋体" w:hAnsi="宋体"/>
                <w:szCs w:val="21"/>
              </w:rPr>
            </w:pPr>
            <w:r w:rsidRPr="00D81CFF">
              <w:rPr>
                <w:rFonts w:ascii="宋体" w:hAnsi="宋体" w:hint="eastAsia"/>
                <w:szCs w:val="21"/>
              </w:rPr>
              <w:t>c）适当阶段实施监视和测量活动；</w:t>
            </w:r>
          </w:p>
          <w:p w:rsidR="00AA08BB" w:rsidRPr="00D81CFF" w:rsidRDefault="00AA08BB" w:rsidP="00537DD6">
            <w:pPr>
              <w:rPr>
                <w:rFonts w:ascii="宋体" w:hAnsi="宋体"/>
                <w:szCs w:val="21"/>
              </w:rPr>
            </w:pPr>
            <w:r w:rsidRPr="00D81CFF">
              <w:rPr>
                <w:rFonts w:ascii="宋体" w:hAnsi="宋体" w:hint="eastAsia"/>
                <w:szCs w:val="21"/>
              </w:rPr>
              <w:t>d）为过程提供适宜的设施环境；</w:t>
            </w:r>
          </w:p>
          <w:p w:rsidR="00AA08BB" w:rsidRPr="00D81CFF" w:rsidRDefault="00AA08BB" w:rsidP="00537DD6">
            <w:pPr>
              <w:rPr>
                <w:rFonts w:ascii="宋体" w:hAnsi="宋体"/>
                <w:szCs w:val="21"/>
              </w:rPr>
            </w:pPr>
            <w:r w:rsidRPr="00D81CFF">
              <w:rPr>
                <w:rFonts w:ascii="宋体" w:hAnsi="宋体" w:hint="eastAsia"/>
                <w:szCs w:val="21"/>
              </w:rPr>
              <w:t>e）配备备能力人员所要求的资格；</w:t>
            </w:r>
          </w:p>
          <w:p w:rsidR="00AA08BB" w:rsidRPr="00D81CFF" w:rsidRDefault="00AA08BB" w:rsidP="00537DD6">
            <w:pPr>
              <w:rPr>
                <w:rFonts w:ascii="宋体" w:hAnsi="宋体"/>
                <w:szCs w:val="21"/>
              </w:rPr>
            </w:pPr>
            <w:r w:rsidRPr="00D81CFF">
              <w:rPr>
                <w:rFonts w:ascii="宋体" w:hAnsi="宋体" w:hint="eastAsia"/>
                <w:szCs w:val="21"/>
              </w:rPr>
              <w:t>f）特殊过程的确认和定期再确认；</w:t>
            </w:r>
          </w:p>
          <w:p w:rsidR="00AA08BB" w:rsidRPr="00D81CFF" w:rsidRDefault="00AA08BB" w:rsidP="00537DD6">
            <w:pPr>
              <w:rPr>
                <w:rFonts w:ascii="宋体" w:hAnsi="宋体"/>
                <w:szCs w:val="21"/>
              </w:rPr>
            </w:pPr>
            <w:r w:rsidRPr="00D81CFF">
              <w:rPr>
                <w:rFonts w:ascii="宋体" w:hAnsi="宋体" w:hint="eastAsia"/>
                <w:szCs w:val="21"/>
              </w:rPr>
              <w:t>g）采取措施防止人为错误；</w:t>
            </w:r>
          </w:p>
          <w:p w:rsidR="00AA08BB" w:rsidRPr="00D81CFF" w:rsidRDefault="00AA08BB" w:rsidP="00537DD6">
            <w:pPr>
              <w:rPr>
                <w:rFonts w:ascii="宋体" w:hAnsi="宋体"/>
                <w:szCs w:val="21"/>
              </w:rPr>
            </w:pPr>
            <w:r w:rsidRPr="00D81CFF">
              <w:rPr>
                <w:rFonts w:ascii="宋体" w:hAnsi="宋体" w:hint="eastAsia"/>
                <w:szCs w:val="21"/>
              </w:rPr>
              <w:t>h）实施放行、交付和交付后活动。</w:t>
            </w:r>
          </w:p>
          <w:p w:rsidR="00AA08BB" w:rsidRPr="00D81CFF" w:rsidRDefault="00AA08BB" w:rsidP="00537DD6">
            <w:pPr>
              <w:rPr>
                <w:rFonts w:ascii="宋体" w:hAnsi="宋体"/>
                <w:szCs w:val="21"/>
              </w:rPr>
            </w:pPr>
          </w:p>
          <w:p w:rsidR="00AA08BB" w:rsidRPr="00D81CFF" w:rsidRDefault="00AA08BB" w:rsidP="00537DD6">
            <w:pPr>
              <w:rPr>
                <w:rFonts w:ascii="宋体" w:hAnsi="宋体"/>
                <w:szCs w:val="21"/>
              </w:rPr>
            </w:pPr>
            <w:r w:rsidRPr="00D81CFF">
              <w:rPr>
                <w:rFonts w:ascii="宋体" w:hAnsi="宋体" w:hint="eastAsia"/>
                <w:szCs w:val="21"/>
              </w:rPr>
              <w:t>1、查服务现场各工序均有有正在服务的操作文件，均为现行有效的文件，受控标识清楚；</w:t>
            </w:r>
          </w:p>
          <w:p w:rsidR="00AA08BB" w:rsidRPr="00D81CFF" w:rsidRDefault="00AA08BB" w:rsidP="00537DD6">
            <w:pPr>
              <w:rPr>
                <w:rFonts w:ascii="宋体" w:hAnsi="宋体"/>
                <w:szCs w:val="21"/>
              </w:rPr>
            </w:pPr>
            <w:r w:rsidRPr="00D81CFF">
              <w:rPr>
                <w:rFonts w:ascii="宋体" w:hAnsi="宋体" w:hint="eastAsia"/>
                <w:szCs w:val="21"/>
              </w:rPr>
              <w:t>2、查服务现场及作业工位执行的作业指导书主要包括：</w:t>
            </w:r>
            <w:r w:rsidR="00F95532">
              <w:rPr>
                <w:rFonts w:ascii="宋体" w:hAnsi="宋体" w:hint="eastAsia"/>
                <w:szCs w:val="21"/>
              </w:rPr>
              <w:t>生物控制工作流程、四害密度监测技术规范、药剂使用操作规程</w:t>
            </w:r>
            <w:r w:rsidRPr="00D81CFF">
              <w:rPr>
                <w:rFonts w:ascii="宋体" w:hAnsi="宋体" w:hint="eastAsia"/>
                <w:szCs w:val="21"/>
              </w:rPr>
              <w:t>等，</w:t>
            </w:r>
            <w:bookmarkStart w:id="1" w:name="OLE_LINK3"/>
            <w:r w:rsidRPr="00D81CFF">
              <w:rPr>
                <w:rFonts w:ascii="宋体" w:hAnsi="宋体" w:hint="eastAsia"/>
                <w:szCs w:val="21"/>
              </w:rPr>
              <w:t>均放置于工位附近，便于查阅对照。</w:t>
            </w:r>
            <w:bookmarkEnd w:id="1"/>
          </w:p>
          <w:p w:rsidR="00AA08BB" w:rsidRPr="00D81CFF" w:rsidRDefault="00AA08BB" w:rsidP="00537DD6">
            <w:pPr>
              <w:rPr>
                <w:rFonts w:ascii="宋体" w:hAnsi="宋体"/>
                <w:szCs w:val="21"/>
              </w:rPr>
            </w:pPr>
            <w:r w:rsidRPr="00D81CFF">
              <w:rPr>
                <w:rFonts w:ascii="宋体" w:hAnsi="宋体" w:hint="eastAsia"/>
                <w:szCs w:val="21"/>
              </w:rPr>
              <w:t>3.现场查看：现场有</w:t>
            </w:r>
            <w:r w:rsidR="00F95532">
              <w:rPr>
                <w:rFonts w:ascii="宋体" w:hAnsi="宋体" w:cs="宋体" w:hint="eastAsia"/>
                <w:szCs w:val="21"/>
              </w:rPr>
              <w:t>喷药设备(手推式喷雾机、背负式喷雾机、手提式喷雾机)、应急防护包、灭火器、梯子、</w:t>
            </w:r>
            <w:r w:rsidR="00F95532">
              <w:rPr>
                <w:rFonts w:ascii="宋体" w:hAnsi="宋体" w:cs="宋体" w:hint="eastAsia"/>
                <w:szCs w:val="21"/>
              </w:rPr>
              <w:lastRenderedPageBreak/>
              <w:t>溢漏应急包、工作警示牌、个人防护装备（如：工作服、呼吸面具、安全帽、护目镜等）</w:t>
            </w:r>
            <w:r w:rsidRPr="00D81CFF">
              <w:rPr>
                <w:rFonts w:ascii="宋体" w:hAnsi="宋体" w:hint="eastAsia"/>
                <w:szCs w:val="21"/>
              </w:rPr>
              <w:t>等，服务相关设备工作正常，状态良好，无异常现象，符合产品的服务的条件及要求。</w:t>
            </w:r>
          </w:p>
          <w:p w:rsidR="00AA08BB" w:rsidRPr="00D81CFF" w:rsidRDefault="00AA08BB" w:rsidP="00537DD6">
            <w:pPr>
              <w:rPr>
                <w:rFonts w:ascii="宋体" w:hAnsi="宋体"/>
                <w:szCs w:val="21"/>
              </w:rPr>
            </w:pPr>
            <w:r w:rsidRPr="00D81CFF">
              <w:rPr>
                <w:rFonts w:ascii="宋体" w:hAnsi="宋体" w:hint="eastAsia"/>
                <w:szCs w:val="21"/>
              </w:rPr>
              <w:t>4.现场</w:t>
            </w:r>
            <w:r w:rsidR="00F95532">
              <w:rPr>
                <w:rFonts w:ascii="宋体" w:hAnsi="宋体" w:hint="eastAsia"/>
                <w:szCs w:val="21"/>
              </w:rPr>
              <w:t>暂未</w:t>
            </w:r>
            <w:r w:rsidRPr="00D81CFF">
              <w:rPr>
                <w:rFonts w:ascii="宋体" w:hAnsi="宋体" w:hint="eastAsia"/>
                <w:szCs w:val="21"/>
              </w:rPr>
              <w:t>配置相应的检测设备，</w:t>
            </w:r>
            <w:r w:rsidR="00F95532">
              <w:rPr>
                <w:rFonts w:ascii="宋体" w:hAnsi="宋体" w:hint="eastAsia"/>
                <w:szCs w:val="21"/>
              </w:rPr>
              <w:t>现场</w:t>
            </w:r>
            <w:r w:rsidRPr="00D81CFF">
              <w:rPr>
                <w:rFonts w:ascii="宋体" w:hAnsi="宋体" w:hint="eastAsia"/>
                <w:szCs w:val="21"/>
              </w:rPr>
              <w:t>主要</w:t>
            </w:r>
            <w:r w:rsidR="00F95532">
              <w:rPr>
                <w:rFonts w:ascii="宋体" w:hAnsi="宋体" w:hint="eastAsia"/>
                <w:szCs w:val="21"/>
              </w:rPr>
              <w:t>以人为进行检查</w:t>
            </w:r>
            <w:r w:rsidRPr="00D81CFF">
              <w:rPr>
                <w:rFonts w:ascii="宋体" w:hAnsi="宋体" w:hint="eastAsia"/>
                <w:szCs w:val="21"/>
              </w:rPr>
              <w:t>。</w:t>
            </w:r>
          </w:p>
          <w:p w:rsidR="00AA08BB" w:rsidRPr="00D81CFF" w:rsidRDefault="00AA08BB" w:rsidP="00537DD6">
            <w:pPr>
              <w:rPr>
                <w:rFonts w:ascii="宋体" w:hAnsi="宋体"/>
                <w:szCs w:val="21"/>
              </w:rPr>
            </w:pPr>
            <w:r w:rsidRPr="00D81CFF">
              <w:rPr>
                <w:rFonts w:ascii="宋体" w:hAnsi="宋体" w:hint="eastAsia"/>
                <w:szCs w:val="21"/>
              </w:rPr>
              <w:t>5.出示了《</w:t>
            </w:r>
            <w:r w:rsidR="00F95532">
              <w:rPr>
                <w:rFonts w:ascii="宋体" w:hAnsi="宋体" w:hint="eastAsia"/>
                <w:szCs w:val="21"/>
              </w:rPr>
              <w:t>施工单位计划表</w:t>
            </w:r>
            <w:r w:rsidRPr="00D81CFF">
              <w:rPr>
                <w:rFonts w:ascii="宋体" w:hAnsi="宋体" w:hint="eastAsia"/>
                <w:szCs w:val="21"/>
              </w:rPr>
              <w:t>》 明确的</w:t>
            </w:r>
            <w:r w:rsidR="00F95532">
              <w:rPr>
                <w:rFonts w:ascii="宋体" w:hAnsi="宋体" w:hint="eastAsia"/>
                <w:szCs w:val="21"/>
              </w:rPr>
              <w:t>服务时间、单位、服务次数</w:t>
            </w:r>
            <w:r w:rsidRPr="00D81CFF">
              <w:rPr>
                <w:rFonts w:ascii="宋体" w:hAnsi="宋体" w:hint="eastAsia"/>
                <w:szCs w:val="21"/>
              </w:rPr>
              <w:t>、要求等内容；</w:t>
            </w:r>
          </w:p>
          <w:p w:rsidR="00AA08BB" w:rsidRPr="00D81CFF" w:rsidRDefault="00AA08BB" w:rsidP="00537DD6">
            <w:pPr>
              <w:rPr>
                <w:rFonts w:ascii="宋体" w:hAnsi="宋体"/>
                <w:szCs w:val="21"/>
              </w:rPr>
            </w:pPr>
          </w:p>
          <w:p w:rsidR="00AA08BB" w:rsidRPr="00A83376" w:rsidRDefault="00AA08BB" w:rsidP="00537DD6">
            <w:pPr>
              <w:rPr>
                <w:rFonts w:ascii="宋体" w:hAnsi="宋体"/>
                <w:szCs w:val="21"/>
              </w:rPr>
            </w:pPr>
            <w:r w:rsidRPr="00D81CFF">
              <w:rPr>
                <w:rFonts w:ascii="宋体" w:hAnsi="宋体" w:hint="eastAsia"/>
                <w:szCs w:val="21"/>
              </w:rPr>
              <w:t>现场查看，在实施的项目为</w:t>
            </w:r>
            <w:r w:rsidR="00F95532">
              <w:rPr>
                <w:rFonts w:ascii="宋体" w:hAnsi="宋体" w:hint="eastAsia"/>
                <w:szCs w:val="21"/>
              </w:rPr>
              <w:t>重庆国航饭店的生物防治</w:t>
            </w:r>
            <w:r w:rsidRPr="00D81CFF">
              <w:rPr>
                <w:rFonts w:hint="eastAsia"/>
                <w:szCs w:val="21"/>
              </w:rPr>
              <w:t>，地址：</w:t>
            </w:r>
            <w:r w:rsidR="00F95532">
              <w:rPr>
                <w:rFonts w:ascii="宋体" w:hAnsi="宋体" w:hint="eastAsia"/>
                <w:szCs w:val="21"/>
              </w:rPr>
              <w:t>重庆市江北区国航饭店</w:t>
            </w:r>
            <w:r w:rsidRPr="00D81CFF">
              <w:rPr>
                <w:rFonts w:hint="eastAsia"/>
                <w:szCs w:val="21"/>
              </w:rPr>
              <w:t>；</w:t>
            </w:r>
            <w:r w:rsidR="00F95532">
              <w:rPr>
                <w:rFonts w:hint="eastAsia"/>
                <w:szCs w:val="21"/>
              </w:rPr>
              <w:t>防治对象为老鼠、苍蝇、蚊虫和蟑螂</w:t>
            </w:r>
            <w:r w:rsidRPr="00A83376">
              <w:rPr>
                <w:rFonts w:ascii="宋体" w:hAnsi="宋体" w:hint="eastAsia"/>
                <w:szCs w:val="21"/>
              </w:rPr>
              <w:t>。</w:t>
            </w:r>
          </w:p>
          <w:p w:rsidR="00A83376" w:rsidRPr="00A83376" w:rsidRDefault="00A83376" w:rsidP="00A83376">
            <w:pPr>
              <w:spacing w:line="400" w:lineRule="exact"/>
              <w:ind w:firstLineChars="200" w:firstLine="420"/>
              <w:rPr>
                <w:rFonts w:ascii="宋体" w:hAnsi="宋体"/>
                <w:szCs w:val="21"/>
              </w:rPr>
            </w:pPr>
            <w:r w:rsidRPr="00A83376">
              <w:rPr>
                <w:rFonts w:ascii="宋体" w:hAnsi="宋体" w:hint="eastAsia"/>
                <w:szCs w:val="21"/>
              </w:rPr>
              <w:t>查该项目的灭鼠操作：</w:t>
            </w:r>
          </w:p>
          <w:p w:rsidR="00A83376" w:rsidRPr="00A83376" w:rsidRDefault="00A83376" w:rsidP="00A83376">
            <w:pPr>
              <w:spacing w:line="400" w:lineRule="exact"/>
              <w:ind w:firstLineChars="200" w:firstLine="420"/>
              <w:rPr>
                <w:rFonts w:ascii="宋体" w:hAnsi="宋体"/>
                <w:szCs w:val="21"/>
              </w:rPr>
            </w:pPr>
            <w:r w:rsidRPr="00A83376">
              <w:rPr>
                <w:rFonts w:ascii="宋体" w:hAnsi="宋体" w:hint="eastAsia"/>
                <w:szCs w:val="21"/>
              </w:rPr>
              <w:t>灭鼠流程：联络—检查上次效果—施药、安装鼠板和</w:t>
            </w:r>
            <w:r>
              <w:rPr>
                <w:rFonts w:ascii="宋体" w:hAnsi="宋体" w:hint="eastAsia"/>
                <w:szCs w:val="21"/>
              </w:rPr>
              <w:t>毒饵盒</w:t>
            </w:r>
            <w:r w:rsidRPr="00A83376">
              <w:rPr>
                <w:rFonts w:ascii="宋体" w:hAnsi="宋体" w:hint="eastAsia"/>
                <w:szCs w:val="21"/>
              </w:rPr>
              <w:t>—贴标识—客户确认</w:t>
            </w:r>
          </w:p>
          <w:p w:rsidR="00A83376" w:rsidRPr="00A83376" w:rsidRDefault="00A83376" w:rsidP="00A83376">
            <w:pPr>
              <w:spacing w:line="400" w:lineRule="exact"/>
              <w:ind w:firstLineChars="200" w:firstLine="420"/>
              <w:rPr>
                <w:rFonts w:ascii="宋体" w:hAnsi="宋体"/>
                <w:szCs w:val="21"/>
              </w:rPr>
            </w:pPr>
            <w:r w:rsidRPr="00A83376">
              <w:rPr>
                <w:rFonts w:ascii="宋体" w:hAnsi="宋体" w:hint="eastAsia"/>
                <w:szCs w:val="21"/>
              </w:rPr>
              <w:t>现场查问</w:t>
            </w:r>
            <w:r>
              <w:rPr>
                <w:rFonts w:ascii="宋体" w:hAnsi="宋体" w:hint="eastAsia"/>
                <w:szCs w:val="21"/>
              </w:rPr>
              <w:t>年翀杰</w:t>
            </w:r>
            <w:r w:rsidRPr="00A83376">
              <w:rPr>
                <w:rFonts w:ascii="宋体" w:hAnsi="宋体" w:hint="eastAsia"/>
                <w:szCs w:val="21"/>
              </w:rPr>
              <w:t>，对灭鼠过程作业要求熟悉，查其操作：</w:t>
            </w:r>
          </w:p>
          <w:p w:rsidR="00A83376" w:rsidRPr="00A83376" w:rsidRDefault="00A83376" w:rsidP="00A83376">
            <w:pPr>
              <w:spacing w:line="400" w:lineRule="exact"/>
              <w:ind w:firstLineChars="200" w:firstLine="420"/>
              <w:rPr>
                <w:rFonts w:ascii="宋体" w:hAnsi="宋体"/>
                <w:szCs w:val="21"/>
              </w:rPr>
            </w:pPr>
            <w:r w:rsidRPr="00A83376">
              <w:rPr>
                <w:rFonts w:ascii="宋体" w:hAnsi="宋体" w:hint="eastAsia"/>
                <w:szCs w:val="21"/>
              </w:rPr>
              <w:t>1、检查上次效果：检查上次鼠药投放点、粘鼠板，未发现老鼠，询问，公司对于固定的项目均为固定的技术服务人员，并且建立了顾客档案卡（包括每个项目的鼠药投放、粘鼠板的放置数量）。</w:t>
            </w:r>
          </w:p>
          <w:p w:rsidR="00A83376" w:rsidRPr="00A83376" w:rsidRDefault="00A83376" w:rsidP="00A83376">
            <w:pPr>
              <w:spacing w:line="400" w:lineRule="exact"/>
              <w:ind w:firstLineChars="200" w:firstLine="420"/>
              <w:rPr>
                <w:rFonts w:ascii="宋体" w:hAnsi="宋体"/>
                <w:szCs w:val="21"/>
              </w:rPr>
            </w:pPr>
            <w:r w:rsidRPr="00A83376">
              <w:rPr>
                <w:rFonts w:ascii="宋体" w:hAnsi="宋体" w:hint="eastAsia"/>
                <w:szCs w:val="21"/>
              </w:rPr>
              <w:t>2、现场查，服务人员根据顾客档案卡，检查</w:t>
            </w:r>
            <w:r>
              <w:rPr>
                <w:rFonts w:ascii="宋体" w:hAnsi="宋体" w:hint="eastAsia"/>
                <w:szCs w:val="21"/>
              </w:rPr>
              <w:t>毒饵盒</w:t>
            </w:r>
            <w:r w:rsidRPr="00A83376">
              <w:rPr>
                <w:rFonts w:ascii="宋体" w:hAnsi="宋体" w:hint="eastAsia"/>
                <w:szCs w:val="21"/>
              </w:rPr>
              <w:t>（10个）、粘鼠板（5个），并补充投放了3个鼠药、5份粘鼠板。现场检查，无老鼠洞。</w:t>
            </w:r>
          </w:p>
          <w:p w:rsidR="00A83376" w:rsidRPr="00A83376" w:rsidRDefault="00A83376" w:rsidP="00A83376">
            <w:pPr>
              <w:spacing w:line="400" w:lineRule="exact"/>
              <w:ind w:firstLineChars="200" w:firstLine="420"/>
              <w:rPr>
                <w:rFonts w:ascii="宋体" w:hAnsi="宋体"/>
                <w:szCs w:val="21"/>
              </w:rPr>
            </w:pPr>
            <w:r w:rsidRPr="00A83376">
              <w:rPr>
                <w:rFonts w:ascii="宋体" w:hAnsi="宋体" w:hint="eastAsia"/>
                <w:szCs w:val="21"/>
              </w:rPr>
              <w:t>3、然后根据投药和放置粘鼠板的位置完善标识。最后联系顾客进行确认。（确认人：</w:t>
            </w:r>
            <w:r>
              <w:rPr>
                <w:rFonts w:ascii="宋体" w:hAnsi="宋体" w:hint="eastAsia"/>
                <w:szCs w:val="21"/>
              </w:rPr>
              <w:t>颜敏</w:t>
            </w:r>
            <w:r w:rsidRPr="00A83376">
              <w:rPr>
                <w:rFonts w:ascii="宋体" w:hAnsi="宋体" w:hint="eastAsia"/>
                <w:szCs w:val="21"/>
              </w:rPr>
              <w:t>）</w:t>
            </w:r>
          </w:p>
          <w:p w:rsidR="00A83376" w:rsidRPr="00A83376" w:rsidRDefault="00A83376" w:rsidP="00A83376">
            <w:pPr>
              <w:spacing w:line="400" w:lineRule="exact"/>
              <w:ind w:firstLineChars="200" w:firstLine="420"/>
              <w:rPr>
                <w:rFonts w:ascii="宋体" w:hAnsi="宋体"/>
                <w:szCs w:val="21"/>
              </w:rPr>
            </w:pPr>
            <w:r w:rsidRPr="00A83376">
              <w:rPr>
                <w:rFonts w:ascii="宋体" w:hAnsi="宋体" w:hint="eastAsia"/>
                <w:szCs w:val="21"/>
              </w:rPr>
              <w:t>现场查看，灭鼠过程符合标准要求。</w:t>
            </w:r>
          </w:p>
          <w:p w:rsidR="00A83376" w:rsidRPr="00A83376" w:rsidRDefault="00A83376" w:rsidP="00A83376">
            <w:pPr>
              <w:spacing w:line="400" w:lineRule="exact"/>
              <w:ind w:firstLineChars="200" w:firstLine="420"/>
              <w:rPr>
                <w:rFonts w:ascii="宋体" w:hAnsi="宋体"/>
                <w:szCs w:val="21"/>
              </w:rPr>
            </w:pPr>
            <w:r w:rsidRPr="00A83376">
              <w:rPr>
                <w:rFonts w:ascii="宋体" w:hAnsi="宋体" w:hint="eastAsia"/>
                <w:szCs w:val="21"/>
              </w:rPr>
              <w:t>现场查，该项目</w:t>
            </w:r>
            <w:r>
              <w:rPr>
                <w:rFonts w:ascii="宋体" w:hAnsi="宋体" w:hint="eastAsia"/>
                <w:szCs w:val="21"/>
              </w:rPr>
              <w:t>中</w:t>
            </w:r>
            <w:r w:rsidRPr="00A83376">
              <w:rPr>
                <w:rFonts w:ascii="宋体" w:hAnsi="宋体" w:hint="eastAsia"/>
                <w:szCs w:val="21"/>
              </w:rPr>
              <w:t>灭蟑螂和灭虫服务（因天气原因）</w:t>
            </w:r>
            <w:r>
              <w:rPr>
                <w:rFonts w:ascii="宋体" w:hAnsi="宋体" w:hint="eastAsia"/>
                <w:szCs w:val="21"/>
              </w:rPr>
              <w:t>暂无进行</w:t>
            </w:r>
            <w:r w:rsidRPr="00A83376">
              <w:rPr>
                <w:rFonts w:ascii="宋体" w:hAnsi="宋体" w:hint="eastAsia"/>
                <w:szCs w:val="21"/>
              </w:rPr>
              <w:t>，查，提供灭蟑螂和灭虫的作业标准。</w:t>
            </w:r>
          </w:p>
          <w:p w:rsidR="00A83376" w:rsidRPr="00A83376" w:rsidRDefault="00A83376" w:rsidP="00A83376">
            <w:pPr>
              <w:spacing w:line="400" w:lineRule="exact"/>
              <w:ind w:firstLineChars="200" w:firstLine="420"/>
              <w:rPr>
                <w:rFonts w:ascii="宋体" w:hAnsi="宋体"/>
                <w:szCs w:val="21"/>
              </w:rPr>
            </w:pPr>
            <w:r w:rsidRPr="00A83376">
              <w:rPr>
                <w:rFonts w:ascii="宋体" w:hAnsi="宋体" w:hint="eastAsia"/>
                <w:szCs w:val="21"/>
              </w:rPr>
              <w:t>询问，</w:t>
            </w:r>
            <w:r>
              <w:rPr>
                <w:rFonts w:ascii="宋体" w:hAnsi="宋体" w:hint="eastAsia"/>
                <w:szCs w:val="21"/>
              </w:rPr>
              <w:t>年翀杰</w:t>
            </w:r>
            <w:r w:rsidRPr="00A83376">
              <w:rPr>
                <w:rFonts w:ascii="宋体" w:hAnsi="宋体" w:hint="eastAsia"/>
                <w:szCs w:val="21"/>
              </w:rPr>
              <w:t>，对灭蟑螂和灭虫服务作业熟悉。</w:t>
            </w:r>
          </w:p>
          <w:p w:rsidR="00F95532" w:rsidRPr="00A83376" w:rsidRDefault="00F95532" w:rsidP="00537DD6">
            <w:pPr>
              <w:rPr>
                <w:rFonts w:ascii="宋体" w:hAnsi="宋体"/>
                <w:szCs w:val="21"/>
              </w:rPr>
            </w:pPr>
          </w:p>
          <w:p w:rsidR="00AA08BB" w:rsidRDefault="00AA08BB" w:rsidP="00537DD6">
            <w:pPr>
              <w:rPr>
                <w:rFonts w:ascii="宋体" w:hAnsi="宋体"/>
                <w:szCs w:val="21"/>
              </w:rPr>
            </w:pPr>
            <w:r w:rsidRPr="00D81CFF">
              <w:rPr>
                <w:rFonts w:ascii="宋体" w:hAnsi="宋体" w:hint="eastAsia"/>
                <w:szCs w:val="21"/>
              </w:rPr>
              <w:t>查</w:t>
            </w:r>
            <w:r w:rsidR="001F28A8">
              <w:rPr>
                <w:rFonts w:ascii="宋体" w:hAnsi="宋体" w:hint="eastAsia"/>
                <w:szCs w:val="21"/>
              </w:rPr>
              <w:t>室内外污染防治、白蚁防治的服务</w:t>
            </w:r>
            <w:r w:rsidRPr="00D81CFF">
              <w:rPr>
                <w:rFonts w:ascii="宋体" w:hAnsi="宋体" w:hint="eastAsia"/>
                <w:szCs w:val="21"/>
              </w:rPr>
              <w:t>项目</w:t>
            </w:r>
            <w:r w:rsidR="001F28A8">
              <w:rPr>
                <w:rFonts w:ascii="宋体" w:hAnsi="宋体" w:hint="eastAsia"/>
                <w:szCs w:val="21"/>
              </w:rPr>
              <w:t>暂无正在实施 ，查以往实施记录：</w:t>
            </w:r>
          </w:p>
          <w:p w:rsidR="001F28A8" w:rsidRDefault="001F28A8" w:rsidP="001F28A8">
            <w:pPr>
              <w:pStyle w:val="a0"/>
            </w:pPr>
            <w:r>
              <w:rPr>
                <w:rFonts w:hint="eastAsia"/>
              </w:rPr>
              <w:t>查白蚁防治：</w:t>
            </w:r>
          </w:p>
          <w:p w:rsidR="00714CE3" w:rsidRDefault="00714CE3" w:rsidP="001F28A8">
            <w:pPr>
              <w:pStyle w:val="a0"/>
            </w:pPr>
            <w:r>
              <w:rPr>
                <w:rFonts w:hint="eastAsia"/>
              </w:rPr>
              <w:t>提供有《白蚁防治操作流程》，包括：场地勘察、地基药物处理、地面药物处理、墙外药物处理、木构件药物处理等。</w:t>
            </w:r>
          </w:p>
          <w:p w:rsidR="00714CE3" w:rsidRDefault="00714CE3" w:rsidP="001F28A8">
            <w:pPr>
              <w:pStyle w:val="a0"/>
            </w:pPr>
            <w:r>
              <w:rPr>
                <w:rFonts w:hint="eastAsia"/>
              </w:rPr>
              <w:t>查已实施记录：</w:t>
            </w:r>
          </w:p>
          <w:p w:rsidR="001F28A8" w:rsidRDefault="001F28A8" w:rsidP="001F28A8">
            <w:pPr>
              <w:pStyle w:val="a0"/>
            </w:pPr>
            <w:r>
              <w:rPr>
                <w:rFonts w:hint="eastAsia"/>
              </w:rPr>
              <w:lastRenderedPageBreak/>
              <w:t>客户：招商江湾城</w:t>
            </w:r>
          </w:p>
          <w:p w:rsidR="001F28A8" w:rsidRDefault="00D32BF1" w:rsidP="001F28A8">
            <w:pPr>
              <w:pStyle w:val="a0"/>
            </w:pPr>
            <w:r>
              <w:rPr>
                <w:rFonts w:hint="eastAsia"/>
              </w:rPr>
              <w:t>时间：</w:t>
            </w:r>
            <w:r>
              <w:rPr>
                <w:rFonts w:hint="eastAsia"/>
              </w:rPr>
              <w:t>2019.7.2</w:t>
            </w:r>
          </w:p>
          <w:p w:rsidR="00D32BF1" w:rsidRDefault="00D32BF1" w:rsidP="001F28A8">
            <w:pPr>
              <w:pStyle w:val="a0"/>
            </w:pPr>
            <w:r>
              <w:rPr>
                <w:rFonts w:hint="eastAsia"/>
              </w:rPr>
              <w:t>查《白蚁防治检查记录》</w:t>
            </w:r>
          </w:p>
          <w:p w:rsidR="00D32BF1" w:rsidRDefault="00D32BF1" w:rsidP="001F28A8">
            <w:pPr>
              <w:pStyle w:val="a0"/>
            </w:pPr>
            <w:r>
              <w:rPr>
                <w:rFonts w:hint="eastAsia"/>
              </w:rPr>
              <w:t>检查区域：</w:t>
            </w:r>
            <w:r>
              <w:rPr>
                <w:rFonts w:hint="eastAsia"/>
              </w:rPr>
              <w:t>2</w:t>
            </w:r>
            <w:r>
              <w:rPr>
                <w:rFonts w:hint="eastAsia"/>
              </w:rPr>
              <w:t>期</w:t>
            </w:r>
            <w:r>
              <w:rPr>
                <w:rFonts w:hint="eastAsia"/>
              </w:rPr>
              <w:t>6</w:t>
            </w:r>
            <w:r>
              <w:rPr>
                <w:rFonts w:hint="eastAsia"/>
              </w:rPr>
              <w:t>栋</w:t>
            </w:r>
            <w:r>
              <w:rPr>
                <w:rFonts w:hint="eastAsia"/>
              </w:rPr>
              <w:t>1</w:t>
            </w:r>
            <w:r>
              <w:rPr>
                <w:rFonts w:hint="eastAsia"/>
              </w:rPr>
              <w:t>单元</w:t>
            </w:r>
            <w:r>
              <w:rPr>
                <w:rFonts w:hint="eastAsia"/>
              </w:rPr>
              <w:t xml:space="preserve">    </w:t>
            </w:r>
            <w:r>
              <w:rPr>
                <w:rFonts w:hint="eastAsia"/>
              </w:rPr>
              <w:t>黄角树下部有少量白蚁幼虫</w:t>
            </w:r>
          </w:p>
          <w:p w:rsidR="00D32BF1" w:rsidRDefault="00D32BF1" w:rsidP="00D32BF1">
            <w:pPr>
              <w:pStyle w:val="a0"/>
            </w:pPr>
            <w:r>
              <w:rPr>
                <w:rFonts w:hint="eastAsia"/>
              </w:rPr>
              <w:t>检查区域：</w:t>
            </w:r>
            <w:r>
              <w:rPr>
                <w:rFonts w:hint="eastAsia"/>
              </w:rPr>
              <w:t>2</w:t>
            </w:r>
            <w:r>
              <w:rPr>
                <w:rFonts w:hint="eastAsia"/>
              </w:rPr>
              <w:t>期</w:t>
            </w:r>
            <w:r>
              <w:rPr>
                <w:rFonts w:hint="eastAsia"/>
              </w:rPr>
              <w:t>7</w:t>
            </w:r>
            <w:r>
              <w:rPr>
                <w:rFonts w:hint="eastAsia"/>
              </w:rPr>
              <w:t>栋</w:t>
            </w:r>
            <w:r>
              <w:rPr>
                <w:rFonts w:hint="eastAsia"/>
              </w:rPr>
              <w:t>2</w:t>
            </w:r>
            <w:r>
              <w:rPr>
                <w:rFonts w:hint="eastAsia"/>
              </w:rPr>
              <w:t>单元中庭</w:t>
            </w:r>
            <w:r>
              <w:rPr>
                <w:rFonts w:hint="eastAsia"/>
              </w:rPr>
              <w:t xml:space="preserve">    </w:t>
            </w:r>
            <w:r>
              <w:rPr>
                <w:rFonts w:hint="eastAsia"/>
              </w:rPr>
              <w:t>皂角树发现白蚁幼虫</w:t>
            </w:r>
          </w:p>
          <w:p w:rsidR="00D32BF1" w:rsidRDefault="00D32BF1" w:rsidP="00D32BF1">
            <w:pPr>
              <w:pStyle w:val="a0"/>
            </w:pPr>
            <w:r>
              <w:rPr>
                <w:rFonts w:hint="eastAsia"/>
              </w:rPr>
              <w:t>检查区域：</w:t>
            </w:r>
            <w:r>
              <w:rPr>
                <w:rFonts w:hint="eastAsia"/>
              </w:rPr>
              <w:t>4</w:t>
            </w:r>
            <w:r>
              <w:rPr>
                <w:rFonts w:hint="eastAsia"/>
              </w:rPr>
              <w:t>期垃圾站对面</w:t>
            </w:r>
            <w:r>
              <w:rPr>
                <w:rFonts w:hint="eastAsia"/>
              </w:rPr>
              <w:t xml:space="preserve">    </w:t>
            </w:r>
            <w:r>
              <w:rPr>
                <w:rFonts w:hint="eastAsia"/>
              </w:rPr>
              <w:t>樟树发现白蚁幼虫</w:t>
            </w:r>
          </w:p>
          <w:p w:rsidR="00D32BF1" w:rsidRDefault="00D32BF1" w:rsidP="001F28A8">
            <w:pPr>
              <w:pStyle w:val="a0"/>
            </w:pPr>
            <w:r>
              <w:t>………………</w:t>
            </w:r>
            <w:r>
              <w:rPr>
                <w:rFonts w:hint="eastAsia"/>
              </w:rPr>
              <w:t>..</w:t>
            </w:r>
          </w:p>
          <w:p w:rsidR="00D32BF1" w:rsidRDefault="00D32BF1" w:rsidP="001F28A8">
            <w:pPr>
              <w:pStyle w:val="a0"/>
            </w:pPr>
            <w:r>
              <w:rPr>
                <w:rFonts w:hint="eastAsia"/>
              </w:rPr>
              <w:t>查《施工记录单》</w:t>
            </w:r>
          </w:p>
          <w:p w:rsidR="00D32BF1" w:rsidRDefault="00D32BF1" w:rsidP="001F28A8">
            <w:pPr>
              <w:pStyle w:val="a0"/>
            </w:pPr>
            <w:r>
              <w:rPr>
                <w:rFonts w:hint="eastAsia"/>
              </w:rPr>
              <w:t>进场时间：</w:t>
            </w:r>
            <w:r>
              <w:rPr>
                <w:rFonts w:hint="eastAsia"/>
              </w:rPr>
              <w:t>9</w:t>
            </w:r>
            <w:r>
              <w:rPr>
                <w:rFonts w:hint="eastAsia"/>
              </w:rPr>
              <w:t>：</w:t>
            </w:r>
            <w:r>
              <w:rPr>
                <w:rFonts w:hint="eastAsia"/>
              </w:rPr>
              <w:t>00</w:t>
            </w:r>
            <w:r>
              <w:rPr>
                <w:rFonts w:hint="eastAsia"/>
              </w:rPr>
              <w:t>，离场：</w:t>
            </w:r>
            <w:r>
              <w:rPr>
                <w:rFonts w:hint="eastAsia"/>
              </w:rPr>
              <w:t>17:30</w:t>
            </w:r>
          </w:p>
          <w:p w:rsidR="00D32BF1" w:rsidRDefault="00D32BF1" w:rsidP="001F28A8">
            <w:pPr>
              <w:pStyle w:val="a0"/>
            </w:pPr>
            <w:r>
              <w:rPr>
                <w:rFonts w:hint="eastAsia"/>
              </w:rPr>
              <w:t>使用器械：机动喷雾器、电动喷雾器</w:t>
            </w:r>
          </w:p>
          <w:p w:rsidR="00D32BF1" w:rsidRDefault="00D32BF1" w:rsidP="001F28A8">
            <w:pPr>
              <w:pStyle w:val="a0"/>
            </w:pPr>
            <w:r>
              <w:rPr>
                <w:rFonts w:hint="eastAsia"/>
              </w:rPr>
              <w:t>施工内容：</w:t>
            </w:r>
            <w:r>
              <w:rPr>
                <w:rFonts w:hint="eastAsia"/>
              </w:rPr>
              <w:t>1</w:t>
            </w:r>
            <w:r>
              <w:rPr>
                <w:rFonts w:hint="eastAsia"/>
              </w:rPr>
              <w:t>期到</w:t>
            </w:r>
            <w:r>
              <w:rPr>
                <w:rFonts w:hint="eastAsia"/>
              </w:rPr>
              <w:t>4</w:t>
            </w:r>
            <w:r>
              <w:rPr>
                <w:rFonts w:hint="eastAsia"/>
              </w:rPr>
              <w:t>期绿化区域覆盖，会所广场等地方白蚁治理和预防。</w:t>
            </w:r>
          </w:p>
          <w:p w:rsidR="00D32BF1" w:rsidRDefault="00D32BF1" w:rsidP="001F28A8">
            <w:pPr>
              <w:pStyle w:val="a0"/>
            </w:pPr>
            <w:r>
              <w:rPr>
                <w:rFonts w:hint="eastAsia"/>
              </w:rPr>
              <w:t>使用药品：毒死蜱，</w:t>
            </w:r>
            <w:r>
              <w:rPr>
                <w:rFonts w:hint="eastAsia"/>
              </w:rPr>
              <w:t>2400</w:t>
            </w:r>
            <w:r>
              <w:rPr>
                <w:rFonts w:hint="eastAsia"/>
              </w:rPr>
              <w:t>克</w:t>
            </w:r>
          </w:p>
          <w:p w:rsidR="00D32BF1" w:rsidRDefault="00D32BF1" w:rsidP="001F28A8">
            <w:pPr>
              <w:pStyle w:val="a0"/>
            </w:pPr>
            <w:r>
              <w:rPr>
                <w:rFonts w:hint="eastAsia"/>
              </w:rPr>
              <w:t>施工人员：罗庆波、郑良茂等</w:t>
            </w:r>
          </w:p>
          <w:p w:rsidR="00D32BF1" w:rsidRDefault="00D32BF1" w:rsidP="001F28A8">
            <w:pPr>
              <w:pStyle w:val="a0"/>
            </w:pPr>
          </w:p>
          <w:p w:rsidR="00D32BF1" w:rsidRDefault="008275E3" w:rsidP="001F28A8">
            <w:pPr>
              <w:pStyle w:val="a0"/>
              <w:rPr>
                <w:rFonts w:ascii="宋体" w:hAnsi="宋体"/>
                <w:szCs w:val="21"/>
              </w:rPr>
            </w:pPr>
            <w:r>
              <w:rPr>
                <w:rFonts w:hint="eastAsia"/>
              </w:rPr>
              <w:t>查</w:t>
            </w:r>
            <w:r>
              <w:rPr>
                <w:rFonts w:ascii="宋体" w:hAnsi="宋体" w:hint="eastAsia"/>
                <w:szCs w:val="21"/>
              </w:rPr>
              <w:t>室内外污染防治：</w:t>
            </w:r>
          </w:p>
          <w:p w:rsidR="008275E3" w:rsidRDefault="00714CE3" w:rsidP="001F28A8">
            <w:pPr>
              <w:pStyle w:val="a0"/>
            </w:pPr>
            <w:r>
              <w:rPr>
                <w:rFonts w:hint="eastAsia"/>
              </w:rPr>
              <w:t>提供有《室内空气污染治理流程》，明确了操作流程和操作要求。</w:t>
            </w:r>
          </w:p>
          <w:p w:rsidR="00714CE3" w:rsidRDefault="00714CE3" w:rsidP="00714CE3">
            <w:pPr>
              <w:pStyle w:val="a0"/>
            </w:pPr>
            <w:r>
              <w:rPr>
                <w:rFonts w:hint="eastAsia"/>
              </w:rPr>
              <w:t>查已实施记录：</w:t>
            </w:r>
          </w:p>
          <w:p w:rsidR="00714CE3" w:rsidRDefault="00714CE3" w:rsidP="00714CE3">
            <w:pPr>
              <w:pStyle w:val="a0"/>
            </w:pPr>
            <w:r>
              <w:rPr>
                <w:rFonts w:hint="eastAsia"/>
              </w:rPr>
              <w:t>客户：恒大香山华府影城办公室</w:t>
            </w:r>
          </w:p>
          <w:p w:rsidR="00714CE3" w:rsidRDefault="00714CE3" w:rsidP="00714CE3">
            <w:pPr>
              <w:pStyle w:val="a0"/>
            </w:pPr>
            <w:r>
              <w:rPr>
                <w:rFonts w:hint="eastAsia"/>
              </w:rPr>
              <w:t>时间：</w:t>
            </w:r>
            <w:r>
              <w:rPr>
                <w:rFonts w:hint="eastAsia"/>
              </w:rPr>
              <w:t>2019.2.16</w:t>
            </w:r>
          </w:p>
          <w:p w:rsidR="00714CE3" w:rsidRDefault="00714CE3" w:rsidP="00714CE3">
            <w:pPr>
              <w:pStyle w:val="a0"/>
            </w:pPr>
            <w:r>
              <w:rPr>
                <w:rFonts w:hint="eastAsia"/>
              </w:rPr>
              <w:t>查《施工单》</w:t>
            </w:r>
          </w:p>
          <w:p w:rsidR="00714CE3" w:rsidRDefault="00714CE3" w:rsidP="00714CE3">
            <w:pPr>
              <w:pStyle w:val="a0"/>
            </w:pPr>
            <w:r>
              <w:rPr>
                <w:rFonts w:hint="eastAsia"/>
              </w:rPr>
              <w:t>进场时间：</w:t>
            </w:r>
            <w:r>
              <w:rPr>
                <w:rFonts w:hint="eastAsia"/>
              </w:rPr>
              <w:t>9</w:t>
            </w:r>
            <w:r>
              <w:rPr>
                <w:rFonts w:hint="eastAsia"/>
              </w:rPr>
              <w:t>：</w:t>
            </w:r>
            <w:r>
              <w:rPr>
                <w:rFonts w:hint="eastAsia"/>
              </w:rPr>
              <w:t>00</w:t>
            </w:r>
            <w:r>
              <w:rPr>
                <w:rFonts w:hint="eastAsia"/>
              </w:rPr>
              <w:t>，离场：</w:t>
            </w:r>
            <w:r>
              <w:rPr>
                <w:rFonts w:hint="eastAsia"/>
              </w:rPr>
              <w:t>17:30</w:t>
            </w:r>
          </w:p>
          <w:p w:rsidR="00714CE3" w:rsidRDefault="00714CE3" w:rsidP="00714CE3">
            <w:pPr>
              <w:pStyle w:val="a0"/>
            </w:pPr>
            <w:r>
              <w:rPr>
                <w:rFonts w:hint="eastAsia"/>
              </w:rPr>
              <w:t>使用器械：</w:t>
            </w:r>
            <w:r w:rsidR="00113128">
              <w:rPr>
                <w:rFonts w:hint="eastAsia"/>
              </w:rPr>
              <w:t>喷枪</w:t>
            </w:r>
          </w:p>
          <w:p w:rsidR="00714CE3" w:rsidRDefault="00714CE3" w:rsidP="00714CE3">
            <w:pPr>
              <w:pStyle w:val="a0"/>
            </w:pPr>
            <w:r>
              <w:rPr>
                <w:rFonts w:hint="eastAsia"/>
              </w:rPr>
              <w:t>施工内容：</w:t>
            </w:r>
            <w:r w:rsidR="00113128">
              <w:rPr>
                <w:rFonts w:hint="eastAsia"/>
              </w:rPr>
              <w:t>将超活性纳米二氧化钛与水按</w:t>
            </w:r>
            <w:r w:rsidR="00113128">
              <w:rPr>
                <w:rFonts w:hint="eastAsia"/>
              </w:rPr>
              <w:t>1:30</w:t>
            </w:r>
            <w:r w:rsidR="00113128">
              <w:rPr>
                <w:rFonts w:hint="eastAsia"/>
              </w:rPr>
              <w:t>比例进行配比，利用喷枪均匀喷射到办公室的所有物件上</w:t>
            </w:r>
            <w:r>
              <w:rPr>
                <w:rFonts w:hint="eastAsia"/>
              </w:rPr>
              <w:t>，会所广场等地方白蚁治理和预防。</w:t>
            </w:r>
          </w:p>
          <w:p w:rsidR="00714CE3" w:rsidRDefault="00714CE3" w:rsidP="00714CE3">
            <w:pPr>
              <w:pStyle w:val="a0"/>
            </w:pPr>
            <w:r>
              <w:rPr>
                <w:rFonts w:hint="eastAsia"/>
              </w:rPr>
              <w:t>使用药</w:t>
            </w:r>
            <w:r w:rsidR="00113128">
              <w:rPr>
                <w:rFonts w:hint="eastAsia"/>
              </w:rPr>
              <w:t>剂</w:t>
            </w:r>
            <w:r>
              <w:rPr>
                <w:rFonts w:hint="eastAsia"/>
              </w:rPr>
              <w:t>：</w:t>
            </w:r>
            <w:r w:rsidR="00113128">
              <w:rPr>
                <w:rFonts w:hint="eastAsia"/>
              </w:rPr>
              <w:t>超活性纳米二氧化钛</w:t>
            </w:r>
          </w:p>
          <w:p w:rsidR="00714CE3" w:rsidRDefault="00714CE3" w:rsidP="00714CE3">
            <w:pPr>
              <w:pStyle w:val="a0"/>
            </w:pPr>
            <w:r>
              <w:rPr>
                <w:rFonts w:hint="eastAsia"/>
              </w:rPr>
              <w:lastRenderedPageBreak/>
              <w:t>施工人员：</w:t>
            </w:r>
            <w:r w:rsidR="00113128">
              <w:rPr>
                <w:rFonts w:hint="eastAsia"/>
              </w:rPr>
              <w:t>谢俊、朱科</w:t>
            </w:r>
            <w:r>
              <w:rPr>
                <w:rFonts w:hint="eastAsia"/>
              </w:rPr>
              <w:t>等</w:t>
            </w:r>
          </w:p>
          <w:p w:rsidR="00113128" w:rsidRDefault="00113128" w:rsidP="00714CE3">
            <w:pPr>
              <w:pStyle w:val="a0"/>
            </w:pPr>
          </w:p>
          <w:p w:rsidR="00714CE3" w:rsidRDefault="00714CE3" w:rsidP="00714CE3">
            <w:pPr>
              <w:pStyle w:val="a0"/>
            </w:pPr>
            <w:r>
              <w:rPr>
                <w:rFonts w:hint="eastAsia"/>
              </w:rPr>
              <w:t>查</w:t>
            </w:r>
            <w:r w:rsidR="00113128">
              <w:rPr>
                <w:rFonts w:hint="eastAsia"/>
              </w:rPr>
              <w:t>施工后效果</w:t>
            </w:r>
            <w:r>
              <w:rPr>
                <w:rFonts w:hint="eastAsia"/>
              </w:rPr>
              <w:t>《</w:t>
            </w:r>
            <w:r w:rsidR="00113128">
              <w:rPr>
                <w:rFonts w:hint="eastAsia"/>
              </w:rPr>
              <w:t>监测报告</w:t>
            </w:r>
            <w:r>
              <w:rPr>
                <w:rFonts w:hint="eastAsia"/>
              </w:rPr>
              <w:t>》</w:t>
            </w:r>
          </w:p>
          <w:p w:rsidR="00714CE3" w:rsidRDefault="00113128" w:rsidP="00714CE3">
            <w:pPr>
              <w:pStyle w:val="a0"/>
            </w:pPr>
            <w:r>
              <w:rPr>
                <w:rFonts w:hint="eastAsia"/>
              </w:rPr>
              <w:t>监测时间：</w:t>
            </w:r>
            <w:r>
              <w:rPr>
                <w:rFonts w:hint="eastAsia"/>
              </w:rPr>
              <w:t>2019</w:t>
            </w:r>
            <w:r>
              <w:rPr>
                <w:rFonts w:hint="eastAsia"/>
              </w:rPr>
              <w:t>年</w:t>
            </w:r>
            <w:r>
              <w:rPr>
                <w:rFonts w:hint="eastAsia"/>
              </w:rPr>
              <w:t>2</w:t>
            </w:r>
            <w:r>
              <w:rPr>
                <w:rFonts w:hint="eastAsia"/>
              </w:rPr>
              <w:t>月</w:t>
            </w:r>
            <w:r>
              <w:rPr>
                <w:rFonts w:hint="eastAsia"/>
              </w:rPr>
              <w:t>26</w:t>
            </w:r>
            <w:r>
              <w:rPr>
                <w:rFonts w:hint="eastAsia"/>
              </w:rPr>
              <w:t>日</w:t>
            </w:r>
          </w:p>
          <w:p w:rsidR="00714CE3" w:rsidRDefault="00113128" w:rsidP="00714CE3">
            <w:pPr>
              <w:pStyle w:val="a0"/>
            </w:pPr>
            <w:r>
              <w:rPr>
                <w:rFonts w:hint="eastAsia"/>
              </w:rPr>
              <w:t>监测项目</w:t>
            </w:r>
            <w:r w:rsidR="00714CE3">
              <w:rPr>
                <w:rFonts w:hint="eastAsia"/>
              </w:rPr>
              <w:t>：</w:t>
            </w:r>
            <w:r>
              <w:rPr>
                <w:rFonts w:hint="eastAsia"/>
              </w:rPr>
              <w:t>甲醛、总挥发性有机物、笨的浓度。</w:t>
            </w:r>
          </w:p>
          <w:p w:rsidR="00714CE3" w:rsidRDefault="00113128" w:rsidP="00714CE3">
            <w:pPr>
              <w:pStyle w:val="a0"/>
            </w:pPr>
            <w:r>
              <w:rPr>
                <w:rFonts w:hint="eastAsia"/>
              </w:rPr>
              <w:t>结论</w:t>
            </w:r>
            <w:r w:rsidR="00714CE3">
              <w:rPr>
                <w:rFonts w:hint="eastAsia"/>
              </w:rPr>
              <w:t>：</w:t>
            </w:r>
            <w:r>
              <w:rPr>
                <w:rFonts w:hint="eastAsia"/>
              </w:rPr>
              <w:t>满足《室内空气质量标准》</w:t>
            </w:r>
            <w:r>
              <w:rPr>
                <w:rFonts w:hint="eastAsia"/>
              </w:rPr>
              <w:t>GB/T18883-2002</w:t>
            </w:r>
            <w:r w:rsidR="00714CE3">
              <w:rPr>
                <w:rFonts w:hint="eastAsia"/>
              </w:rPr>
              <w:t>。</w:t>
            </w:r>
          </w:p>
          <w:p w:rsidR="00714CE3" w:rsidRDefault="00113128" w:rsidP="00714CE3">
            <w:pPr>
              <w:pStyle w:val="a0"/>
            </w:pPr>
            <w:r>
              <w:rPr>
                <w:rFonts w:hint="eastAsia"/>
              </w:rPr>
              <w:t>监测机构</w:t>
            </w:r>
            <w:r w:rsidR="00714CE3">
              <w:rPr>
                <w:rFonts w:hint="eastAsia"/>
              </w:rPr>
              <w:t>：</w:t>
            </w:r>
            <w:r>
              <w:rPr>
                <w:rFonts w:hint="eastAsia"/>
              </w:rPr>
              <w:t>重庆生态环境监测中心</w:t>
            </w:r>
          </w:p>
          <w:p w:rsidR="00113128" w:rsidRDefault="00113128" w:rsidP="00714CE3">
            <w:pPr>
              <w:pStyle w:val="a0"/>
            </w:pPr>
          </w:p>
          <w:p w:rsidR="00AA08BB" w:rsidRPr="00D81CFF" w:rsidRDefault="00AA08BB" w:rsidP="00113128">
            <w:pPr>
              <w:ind w:firstLineChars="200" w:firstLine="420"/>
              <w:rPr>
                <w:rFonts w:ascii="宋体" w:hAnsi="宋体"/>
                <w:szCs w:val="21"/>
              </w:rPr>
            </w:pPr>
            <w:r w:rsidRPr="00D81CFF">
              <w:rPr>
                <w:rFonts w:ascii="宋体" w:hAnsi="宋体" w:hint="eastAsia"/>
                <w:szCs w:val="21"/>
              </w:rPr>
              <w:t>整个服务过程按策划进行，基本受控。</w:t>
            </w:r>
          </w:p>
        </w:tc>
        <w:tc>
          <w:tcPr>
            <w:tcW w:w="1585" w:type="dxa"/>
          </w:tcPr>
          <w:p w:rsidR="00AA08BB" w:rsidRDefault="00AA08BB" w:rsidP="00537DD6"/>
        </w:tc>
      </w:tr>
      <w:tr w:rsidR="00AA08BB" w:rsidTr="00537DD6">
        <w:trPr>
          <w:trHeight w:val="1255"/>
        </w:trPr>
        <w:tc>
          <w:tcPr>
            <w:tcW w:w="2160" w:type="dxa"/>
          </w:tcPr>
          <w:p w:rsidR="00AA08BB" w:rsidRDefault="00AA08BB" w:rsidP="00537DD6">
            <w:pPr>
              <w:spacing w:line="400" w:lineRule="atLeast"/>
              <w:rPr>
                <w:rFonts w:ascii="宋体" w:hAnsi="宋体" w:cs="宋体"/>
                <w:szCs w:val="21"/>
              </w:rPr>
            </w:pPr>
            <w:r>
              <w:rPr>
                <w:rFonts w:ascii="宋体" w:hAnsi="宋体" w:cs="宋体" w:hint="eastAsia"/>
                <w:szCs w:val="21"/>
              </w:rPr>
              <w:lastRenderedPageBreak/>
              <w:t>标识及可追溯性</w:t>
            </w:r>
          </w:p>
        </w:tc>
        <w:tc>
          <w:tcPr>
            <w:tcW w:w="960" w:type="dxa"/>
          </w:tcPr>
          <w:p w:rsidR="00AA08BB" w:rsidRDefault="00AA08BB" w:rsidP="00537DD6">
            <w:pPr>
              <w:spacing w:line="400" w:lineRule="atLeast"/>
              <w:ind w:rightChars="-75" w:right="-158"/>
              <w:rPr>
                <w:rFonts w:ascii="宋体" w:hAnsi="宋体" w:cs="宋体"/>
                <w:szCs w:val="21"/>
              </w:rPr>
            </w:pPr>
            <w:r>
              <w:rPr>
                <w:rFonts w:ascii="宋体" w:hAnsi="宋体" w:cs="宋体" w:hint="eastAsia"/>
                <w:szCs w:val="21"/>
              </w:rPr>
              <w:t>Q8.5.2</w:t>
            </w:r>
          </w:p>
          <w:p w:rsidR="00AA08BB" w:rsidRDefault="00AA08BB" w:rsidP="00537DD6">
            <w:pPr>
              <w:adjustRightInd w:val="0"/>
              <w:snapToGrid w:val="0"/>
              <w:jc w:val="center"/>
              <w:rPr>
                <w:rFonts w:ascii="宋体" w:hAnsi="宋体" w:cs="宋体"/>
                <w:szCs w:val="21"/>
              </w:rPr>
            </w:pPr>
          </w:p>
        </w:tc>
        <w:tc>
          <w:tcPr>
            <w:tcW w:w="10004" w:type="dxa"/>
          </w:tcPr>
          <w:p w:rsidR="00AA08BB" w:rsidRDefault="00AA08BB" w:rsidP="00537DD6">
            <w:pPr>
              <w:spacing w:line="400" w:lineRule="exact"/>
              <w:jc w:val="left"/>
              <w:rPr>
                <w:rFonts w:ascii="宋体" w:hAnsi="宋体" w:cs="宋体"/>
                <w:color w:val="000000"/>
                <w:szCs w:val="21"/>
              </w:rPr>
            </w:pPr>
            <w:r>
              <w:rPr>
                <w:rFonts w:ascii="宋体" w:hAnsi="宋体" w:cs="宋体" w:hint="eastAsia"/>
                <w:color w:val="000000"/>
                <w:szCs w:val="21"/>
              </w:rPr>
              <w:t>现场查见，公司在</w:t>
            </w:r>
            <w:r w:rsidR="005B706C">
              <w:rPr>
                <w:rFonts w:ascii="宋体" w:hAnsi="宋体" w:cs="宋体" w:hint="eastAsia"/>
                <w:color w:val="000000"/>
                <w:szCs w:val="21"/>
              </w:rPr>
              <w:t>服务</w:t>
            </w:r>
            <w:r>
              <w:rPr>
                <w:rFonts w:ascii="宋体" w:hAnsi="宋体" w:cs="宋体" w:hint="eastAsia"/>
                <w:color w:val="000000"/>
                <w:szCs w:val="21"/>
              </w:rPr>
              <w:t>过程中对标识和可追溯性进行了规定。</w:t>
            </w:r>
          </w:p>
          <w:p w:rsidR="00AA08BB" w:rsidRDefault="00AA08BB" w:rsidP="00537DD6">
            <w:pPr>
              <w:spacing w:line="400" w:lineRule="exact"/>
              <w:jc w:val="left"/>
              <w:rPr>
                <w:rFonts w:ascii="宋体" w:hAnsi="宋体" w:cs="宋体"/>
                <w:color w:val="000000"/>
                <w:szCs w:val="21"/>
              </w:rPr>
            </w:pPr>
            <w:r>
              <w:rPr>
                <w:rFonts w:ascii="宋体" w:hAnsi="宋体" w:cs="宋体" w:hint="eastAsia"/>
                <w:color w:val="000000"/>
                <w:szCs w:val="21"/>
              </w:rPr>
              <w:t>1.服务过程采用客户投诉记录、客户反馈信息确认回访表等进行标识；</w:t>
            </w:r>
          </w:p>
          <w:p w:rsidR="00AA08BB" w:rsidRDefault="00AA08BB" w:rsidP="00537DD6">
            <w:pPr>
              <w:spacing w:line="400" w:lineRule="exact"/>
              <w:jc w:val="left"/>
              <w:rPr>
                <w:rFonts w:ascii="宋体" w:hAnsi="宋体" w:cs="宋体"/>
                <w:color w:val="000000"/>
                <w:szCs w:val="21"/>
              </w:rPr>
            </w:pPr>
            <w:r>
              <w:rPr>
                <w:rFonts w:ascii="宋体" w:hAnsi="宋体" w:cs="宋体" w:hint="eastAsia"/>
                <w:color w:val="000000"/>
                <w:szCs w:val="21"/>
              </w:rPr>
              <w:t>2.服务质量按要求有监控记录，注明用户单位、项目名称、日期等。</w:t>
            </w:r>
          </w:p>
          <w:p w:rsidR="00AA08BB" w:rsidRDefault="00AA08BB" w:rsidP="00537DD6">
            <w:pPr>
              <w:spacing w:line="400" w:lineRule="exact"/>
              <w:jc w:val="left"/>
              <w:rPr>
                <w:rFonts w:ascii="宋体" w:hAnsi="宋体" w:cs="宋体"/>
                <w:color w:val="000000"/>
                <w:szCs w:val="21"/>
              </w:rPr>
            </w:pPr>
            <w:r>
              <w:rPr>
                <w:rFonts w:ascii="宋体" w:hAnsi="宋体" w:cs="宋体" w:hint="eastAsia"/>
                <w:color w:val="000000"/>
                <w:szCs w:val="21"/>
              </w:rPr>
              <w:t>3.通过上述标识可以追溯服务项目的来源，和服务项目的日期、状况。</w:t>
            </w:r>
          </w:p>
          <w:p w:rsidR="00AA08BB" w:rsidRDefault="00AA08BB" w:rsidP="00537DD6">
            <w:pPr>
              <w:jc w:val="left"/>
              <w:rPr>
                <w:rFonts w:ascii="宋体" w:hAnsi="宋体" w:cs="宋体"/>
                <w:b/>
                <w:bCs/>
                <w:color w:val="FF0000"/>
                <w:szCs w:val="21"/>
              </w:rPr>
            </w:pPr>
            <w:r>
              <w:rPr>
                <w:rFonts w:ascii="宋体" w:hAnsi="宋体" w:cs="宋体" w:hint="eastAsia"/>
                <w:color w:val="000000"/>
                <w:szCs w:val="21"/>
              </w:rPr>
              <w:t>标识基本符合要求。</w:t>
            </w:r>
          </w:p>
        </w:tc>
        <w:tc>
          <w:tcPr>
            <w:tcW w:w="1585" w:type="dxa"/>
          </w:tcPr>
          <w:p w:rsidR="00AA08BB" w:rsidRDefault="00AA08BB" w:rsidP="00537DD6"/>
        </w:tc>
      </w:tr>
      <w:tr w:rsidR="00AA08BB" w:rsidTr="00537DD6">
        <w:trPr>
          <w:trHeight w:val="1255"/>
        </w:trPr>
        <w:tc>
          <w:tcPr>
            <w:tcW w:w="2160" w:type="dxa"/>
          </w:tcPr>
          <w:p w:rsidR="00AA08BB" w:rsidRDefault="00AA08BB" w:rsidP="00537DD6">
            <w:pPr>
              <w:rPr>
                <w:rFonts w:ascii="宋体" w:hAnsi="宋体" w:cs="宋体"/>
                <w:szCs w:val="21"/>
              </w:rPr>
            </w:pPr>
            <w:r>
              <w:rPr>
                <w:rFonts w:ascii="宋体" w:hAnsi="宋体" w:cs="宋体" w:hint="eastAsia"/>
                <w:szCs w:val="21"/>
              </w:rPr>
              <w:t>顾客或外部供方的财产</w:t>
            </w:r>
          </w:p>
        </w:tc>
        <w:tc>
          <w:tcPr>
            <w:tcW w:w="960" w:type="dxa"/>
          </w:tcPr>
          <w:p w:rsidR="00AA08BB" w:rsidRDefault="00AA08BB" w:rsidP="00537DD6">
            <w:pPr>
              <w:spacing w:line="400" w:lineRule="atLeast"/>
              <w:ind w:rightChars="-75" w:right="-158"/>
              <w:rPr>
                <w:rFonts w:ascii="宋体" w:hAnsi="宋体" w:cs="宋体"/>
                <w:szCs w:val="21"/>
              </w:rPr>
            </w:pPr>
            <w:r>
              <w:rPr>
                <w:rFonts w:ascii="宋体" w:hAnsi="宋体" w:cs="宋体" w:hint="eastAsia"/>
                <w:szCs w:val="21"/>
              </w:rPr>
              <w:t>Q8.5.3</w:t>
            </w:r>
          </w:p>
          <w:p w:rsidR="00AA08BB" w:rsidRDefault="00AA08BB" w:rsidP="00537DD6">
            <w:pPr>
              <w:adjustRightInd w:val="0"/>
              <w:snapToGrid w:val="0"/>
              <w:jc w:val="center"/>
              <w:rPr>
                <w:rFonts w:ascii="宋体" w:hAnsi="宋体" w:cs="宋体"/>
                <w:szCs w:val="21"/>
              </w:rPr>
            </w:pPr>
          </w:p>
        </w:tc>
        <w:tc>
          <w:tcPr>
            <w:tcW w:w="10004" w:type="dxa"/>
          </w:tcPr>
          <w:p w:rsidR="00AA08BB" w:rsidRDefault="00AA08BB" w:rsidP="00537DD6">
            <w:pPr>
              <w:spacing w:line="400" w:lineRule="exact"/>
              <w:rPr>
                <w:rFonts w:ascii="宋体" w:hAnsi="宋体" w:cs="宋体"/>
                <w:color w:val="000000"/>
                <w:szCs w:val="21"/>
              </w:rPr>
            </w:pPr>
            <w:r>
              <w:rPr>
                <w:rFonts w:ascii="宋体" w:hAnsi="宋体" w:cs="宋体" w:hint="eastAsia"/>
                <w:color w:val="000000"/>
                <w:szCs w:val="21"/>
              </w:rPr>
              <w:t xml:space="preserve">公司的顾客的财产有顾客信息、合同和服务现场顾客设施、设备，公司对顾客或外部供方财产进行了保存，当顾客或外部供方财产丢失时，应告知顾客或外部供方。在服务现场保护好顾客财产，不出现损伤。  </w:t>
            </w:r>
          </w:p>
          <w:p w:rsidR="00AA08BB" w:rsidRDefault="00AA08BB" w:rsidP="00537DD6">
            <w:pPr>
              <w:rPr>
                <w:rFonts w:ascii="宋体" w:hAnsi="宋体" w:cs="宋体"/>
                <w:color w:val="000000"/>
                <w:szCs w:val="21"/>
              </w:rPr>
            </w:pPr>
            <w:r>
              <w:rPr>
                <w:rFonts w:ascii="宋体" w:hAnsi="宋体" w:cs="宋体" w:hint="eastAsia"/>
                <w:color w:val="000000"/>
                <w:szCs w:val="21"/>
              </w:rPr>
              <w:t>负责人讲目前没有发生顾客或外部供方财产丢失或损伤情况；</w:t>
            </w:r>
          </w:p>
        </w:tc>
        <w:tc>
          <w:tcPr>
            <w:tcW w:w="1585" w:type="dxa"/>
          </w:tcPr>
          <w:p w:rsidR="00AA08BB" w:rsidRDefault="00AA08BB" w:rsidP="00537DD6"/>
        </w:tc>
      </w:tr>
      <w:tr w:rsidR="00AA08BB" w:rsidTr="00537DD6">
        <w:trPr>
          <w:trHeight w:val="1255"/>
        </w:trPr>
        <w:tc>
          <w:tcPr>
            <w:tcW w:w="2160" w:type="dxa"/>
          </w:tcPr>
          <w:p w:rsidR="00AA08BB" w:rsidRDefault="00AA08BB" w:rsidP="00537DD6">
            <w:pPr>
              <w:spacing w:line="400" w:lineRule="exact"/>
              <w:rPr>
                <w:rFonts w:ascii="宋体" w:hAnsi="宋体" w:cs="宋体"/>
                <w:szCs w:val="21"/>
              </w:rPr>
            </w:pPr>
            <w:r>
              <w:rPr>
                <w:rFonts w:ascii="宋体" w:hAnsi="宋体" w:cs="宋体" w:hint="eastAsia"/>
                <w:szCs w:val="21"/>
              </w:rPr>
              <w:t>防护</w:t>
            </w:r>
          </w:p>
        </w:tc>
        <w:tc>
          <w:tcPr>
            <w:tcW w:w="960" w:type="dxa"/>
          </w:tcPr>
          <w:p w:rsidR="00AA08BB" w:rsidRDefault="00AA08BB" w:rsidP="00537DD6">
            <w:pPr>
              <w:adjustRightInd w:val="0"/>
              <w:snapToGrid w:val="0"/>
              <w:jc w:val="center"/>
              <w:rPr>
                <w:rFonts w:ascii="宋体" w:hAnsi="宋体" w:cs="宋体"/>
                <w:szCs w:val="21"/>
              </w:rPr>
            </w:pPr>
            <w:r>
              <w:rPr>
                <w:rFonts w:ascii="宋体" w:hAnsi="宋体" w:cs="宋体" w:hint="eastAsia"/>
                <w:szCs w:val="21"/>
              </w:rPr>
              <w:t>Q8.5.4</w:t>
            </w:r>
          </w:p>
        </w:tc>
        <w:tc>
          <w:tcPr>
            <w:tcW w:w="10004" w:type="dxa"/>
          </w:tcPr>
          <w:p w:rsidR="00AA08BB" w:rsidRDefault="00AA08BB" w:rsidP="00537DD6">
            <w:pPr>
              <w:spacing w:line="400" w:lineRule="exact"/>
              <w:rPr>
                <w:rFonts w:ascii="宋体" w:hAnsi="宋体" w:cs="宋体"/>
                <w:color w:val="000000"/>
                <w:szCs w:val="21"/>
              </w:rPr>
            </w:pPr>
            <w:r>
              <w:rPr>
                <w:rFonts w:ascii="宋体" w:hAnsi="宋体" w:cs="宋体" w:hint="eastAsia"/>
                <w:color w:val="000000"/>
                <w:szCs w:val="21"/>
              </w:rPr>
              <w:t>产品防护</w:t>
            </w:r>
          </w:p>
          <w:p w:rsidR="00AA08BB" w:rsidRDefault="00AA08BB" w:rsidP="00537DD6">
            <w:pPr>
              <w:spacing w:line="400" w:lineRule="exact"/>
              <w:rPr>
                <w:rFonts w:ascii="宋体" w:hAnsi="宋体" w:cs="宋体"/>
                <w:color w:val="000000"/>
                <w:szCs w:val="21"/>
              </w:rPr>
            </w:pPr>
            <w:r>
              <w:rPr>
                <w:rFonts w:ascii="宋体" w:hAnsi="宋体" w:cs="宋体" w:hint="eastAsia"/>
                <w:color w:val="000000"/>
                <w:szCs w:val="21"/>
              </w:rPr>
              <w:t>1、对采购物资的搬运主要为人工装卸，可以起到产品搬运的防护的作用。</w:t>
            </w:r>
          </w:p>
          <w:p w:rsidR="00AA08BB" w:rsidRDefault="00AA08BB" w:rsidP="005B706C">
            <w:pPr>
              <w:rPr>
                <w:rFonts w:ascii="宋体" w:hAnsi="宋体" w:cs="宋体"/>
                <w:color w:val="000000"/>
                <w:szCs w:val="21"/>
              </w:rPr>
            </w:pPr>
            <w:r>
              <w:rPr>
                <w:rFonts w:ascii="宋体" w:hAnsi="宋体" w:cs="宋体" w:hint="eastAsia"/>
                <w:color w:val="000000"/>
                <w:szCs w:val="21"/>
              </w:rPr>
              <w:t>2、产品为</w:t>
            </w:r>
            <w:r w:rsidR="005B706C">
              <w:rPr>
                <w:rFonts w:ascii="宋体" w:hAnsi="宋体" w:cs="宋体" w:hint="eastAsia"/>
                <w:color w:val="000000"/>
                <w:szCs w:val="21"/>
              </w:rPr>
              <w:t>防治</w:t>
            </w:r>
            <w:r>
              <w:rPr>
                <w:rFonts w:ascii="宋体" w:hAnsi="宋体" w:cs="宋体" w:hint="eastAsia"/>
                <w:color w:val="000000"/>
                <w:szCs w:val="21"/>
              </w:rPr>
              <w:t>服务，需要防护的为作业时涉及的顾客财产。现场查看顾客财产采取隔离、遮挡等防护作用。</w:t>
            </w:r>
          </w:p>
        </w:tc>
        <w:tc>
          <w:tcPr>
            <w:tcW w:w="1585" w:type="dxa"/>
          </w:tcPr>
          <w:p w:rsidR="00AA08BB" w:rsidRDefault="00AA08BB" w:rsidP="00537DD6"/>
        </w:tc>
      </w:tr>
      <w:tr w:rsidR="00AA08BB" w:rsidTr="00537DD6">
        <w:trPr>
          <w:trHeight w:val="1255"/>
        </w:trPr>
        <w:tc>
          <w:tcPr>
            <w:tcW w:w="2160" w:type="dxa"/>
          </w:tcPr>
          <w:p w:rsidR="00AA08BB" w:rsidRDefault="00AA08BB" w:rsidP="00537DD6">
            <w:pPr>
              <w:spacing w:line="400" w:lineRule="exact"/>
              <w:rPr>
                <w:rFonts w:ascii="宋体" w:hAnsi="宋体" w:cs="宋体"/>
                <w:szCs w:val="21"/>
              </w:rPr>
            </w:pPr>
            <w:r>
              <w:rPr>
                <w:rFonts w:ascii="宋体" w:hAnsi="宋体" w:cs="宋体" w:hint="eastAsia"/>
                <w:szCs w:val="21"/>
              </w:rPr>
              <w:lastRenderedPageBreak/>
              <w:t>交付后活动</w:t>
            </w:r>
          </w:p>
        </w:tc>
        <w:tc>
          <w:tcPr>
            <w:tcW w:w="960" w:type="dxa"/>
          </w:tcPr>
          <w:p w:rsidR="00AA08BB" w:rsidRDefault="00AA08BB" w:rsidP="00537DD6">
            <w:pPr>
              <w:spacing w:line="400" w:lineRule="exact"/>
              <w:ind w:rightChars="-75" w:right="-158"/>
              <w:rPr>
                <w:rFonts w:ascii="宋体" w:hAnsi="宋体" w:cs="宋体"/>
                <w:szCs w:val="21"/>
              </w:rPr>
            </w:pPr>
            <w:r>
              <w:rPr>
                <w:rFonts w:ascii="宋体" w:hAnsi="宋体" w:cs="宋体" w:hint="eastAsia"/>
                <w:szCs w:val="21"/>
              </w:rPr>
              <w:t>Q8.5.5</w:t>
            </w:r>
          </w:p>
          <w:p w:rsidR="00AA08BB" w:rsidRDefault="00AA08BB" w:rsidP="00537DD6">
            <w:pPr>
              <w:adjustRightInd w:val="0"/>
              <w:snapToGrid w:val="0"/>
              <w:jc w:val="center"/>
              <w:rPr>
                <w:rFonts w:ascii="宋体" w:hAnsi="宋体" w:cs="宋体"/>
                <w:szCs w:val="21"/>
              </w:rPr>
            </w:pPr>
          </w:p>
        </w:tc>
        <w:tc>
          <w:tcPr>
            <w:tcW w:w="10004" w:type="dxa"/>
          </w:tcPr>
          <w:p w:rsidR="00AA08BB" w:rsidRDefault="00AA08BB" w:rsidP="00537DD6">
            <w:pPr>
              <w:spacing w:line="400" w:lineRule="exact"/>
              <w:rPr>
                <w:rFonts w:ascii="宋体" w:hAnsi="宋体" w:cs="宋体"/>
                <w:color w:val="000000"/>
                <w:szCs w:val="21"/>
              </w:rPr>
            </w:pPr>
            <w:r>
              <w:rPr>
                <w:rFonts w:ascii="宋体" w:hAnsi="宋体" w:cs="宋体" w:hint="eastAsia"/>
                <w:color w:val="000000"/>
                <w:szCs w:val="21"/>
              </w:rPr>
              <w:t>公司明确服务相关交付后活动的安排及管控要求，包括满足以下各项内容要求。如:</w:t>
            </w:r>
          </w:p>
          <w:p w:rsidR="00AA08BB" w:rsidRDefault="00AA08BB" w:rsidP="00537DD6">
            <w:pPr>
              <w:spacing w:line="400" w:lineRule="exact"/>
              <w:rPr>
                <w:rFonts w:ascii="宋体" w:hAnsi="宋体" w:cs="宋体"/>
                <w:color w:val="000000"/>
                <w:szCs w:val="21"/>
              </w:rPr>
            </w:pPr>
            <w:r>
              <w:rPr>
                <w:rFonts w:ascii="宋体" w:hAnsi="宋体" w:cs="宋体" w:hint="eastAsia"/>
                <w:color w:val="000000"/>
                <w:szCs w:val="21"/>
              </w:rPr>
              <w:t>a）法律法规要求；</w:t>
            </w:r>
          </w:p>
          <w:p w:rsidR="00AA08BB" w:rsidRDefault="00AA08BB" w:rsidP="00537DD6">
            <w:pPr>
              <w:spacing w:line="400" w:lineRule="exact"/>
              <w:rPr>
                <w:rFonts w:ascii="宋体" w:hAnsi="宋体" w:cs="宋体"/>
                <w:color w:val="000000"/>
                <w:szCs w:val="21"/>
              </w:rPr>
            </w:pPr>
            <w:r>
              <w:rPr>
                <w:rFonts w:ascii="宋体" w:hAnsi="宋体" w:cs="宋体" w:hint="eastAsia"/>
                <w:color w:val="000000"/>
                <w:szCs w:val="21"/>
              </w:rPr>
              <w:t>b）与服务相关的潜在不期望的后果；</w:t>
            </w:r>
          </w:p>
          <w:p w:rsidR="00AA08BB" w:rsidRDefault="00AA08BB" w:rsidP="00537DD6">
            <w:pPr>
              <w:spacing w:line="400" w:lineRule="exact"/>
              <w:rPr>
                <w:rFonts w:ascii="宋体" w:hAnsi="宋体" w:cs="宋体"/>
                <w:color w:val="000000"/>
                <w:szCs w:val="21"/>
              </w:rPr>
            </w:pPr>
            <w:r>
              <w:rPr>
                <w:rFonts w:ascii="宋体" w:hAnsi="宋体" w:cs="宋体" w:hint="eastAsia"/>
                <w:color w:val="000000"/>
                <w:szCs w:val="21"/>
              </w:rPr>
              <w:t>c）其服务的性质、用途；</w:t>
            </w:r>
          </w:p>
          <w:p w:rsidR="00AA08BB" w:rsidRDefault="00AA08BB" w:rsidP="00537DD6">
            <w:pPr>
              <w:spacing w:line="400" w:lineRule="exact"/>
              <w:rPr>
                <w:rFonts w:ascii="宋体" w:hAnsi="宋体" w:cs="宋体"/>
                <w:color w:val="000000"/>
                <w:szCs w:val="21"/>
              </w:rPr>
            </w:pPr>
            <w:r>
              <w:rPr>
                <w:rFonts w:ascii="宋体" w:hAnsi="宋体" w:cs="宋体" w:hint="eastAsia"/>
                <w:color w:val="000000"/>
                <w:szCs w:val="21"/>
              </w:rPr>
              <w:t>d）顾客要求；</w:t>
            </w:r>
          </w:p>
          <w:p w:rsidR="00AA08BB" w:rsidRDefault="00AA08BB" w:rsidP="00537DD6">
            <w:pPr>
              <w:spacing w:line="400" w:lineRule="exact"/>
              <w:rPr>
                <w:rFonts w:ascii="宋体" w:hAnsi="宋体" w:cs="宋体"/>
                <w:color w:val="000000"/>
                <w:szCs w:val="21"/>
              </w:rPr>
            </w:pPr>
            <w:r>
              <w:rPr>
                <w:rFonts w:ascii="宋体" w:hAnsi="宋体" w:cs="宋体" w:hint="eastAsia"/>
                <w:color w:val="000000"/>
                <w:szCs w:val="21"/>
              </w:rPr>
              <w:t>e）顾客反馈。</w:t>
            </w:r>
          </w:p>
          <w:p w:rsidR="00AA08BB" w:rsidRDefault="00AA08BB" w:rsidP="00537DD6">
            <w:pPr>
              <w:spacing w:line="400" w:lineRule="exact"/>
              <w:rPr>
                <w:rFonts w:ascii="宋体" w:hAnsi="宋体" w:cs="宋体"/>
                <w:color w:val="000000"/>
                <w:szCs w:val="21"/>
              </w:rPr>
            </w:pPr>
            <w:r>
              <w:rPr>
                <w:rFonts w:ascii="宋体" w:hAnsi="宋体" w:cs="宋体" w:hint="eastAsia"/>
                <w:color w:val="000000"/>
                <w:szCs w:val="21"/>
              </w:rPr>
              <w:t>此外，也包括：交付后活动可能含的协议条款所规定的相关活动，诸如合同规定的维护服务等。</w:t>
            </w:r>
          </w:p>
          <w:p w:rsidR="00AA08BB" w:rsidRDefault="00AA08BB" w:rsidP="00537DD6">
            <w:pPr>
              <w:rPr>
                <w:rFonts w:ascii="宋体" w:hAnsi="宋体" w:cs="宋体"/>
                <w:color w:val="000000"/>
                <w:szCs w:val="21"/>
              </w:rPr>
            </w:pPr>
            <w:r>
              <w:rPr>
                <w:rFonts w:ascii="宋体" w:hAnsi="宋体" w:cs="宋体" w:hint="eastAsia"/>
                <w:color w:val="000000"/>
                <w:szCs w:val="21"/>
              </w:rPr>
              <w:t>-现场记录及沟通确认：已基本满足交付后活动的要求</w:t>
            </w:r>
          </w:p>
        </w:tc>
        <w:tc>
          <w:tcPr>
            <w:tcW w:w="1585" w:type="dxa"/>
          </w:tcPr>
          <w:p w:rsidR="00AA08BB" w:rsidRDefault="00AA08BB" w:rsidP="00537DD6"/>
        </w:tc>
      </w:tr>
      <w:tr w:rsidR="00AA08BB" w:rsidTr="00537DD6">
        <w:trPr>
          <w:trHeight w:val="896"/>
        </w:trPr>
        <w:tc>
          <w:tcPr>
            <w:tcW w:w="2160" w:type="dxa"/>
          </w:tcPr>
          <w:p w:rsidR="00AA08BB" w:rsidRDefault="00AA08BB" w:rsidP="00537DD6">
            <w:pPr>
              <w:adjustRightInd w:val="0"/>
              <w:snapToGrid w:val="0"/>
              <w:jc w:val="center"/>
              <w:rPr>
                <w:rFonts w:ascii="宋体" w:hAnsi="宋体" w:cs="宋体"/>
                <w:szCs w:val="21"/>
              </w:rPr>
            </w:pPr>
            <w:r>
              <w:rPr>
                <w:rFonts w:ascii="宋体" w:hAnsi="宋体" w:cs="宋体" w:hint="eastAsia"/>
                <w:szCs w:val="21"/>
              </w:rPr>
              <w:t>更改控制</w:t>
            </w:r>
          </w:p>
        </w:tc>
        <w:tc>
          <w:tcPr>
            <w:tcW w:w="960" w:type="dxa"/>
          </w:tcPr>
          <w:p w:rsidR="00AA08BB" w:rsidRDefault="00AA08BB" w:rsidP="00537DD6">
            <w:pPr>
              <w:adjustRightInd w:val="0"/>
              <w:snapToGrid w:val="0"/>
              <w:jc w:val="center"/>
              <w:rPr>
                <w:rFonts w:ascii="宋体" w:hAnsi="宋体" w:cs="宋体"/>
                <w:szCs w:val="21"/>
              </w:rPr>
            </w:pPr>
            <w:r>
              <w:rPr>
                <w:rFonts w:ascii="宋体" w:hAnsi="宋体" w:cs="宋体" w:hint="eastAsia"/>
                <w:szCs w:val="21"/>
              </w:rPr>
              <w:t>8.5.6</w:t>
            </w:r>
          </w:p>
        </w:tc>
        <w:tc>
          <w:tcPr>
            <w:tcW w:w="10004" w:type="dxa"/>
          </w:tcPr>
          <w:p w:rsidR="00AA08BB" w:rsidRDefault="00AA08BB" w:rsidP="00537DD6">
            <w:pPr>
              <w:spacing w:line="400" w:lineRule="exact"/>
              <w:rPr>
                <w:rFonts w:ascii="宋体" w:hAnsi="宋体" w:cs="宋体"/>
                <w:color w:val="000000"/>
                <w:szCs w:val="21"/>
              </w:rPr>
            </w:pPr>
            <w:r>
              <w:rPr>
                <w:rFonts w:ascii="宋体" w:hAnsi="宋体" w:cs="宋体" w:hint="eastAsia"/>
                <w:color w:val="000000"/>
                <w:szCs w:val="21"/>
              </w:rPr>
              <w:t>公司对服务提供的更改管控要求予以明确规定：包括对其更改的评审、授权信息及需采取的措施等。经查：体系运行至今，暂无服务提供的更改情形。</w:t>
            </w:r>
          </w:p>
        </w:tc>
        <w:tc>
          <w:tcPr>
            <w:tcW w:w="1585" w:type="dxa"/>
          </w:tcPr>
          <w:p w:rsidR="00AA08BB" w:rsidRDefault="00AA08BB" w:rsidP="00537DD6"/>
        </w:tc>
      </w:tr>
      <w:tr w:rsidR="00AA08BB" w:rsidTr="00537DD6">
        <w:trPr>
          <w:trHeight w:val="1255"/>
        </w:trPr>
        <w:tc>
          <w:tcPr>
            <w:tcW w:w="2160" w:type="dxa"/>
          </w:tcPr>
          <w:p w:rsidR="00AA08BB" w:rsidRDefault="00AA08BB" w:rsidP="00537DD6">
            <w:pPr>
              <w:adjustRightInd w:val="0"/>
              <w:snapToGrid w:val="0"/>
              <w:rPr>
                <w:rFonts w:ascii="宋体" w:hAnsi="宋体" w:cs="宋体"/>
                <w:szCs w:val="21"/>
              </w:rPr>
            </w:pPr>
            <w:r>
              <w:rPr>
                <w:rFonts w:ascii="宋体" w:hAnsi="宋体" w:cs="宋体" w:hint="eastAsia"/>
                <w:szCs w:val="21"/>
              </w:rPr>
              <w:t>产品和服务放行；</w:t>
            </w:r>
          </w:p>
        </w:tc>
        <w:tc>
          <w:tcPr>
            <w:tcW w:w="960" w:type="dxa"/>
          </w:tcPr>
          <w:p w:rsidR="00AA08BB" w:rsidRDefault="00AA08BB" w:rsidP="00537DD6">
            <w:pPr>
              <w:rPr>
                <w:rFonts w:ascii="宋体" w:hAnsi="宋体" w:cs="宋体"/>
                <w:szCs w:val="21"/>
              </w:rPr>
            </w:pPr>
            <w:r>
              <w:rPr>
                <w:rFonts w:ascii="宋体" w:hAnsi="宋体" w:cs="宋体" w:hint="eastAsia"/>
                <w:szCs w:val="21"/>
              </w:rPr>
              <w:t xml:space="preserve">Q8.6 </w:t>
            </w:r>
          </w:p>
        </w:tc>
        <w:tc>
          <w:tcPr>
            <w:tcW w:w="10004" w:type="dxa"/>
          </w:tcPr>
          <w:p w:rsidR="00AA08BB" w:rsidRPr="00D84D78" w:rsidRDefault="00AA08BB" w:rsidP="00537DD6">
            <w:pPr>
              <w:tabs>
                <w:tab w:val="left" w:pos="2270"/>
                <w:tab w:val="left" w:pos="4260"/>
                <w:tab w:val="left" w:pos="7128"/>
              </w:tabs>
              <w:spacing w:line="400" w:lineRule="exact"/>
              <w:jc w:val="left"/>
              <w:rPr>
                <w:rFonts w:ascii="宋体" w:hAnsi="宋体" w:cs="宋体"/>
                <w:szCs w:val="21"/>
              </w:rPr>
            </w:pPr>
            <w:r w:rsidRPr="00D84D78">
              <w:rPr>
                <w:rFonts w:ascii="宋体" w:hAnsi="宋体" w:cs="宋体" w:hint="eastAsia"/>
                <w:szCs w:val="21"/>
              </w:rPr>
              <w:t>一、</w:t>
            </w:r>
            <w:r w:rsidRPr="00D84D78">
              <w:rPr>
                <w:rFonts w:ascii="宋体" w:hAnsi="宋体" w:cs="宋体" w:hint="eastAsia"/>
                <w:b/>
                <w:szCs w:val="21"/>
              </w:rPr>
              <w:t>来料检验：</w:t>
            </w:r>
            <w:r w:rsidRPr="00D84D78">
              <w:rPr>
                <w:rFonts w:ascii="宋体" w:hAnsi="宋体" w:cs="宋体" w:hint="eastAsia"/>
                <w:szCs w:val="21"/>
              </w:rPr>
              <w:t>依据《来料检验标准》</w:t>
            </w:r>
          </w:p>
          <w:p w:rsidR="00AA08BB" w:rsidRPr="00D84D78" w:rsidRDefault="00AA08BB" w:rsidP="00537DD6">
            <w:pPr>
              <w:tabs>
                <w:tab w:val="left" w:pos="2270"/>
                <w:tab w:val="left" w:pos="4260"/>
                <w:tab w:val="left" w:pos="7128"/>
              </w:tabs>
              <w:spacing w:line="400" w:lineRule="exact"/>
              <w:jc w:val="left"/>
              <w:rPr>
                <w:rFonts w:ascii="宋体" w:hAnsi="宋体" w:cs="宋体"/>
                <w:szCs w:val="21"/>
              </w:rPr>
            </w:pPr>
            <w:r w:rsidRPr="00D84D78">
              <w:rPr>
                <w:rFonts w:ascii="宋体" w:hAnsi="宋体" w:cs="宋体" w:hint="eastAsia"/>
                <w:szCs w:val="21"/>
              </w:rPr>
              <w:t>公司来料主要为劳保用品和机器设备及配件，经现场对应处理，近一年来未新做设备，采购主要为劳保用品。</w:t>
            </w:r>
          </w:p>
          <w:p w:rsidR="00AA08BB" w:rsidRPr="00D84D78" w:rsidRDefault="00AA08BB" w:rsidP="00537DD6">
            <w:pPr>
              <w:tabs>
                <w:tab w:val="left" w:pos="2270"/>
                <w:tab w:val="left" w:pos="4260"/>
                <w:tab w:val="left" w:pos="7128"/>
              </w:tabs>
              <w:spacing w:line="400" w:lineRule="exact"/>
              <w:jc w:val="left"/>
              <w:rPr>
                <w:rFonts w:ascii="宋体" w:hAnsi="宋体" w:cs="宋体"/>
                <w:szCs w:val="21"/>
              </w:rPr>
            </w:pPr>
            <w:r w:rsidRPr="00D84D78">
              <w:rPr>
                <w:rFonts w:ascii="宋体" w:hAnsi="宋体" w:cs="宋体" w:hint="eastAsia"/>
                <w:szCs w:val="21"/>
              </w:rPr>
              <w:t xml:space="preserve">抽《物料验收记录》 </w:t>
            </w:r>
          </w:p>
          <w:p w:rsidR="00D84D78" w:rsidRPr="00D84D78" w:rsidRDefault="00D84D78" w:rsidP="00D84D78">
            <w:pPr>
              <w:spacing w:line="400" w:lineRule="exact"/>
              <w:rPr>
                <w:rFonts w:ascii="宋体" w:hAnsi="宋体" w:cs="宋体"/>
                <w:color w:val="000000"/>
                <w:szCs w:val="21"/>
              </w:rPr>
            </w:pPr>
            <w:r w:rsidRPr="00D84D78">
              <w:rPr>
                <w:rFonts w:ascii="宋体" w:hAnsi="宋体" w:cs="宋体" w:hint="eastAsia"/>
                <w:color w:val="000000"/>
                <w:szCs w:val="21"/>
              </w:rPr>
              <w:t>依据公司的采购质量标准：</w:t>
            </w:r>
          </w:p>
          <w:p w:rsidR="00D84D78" w:rsidRPr="00D84D78" w:rsidRDefault="00D84D78" w:rsidP="00D84D78">
            <w:pPr>
              <w:spacing w:line="400" w:lineRule="exact"/>
              <w:rPr>
                <w:rFonts w:ascii="宋体" w:hAnsi="宋体"/>
                <w:color w:val="000000"/>
                <w:szCs w:val="21"/>
              </w:rPr>
            </w:pPr>
            <w:r w:rsidRPr="00D84D78">
              <w:rPr>
                <w:rFonts w:ascii="宋体" w:hAnsi="宋体" w:hint="eastAsia"/>
                <w:color w:val="000000"/>
                <w:szCs w:val="21"/>
              </w:rPr>
              <w:t xml:space="preserve">《原材料申请及验收单》  </w:t>
            </w:r>
          </w:p>
          <w:p w:rsidR="00D84D78" w:rsidRPr="00D84D78" w:rsidRDefault="00D84D78" w:rsidP="00D84D78">
            <w:pPr>
              <w:spacing w:line="400" w:lineRule="exact"/>
              <w:rPr>
                <w:rFonts w:ascii="宋体" w:hAnsi="宋体"/>
                <w:color w:val="000000"/>
                <w:szCs w:val="21"/>
              </w:rPr>
            </w:pPr>
            <w:r w:rsidRPr="00D84D78">
              <w:rPr>
                <w:rFonts w:ascii="宋体" w:hAnsi="宋体" w:hint="eastAsia"/>
                <w:color w:val="000000"/>
                <w:szCs w:val="21"/>
              </w:rPr>
              <w:t>1）、201</w:t>
            </w:r>
            <w:r>
              <w:rPr>
                <w:rFonts w:ascii="宋体" w:hAnsi="宋体" w:hint="eastAsia"/>
                <w:color w:val="000000"/>
                <w:szCs w:val="21"/>
              </w:rPr>
              <w:t>9</w:t>
            </w:r>
            <w:r w:rsidRPr="00D84D78">
              <w:rPr>
                <w:rFonts w:ascii="宋体" w:hAnsi="宋体" w:hint="eastAsia"/>
                <w:color w:val="000000"/>
                <w:szCs w:val="21"/>
              </w:rPr>
              <w:t>年</w:t>
            </w:r>
            <w:r>
              <w:rPr>
                <w:rFonts w:ascii="宋体" w:hAnsi="宋体" w:hint="eastAsia"/>
                <w:color w:val="000000"/>
                <w:szCs w:val="21"/>
              </w:rPr>
              <w:t>4</w:t>
            </w:r>
            <w:r w:rsidRPr="00D84D78">
              <w:rPr>
                <w:rFonts w:ascii="宋体" w:hAnsi="宋体" w:hint="eastAsia"/>
                <w:color w:val="000000"/>
                <w:szCs w:val="21"/>
              </w:rPr>
              <w:t>月11日</w:t>
            </w:r>
          </w:p>
          <w:p w:rsidR="00D84D78" w:rsidRPr="00D84D78" w:rsidRDefault="00D84D78" w:rsidP="00D84D78">
            <w:pPr>
              <w:spacing w:line="400" w:lineRule="exact"/>
              <w:rPr>
                <w:rFonts w:ascii="宋体" w:hAnsi="宋体"/>
                <w:color w:val="000000"/>
                <w:szCs w:val="21"/>
              </w:rPr>
            </w:pPr>
            <w:r w:rsidRPr="00D84D78">
              <w:rPr>
                <w:rFonts w:ascii="宋体" w:hAnsi="宋体" w:hint="eastAsia"/>
                <w:color w:val="000000"/>
                <w:szCs w:val="21"/>
              </w:rPr>
              <w:t>名称：</w:t>
            </w:r>
            <w:r>
              <w:rPr>
                <w:rFonts w:ascii="宋体" w:hAnsi="宋体" w:hint="eastAsia"/>
                <w:color w:val="000000"/>
                <w:szCs w:val="21"/>
              </w:rPr>
              <w:t>诱</w:t>
            </w:r>
            <w:r w:rsidRPr="00D84D78">
              <w:rPr>
                <w:rFonts w:ascii="宋体" w:hAnsi="宋体" w:hint="eastAsia"/>
                <w:color w:val="000000"/>
                <w:szCs w:val="21"/>
              </w:rPr>
              <w:t>鼠</w:t>
            </w:r>
            <w:r>
              <w:rPr>
                <w:rFonts w:ascii="宋体" w:hAnsi="宋体" w:hint="eastAsia"/>
                <w:color w:val="000000"/>
                <w:szCs w:val="21"/>
              </w:rPr>
              <w:t>灵</w:t>
            </w:r>
            <w:r w:rsidRPr="00D84D78">
              <w:rPr>
                <w:rFonts w:ascii="宋体" w:hAnsi="宋体" w:hint="eastAsia"/>
                <w:color w:val="000000"/>
                <w:szCs w:val="21"/>
              </w:rPr>
              <w:t xml:space="preserve">  </w:t>
            </w:r>
          </w:p>
          <w:p w:rsidR="00D84D78" w:rsidRPr="00D84D78" w:rsidRDefault="00D84D78" w:rsidP="00D84D78">
            <w:pPr>
              <w:spacing w:line="400" w:lineRule="exact"/>
              <w:rPr>
                <w:rFonts w:ascii="宋体" w:hAnsi="宋体"/>
                <w:color w:val="000000"/>
                <w:szCs w:val="21"/>
              </w:rPr>
            </w:pPr>
            <w:r w:rsidRPr="00D84D78">
              <w:rPr>
                <w:rFonts w:ascii="宋体" w:hAnsi="宋体" w:hint="eastAsia"/>
                <w:color w:val="000000"/>
                <w:szCs w:val="21"/>
              </w:rPr>
              <w:t>检验项目：</w:t>
            </w:r>
          </w:p>
          <w:p w:rsidR="00D84D78" w:rsidRPr="00D84D78" w:rsidRDefault="00D84D78" w:rsidP="00D84D78">
            <w:pPr>
              <w:spacing w:line="400" w:lineRule="exact"/>
              <w:rPr>
                <w:rFonts w:ascii="宋体" w:hAnsi="宋体"/>
                <w:color w:val="000000"/>
                <w:szCs w:val="21"/>
              </w:rPr>
            </w:pPr>
            <w:r w:rsidRPr="00D84D78">
              <w:rPr>
                <w:rFonts w:ascii="宋体" w:hAnsi="宋体" w:hint="eastAsia"/>
                <w:color w:val="000000"/>
                <w:szCs w:val="21"/>
              </w:rPr>
              <w:t>数量、规格、外观完好、有质量证明。</w:t>
            </w:r>
          </w:p>
          <w:p w:rsidR="00D84D78" w:rsidRPr="00D84D78" w:rsidRDefault="00D84D78" w:rsidP="00D84D78">
            <w:pPr>
              <w:spacing w:line="400" w:lineRule="exact"/>
              <w:rPr>
                <w:rFonts w:ascii="宋体" w:hAnsi="宋体"/>
                <w:color w:val="000000"/>
                <w:szCs w:val="21"/>
              </w:rPr>
            </w:pPr>
            <w:r w:rsidRPr="00D84D78">
              <w:rPr>
                <w:rFonts w:ascii="宋体" w:hAnsi="宋体" w:hint="eastAsia"/>
                <w:color w:val="000000"/>
                <w:szCs w:val="21"/>
              </w:rPr>
              <w:t xml:space="preserve">判定：合格  </w:t>
            </w:r>
          </w:p>
          <w:p w:rsidR="00D84D78" w:rsidRPr="00D84D78" w:rsidRDefault="00D84D78" w:rsidP="00D84D78">
            <w:pPr>
              <w:spacing w:line="400" w:lineRule="exact"/>
              <w:rPr>
                <w:rFonts w:ascii="宋体" w:hAnsi="宋体"/>
                <w:color w:val="000000"/>
                <w:szCs w:val="21"/>
              </w:rPr>
            </w:pPr>
            <w:r w:rsidRPr="00D84D78">
              <w:rPr>
                <w:rFonts w:ascii="宋体" w:hAnsi="宋体" w:hint="eastAsia"/>
                <w:color w:val="000000"/>
                <w:szCs w:val="21"/>
              </w:rPr>
              <w:t>检验人：</w:t>
            </w:r>
            <w:r>
              <w:rPr>
                <w:rFonts w:ascii="宋体" w:hAnsi="宋体" w:hint="eastAsia"/>
                <w:color w:val="000000"/>
                <w:szCs w:val="21"/>
              </w:rPr>
              <w:t>谢俊</w:t>
            </w:r>
            <w:r w:rsidRPr="00D84D78">
              <w:rPr>
                <w:rFonts w:ascii="宋体" w:hAnsi="宋体" w:hint="eastAsia"/>
                <w:color w:val="000000"/>
                <w:szCs w:val="21"/>
              </w:rPr>
              <w:t xml:space="preserve">  </w:t>
            </w:r>
          </w:p>
          <w:p w:rsidR="00D84D78" w:rsidRPr="00D84D78" w:rsidRDefault="00D84D78" w:rsidP="00D84D78">
            <w:pPr>
              <w:spacing w:line="400" w:lineRule="exact"/>
              <w:rPr>
                <w:rFonts w:ascii="宋体" w:hAnsi="宋体"/>
                <w:color w:val="000000"/>
                <w:szCs w:val="21"/>
              </w:rPr>
            </w:pPr>
          </w:p>
          <w:p w:rsidR="00D84D78" w:rsidRPr="00D84D78" w:rsidRDefault="00D84D78" w:rsidP="00D84D78">
            <w:pPr>
              <w:spacing w:line="400" w:lineRule="exact"/>
              <w:rPr>
                <w:rFonts w:ascii="宋体" w:hAnsi="宋体"/>
                <w:color w:val="000000"/>
                <w:szCs w:val="21"/>
              </w:rPr>
            </w:pPr>
            <w:r w:rsidRPr="00D84D78">
              <w:rPr>
                <w:rFonts w:ascii="宋体" w:hAnsi="宋体" w:hint="eastAsia"/>
                <w:color w:val="000000"/>
                <w:szCs w:val="21"/>
              </w:rPr>
              <w:t>2）、201</w:t>
            </w:r>
            <w:r>
              <w:rPr>
                <w:rFonts w:ascii="宋体" w:hAnsi="宋体" w:hint="eastAsia"/>
                <w:color w:val="000000"/>
                <w:szCs w:val="21"/>
              </w:rPr>
              <w:t>9</w:t>
            </w:r>
            <w:r w:rsidRPr="00D84D78">
              <w:rPr>
                <w:rFonts w:ascii="宋体" w:hAnsi="宋体" w:hint="eastAsia"/>
                <w:color w:val="000000"/>
                <w:szCs w:val="21"/>
              </w:rPr>
              <w:t>年</w:t>
            </w:r>
            <w:r>
              <w:rPr>
                <w:rFonts w:ascii="宋体" w:hAnsi="宋体" w:hint="eastAsia"/>
                <w:color w:val="000000"/>
                <w:szCs w:val="21"/>
              </w:rPr>
              <w:t>3</w:t>
            </w:r>
            <w:r w:rsidRPr="00D84D78">
              <w:rPr>
                <w:rFonts w:ascii="宋体" w:hAnsi="宋体" w:hint="eastAsia"/>
                <w:color w:val="000000"/>
                <w:szCs w:val="21"/>
              </w:rPr>
              <w:t>月4日</w:t>
            </w:r>
          </w:p>
          <w:p w:rsidR="00D84D78" w:rsidRPr="00D84D78" w:rsidRDefault="00D84D78" w:rsidP="00D84D78">
            <w:pPr>
              <w:spacing w:line="400" w:lineRule="exact"/>
              <w:rPr>
                <w:rFonts w:ascii="宋体" w:hAnsi="宋体"/>
                <w:color w:val="000000"/>
                <w:szCs w:val="21"/>
              </w:rPr>
            </w:pPr>
            <w:r w:rsidRPr="00D84D78">
              <w:rPr>
                <w:rFonts w:ascii="宋体" w:hAnsi="宋体" w:hint="eastAsia"/>
                <w:color w:val="000000"/>
                <w:szCs w:val="21"/>
              </w:rPr>
              <w:t xml:space="preserve">名称：蟑螂胶饵 </w:t>
            </w:r>
          </w:p>
          <w:p w:rsidR="00D84D78" w:rsidRPr="00D84D78" w:rsidRDefault="00D84D78" w:rsidP="00D84D78">
            <w:pPr>
              <w:spacing w:line="400" w:lineRule="exact"/>
              <w:rPr>
                <w:rFonts w:ascii="宋体" w:hAnsi="宋体"/>
                <w:color w:val="000000"/>
                <w:szCs w:val="21"/>
              </w:rPr>
            </w:pPr>
            <w:r w:rsidRPr="00D84D78">
              <w:rPr>
                <w:rFonts w:ascii="宋体" w:hAnsi="宋体" w:hint="eastAsia"/>
                <w:color w:val="000000"/>
                <w:szCs w:val="21"/>
              </w:rPr>
              <w:t>检验项目：规格、数量、外观完好、有质量证明;标识清楚。</w:t>
            </w:r>
          </w:p>
          <w:p w:rsidR="00D84D78" w:rsidRPr="00D84D78" w:rsidRDefault="00D84D78" w:rsidP="00D84D78">
            <w:pPr>
              <w:spacing w:line="400" w:lineRule="exact"/>
              <w:rPr>
                <w:rFonts w:ascii="宋体" w:hAnsi="宋体"/>
                <w:color w:val="000000"/>
                <w:szCs w:val="21"/>
              </w:rPr>
            </w:pPr>
            <w:r w:rsidRPr="00D84D78">
              <w:rPr>
                <w:rFonts w:ascii="宋体" w:hAnsi="宋体" w:hint="eastAsia"/>
                <w:color w:val="000000"/>
                <w:szCs w:val="21"/>
              </w:rPr>
              <w:t xml:space="preserve">判定：合格  </w:t>
            </w:r>
          </w:p>
          <w:p w:rsidR="00D84D78" w:rsidRPr="00D84D78" w:rsidRDefault="00D84D78" w:rsidP="00D84D78">
            <w:pPr>
              <w:spacing w:line="400" w:lineRule="exact"/>
              <w:rPr>
                <w:rFonts w:ascii="宋体" w:hAnsi="宋体"/>
                <w:color w:val="000000"/>
                <w:szCs w:val="21"/>
              </w:rPr>
            </w:pPr>
            <w:r w:rsidRPr="00D84D78">
              <w:rPr>
                <w:rFonts w:ascii="宋体" w:hAnsi="宋体" w:hint="eastAsia"/>
                <w:color w:val="000000"/>
                <w:szCs w:val="21"/>
              </w:rPr>
              <w:t>检验人：</w:t>
            </w:r>
            <w:r>
              <w:rPr>
                <w:rFonts w:ascii="宋体" w:hAnsi="宋体" w:hint="eastAsia"/>
                <w:color w:val="000000"/>
                <w:szCs w:val="21"/>
              </w:rPr>
              <w:t>谢俊</w:t>
            </w:r>
            <w:r w:rsidRPr="00D84D78">
              <w:rPr>
                <w:rFonts w:ascii="宋体" w:hAnsi="宋体" w:hint="eastAsia"/>
                <w:color w:val="000000"/>
                <w:szCs w:val="21"/>
              </w:rPr>
              <w:t xml:space="preserve"> </w:t>
            </w:r>
          </w:p>
          <w:p w:rsidR="00D84D78" w:rsidRPr="00D84D78" w:rsidRDefault="00D84D78" w:rsidP="00D84D78">
            <w:pPr>
              <w:spacing w:line="400" w:lineRule="exact"/>
              <w:rPr>
                <w:rFonts w:ascii="宋体" w:hAnsi="宋体"/>
                <w:color w:val="000000"/>
                <w:szCs w:val="21"/>
              </w:rPr>
            </w:pPr>
          </w:p>
          <w:p w:rsidR="00D84D78" w:rsidRPr="00D84D78" w:rsidRDefault="00D84D78" w:rsidP="00D84D78">
            <w:pPr>
              <w:spacing w:line="400" w:lineRule="exact"/>
              <w:rPr>
                <w:rFonts w:ascii="宋体" w:hAnsi="宋体"/>
                <w:color w:val="000000"/>
                <w:szCs w:val="21"/>
              </w:rPr>
            </w:pPr>
            <w:r w:rsidRPr="00D84D78">
              <w:rPr>
                <w:rFonts w:ascii="宋体" w:hAnsi="宋体" w:hint="eastAsia"/>
                <w:color w:val="000000"/>
                <w:szCs w:val="21"/>
              </w:rPr>
              <w:t>3）、2019年1月11日</w:t>
            </w:r>
          </w:p>
          <w:p w:rsidR="00D84D78" w:rsidRPr="00D84D78" w:rsidRDefault="00D84D78" w:rsidP="00D84D78">
            <w:pPr>
              <w:spacing w:line="400" w:lineRule="exact"/>
              <w:rPr>
                <w:rFonts w:ascii="宋体" w:hAnsi="宋体"/>
                <w:color w:val="000000"/>
                <w:szCs w:val="21"/>
              </w:rPr>
            </w:pPr>
            <w:r w:rsidRPr="00D84D78">
              <w:rPr>
                <w:rFonts w:ascii="宋体" w:hAnsi="宋体" w:hint="eastAsia"/>
                <w:color w:val="000000"/>
                <w:szCs w:val="21"/>
              </w:rPr>
              <w:t>名称：</w:t>
            </w:r>
            <w:r>
              <w:rPr>
                <w:rFonts w:ascii="宋体" w:hAnsi="宋体" w:hint="eastAsia"/>
                <w:color w:val="000000"/>
                <w:szCs w:val="21"/>
              </w:rPr>
              <w:t>毒死蜱</w:t>
            </w:r>
            <w:r w:rsidRPr="00D84D78">
              <w:rPr>
                <w:rFonts w:ascii="宋体" w:hAnsi="宋体" w:hint="eastAsia"/>
                <w:color w:val="000000"/>
                <w:szCs w:val="21"/>
              </w:rPr>
              <w:t xml:space="preserve"> </w:t>
            </w:r>
          </w:p>
          <w:p w:rsidR="00D84D78" w:rsidRPr="00D84D78" w:rsidRDefault="00D84D78" w:rsidP="00D84D78">
            <w:pPr>
              <w:spacing w:line="400" w:lineRule="exact"/>
              <w:rPr>
                <w:rFonts w:ascii="宋体" w:hAnsi="宋体"/>
                <w:color w:val="000000"/>
                <w:szCs w:val="21"/>
              </w:rPr>
            </w:pPr>
            <w:r w:rsidRPr="00D84D78">
              <w:rPr>
                <w:rFonts w:ascii="宋体" w:hAnsi="宋体" w:hint="eastAsia"/>
                <w:color w:val="000000"/>
                <w:szCs w:val="21"/>
              </w:rPr>
              <w:t>检验项目：规格、数量、外观完好、有质量证明;标识清楚。</w:t>
            </w:r>
          </w:p>
          <w:p w:rsidR="00D84D78" w:rsidRPr="00D84D78" w:rsidRDefault="00D84D78" w:rsidP="00D84D78">
            <w:pPr>
              <w:spacing w:line="400" w:lineRule="exact"/>
              <w:rPr>
                <w:rFonts w:ascii="宋体" w:hAnsi="宋体"/>
                <w:color w:val="000000"/>
                <w:szCs w:val="21"/>
              </w:rPr>
            </w:pPr>
            <w:r w:rsidRPr="00D84D78">
              <w:rPr>
                <w:rFonts w:ascii="宋体" w:hAnsi="宋体" w:hint="eastAsia"/>
                <w:color w:val="000000"/>
                <w:szCs w:val="21"/>
              </w:rPr>
              <w:t xml:space="preserve">判定：合格  </w:t>
            </w:r>
          </w:p>
          <w:p w:rsidR="00D84D78" w:rsidRPr="00D84D78" w:rsidRDefault="00D84D78" w:rsidP="00D84D78">
            <w:pPr>
              <w:spacing w:line="400" w:lineRule="exact"/>
              <w:rPr>
                <w:rFonts w:ascii="宋体" w:hAnsi="宋体"/>
                <w:color w:val="000000"/>
                <w:szCs w:val="21"/>
              </w:rPr>
            </w:pPr>
            <w:r w:rsidRPr="00D84D78">
              <w:rPr>
                <w:rFonts w:ascii="宋体" w:hAnsi="宋体" w:hint="eastAsia"/>
                <w:color w:val="000000"/>
                <w:szCs w:val="21"/>
              </w:rPr>
              <w:t>检验人：</w:t>
            </w:r>
            <w:r>
              <w:rPr>
                <w:rFonts w:ascii="宋体" w:hAnsi="宋体" w:hint="eastAsia"/>
                <w:color w:val="000000"/>
                <w:szCs w:val="21"/>
              </w:rPr>
              <w:t>谢俊</w:t>
            </w:r>
            <w:r w:rsidRPr="00D84D78">
              <w:rPr>
                <w:rFonts w:ascii="宋体" w:hAnsi="宋体" w:hint="eastAsia"/>
                <w:color w:val="000000"/>
                <w:szCs w:val="21"/>
              </w:rPr>
              <w:t xml:space="preserve"> </w:t>
            </w:r>
          </w:p>
          <w:p w:rsidR="00D84D78" w:rsidRPr="00D84D78" w:rsidRDefault="00D84D78" w:rsidP="00D84D78">
            <w:pPr>
              <w:spacing w:line="400" w:lineRule="exact"/>
              <w:rPr>
                <w:rFonts w:ascii="宋体" w:hAnsi="宋体" w:cs="宋体"/>
                <w:b/>
                <w:szCs w:val="21"/>
              </w:rPr>
            </w:pPr>
            <w:r w:rsidRPr="00D84D78">
              <w:rPr>
                <w:rFonts w:ascii="宋体" w:hAnsi="宋体" w:hint="eastAsia"/>
                <w:color w:val="000000"/>
                <w:szCs w:val="21"/>
              </w:rPr>
              <w:t>4）、2019年</w:t>
            </w:r>
            <w:r>
              <w:rPr>
                <w:rFonts w:ascii="宋体" w:hAnsi="宋体" w:hint="eastAsia"/>
                <w:color w:val="000000"/>
                <w:szCs w:val="21"/>
              </w:rPr>
              <w:t>5</w:t>
            </w:r>
            <w:r w:rsidRPr="00D84D78">
              <w:rPr>
                <w:rFonts w:ascii="宋体" w:hAnsi="宋体" w:hint="eastAsia"/>
                <w:color w:val="000000"/>
                <w:szCs w:val="21"/>
              </w:rPr>
              <w:t>月27日</w:t>
            </w:r>
          </w:p>
          <w:p w:rsidR="00D84D78" w:rsidRPr="00D84D78" w:rsidRDefault="00D84D78" w:rsidP="00D84D78">
            <w:pPr>
              <w:spacing w:line="400" w:lineRule="exact"/>
              <w:rPr>
                <w:rFonts w:ascii="宋体" w:hAnsi="宋体"/>
                <w:color w:val="000000"/>
                <w:szCs w:val="21"/>
              </w:rPr>
            </w:pPr>
            <w:r w:rsidRPr="00D84D78">
              <w:rPr>
                <w:rFonts w:ascii="宋体" w:hAnsi="宋体" w:hint="eastAsia"/>
                <w:color w:val="000000"/>
                <w:szCs w:val="21"/>
              </w:rPr>
              <w:t>名称：</w:t>
            </w:r>
            <w:r>
              <w:rPr>
                <w:rFonts w:ascii="宋体" w:hAnsi="宋体" w:hint="eastAsia"/>
                <w:color w:val="000000"/>
                <w:szCs w:val="21"/>
              </w:rPr>
              <w:t>高效绿氰聚酯悬浮剂</w:t>
            </w:r>
          </w:p>
          <w:p w:rsidR="00D84D78" w:rsidRPr="00D84D78" w:rsidRDefault="00D84D78" w:rsidP="00D84D78">
            <w:pPr>
              <w:spacing w:line="400" w:lineRule="exact"/>
              <w:rPr>
                <w:rFonts w:ascii="宋体" w:hAnsi="宋体"/>
                <w:color w:val="000000"/>
                <w:szCs w:val="21"/>
              </w:rPr>
            </w:pPr>
            <w:r w:rsidRPr="00D84D78">
              <w:rPr>
                <w:rFonts w:ascii="宋体" w:hAnsi="宋体" w:hint="eastAsia"/>
                <w:color w:val="000000"/>
                <w:szCs w:val="21"/>
              </w:rPr>
              <w:t>检验项目：规格、数量、外观完好、标识清楚；有合格证明。</w:t>
            </w:r>
          </w:p>
          <w:p w:rsidR="00D84D78" w:rsidRPr="00D84D78" w:rsidRDefault="00D84D78" w:rsidP="00D84D78">
            <w:pPr>
              <w:spacing w:line="400" w:lineRule="exact"/>
              <w:rPr>
                <w:rFonts w:ascii="宋体" w:hAnsi="宋体"/>
                <w:color w:val="000000"/>
                <w:szCs w:val="21"/>
              </w:rPr>
            </w:pPr>
            <w:r w:rsidRPr="00D84D78">
              <w:rPr>
                <w:rFonts w:ascii="宋体" w:hAnsi="宋体" w:hint="eastAsia"/>
                <w:color w:val="000000"/>
                <w:szCs w:val="21"/>
              </w:rPr>
              <w:t xml:space="preserve">判定：合格  </w:t>
            </w:r>
          </w:p>
          <w:p w:rsidR="00D84D78" w:rsidRPr="00D84D78" w:rsidRDefault="00D84D78" w:rsidP="00D84D78">
            <w:pPr>
              <w:spacing w:line="400" w:lineRule="exact"/>
              <w:rPr>
                <w:rFonts w:ascii="宋体" w:hAnsi="宋体"/>
                <w:color w:val="000000"/>
                <w:szCs w:val="21"/>
              </w:rPr>
            </w:pPr>
            <w:r w:rsidRPr="00D84D78">
              <w:rPr>
                <w:rFonts w:ascii="宋体" w:hAnsi="宋体" w:hint="eastAsia"/>
                <w:color w:val="000000"/>
                <w:szCs w:val="21"/>
              </w:rPr>
              <w:t>检验人：</w:t>
            </w:r>
            <w:r>
              <w:rPr>
                <w:rFonts w:ascii="宋体" w:hAnsi="宋体" w:hint="eastAsia"/>
                <w:color w:val="000000"/>
                <w:szCs w:val="21"/>
              </w:rPr>
              <w:t>谢俊</w:t>
            </w:r>
            <w:r w:rsidRPr="00D84D78">
              <w:rPr>
                <w:rFonts w:ascii="宋体" w:hAnsi="宋体" w:hint="eastAsia"/>
                <w:color w:val="000000"/>
                <w:szCs w:val="21"/>
              </w:rPr>
              <w:t xml:space="preserve"> </w:t>
            </w:r>
          </w:p>
          <w:p w:rsidR="00AA08BB" w:rsidRPr="00D84D78" w:rsidRDefault="00AA08BB" w:rsidP="00537DD6">
            <w:pPr>
              <w:spacing w:line="400" w:lineRule="exact"/>
              <w:rPr>
                <w:rFonts w:ascii="宋体" w:hAnsi="宋体" w:cs="宋体"/>
                <w:b/>
                <w:szCs w:val="21"/>
              </w:rPr>
            </w:pPr>
          </w:p>
          <w:p w:rsidR="00AA08BB" w:rsidRPr="00D84D78" w:rsidRDefault="00AA08BB" w:rsidP="00537DD6">
            <w:pPr>
              <w:tabs>
                <w:tab w:val="left" w:pos="2270"/>
                <w:tab w:val="left" w:pos="4260"/>
                <w:tab w:val="left" w:pos="7128"/>
              </w:tabs>
              <w:spacing w:line="400" w:lineRule="exact"/>
              <w:jc w:val="left"/>
              <w:rPr>
                <w:rFonts w:ascii="宋体" w:hAnsi="宋体" w:cs="宋体"/>
                <w:szCs w:val="21"/>
              </w:rPr>
            </w:pPr>
            <w:r w:rsidRPr="00D84D78">
              <w:rPr>
                <w:rFonts w:ascii="宋体" w:hAnsi="宋体" w:cs="宋体" w:hint="eastAsia"/>
                <w:szCs w:val="21"/>
              </w:rPr>
              <w:t>二、</w:t>
            </w:r>
            <w:r w:rsidRPr="00D84D78">
              <w:rPr>
                <w:rFonts w:ascii="宋体" w:hAnsi="宋体" w:cs="宋体" w:hint="eastAsia"/>
                <w:b/>
                <w:szCs w:val="21"/>
              </w:rPr>
              <w:t>过程检验：</w:t>
            </w:r>
            <w:r w:rsidR="00305F78">
              <w:rPr>
                <w:rFonts w:ascii="宋体" w:hAnsi="宋体" w:cs="宋体" w:hint="eastAsia"/>
                <w:szCs w:val="21"/>
              </w:rPr>
              <w:t>主要采取施工单的方式对过程进行监控，具体见8.5.1</w:t>
            </w:r>
          </w:p>
          <w:p w:rsidR="00AA08BB" w:rsidRDefault="00305F78" w:rsidP="00537DD6">
            <w:pPr>
              <w:spacing w:line="400" w:lineRule="exact"/>
              <w:rPr>
                <w:rFonts w:ascii="宋体" w:hAnsi="宋体" w:cs="宋体"/>
                <w:szCs w:val="21"/>
              </w:rPr>
            </w:pPr>
            <w:r>
              <w:rPr>
                <w:rFonts w:ascii="宋体" w:hAnsi="宋体" w:cs="宋体" w:hint="eastAsia"/>
                <w:b/>
                <w:szCs w:val="21"/>
              </w:rPr>
              <w:t>三、</w:t>
            </w:r>
            <w:r w:rsidR="00AA08BB" w:rsidRPr="00D84D78">
              <w:rPr>
                <w:rFonts w:ascii="宋体" w:hAnsi="宋体" w:cs="宋体" w:hint="eastAsia"/>
                <w:b/>
                <w:szCs w:val="21"/>
              </w:rPr>
              <w:t>成品检验：</w:t>
            </w:r>
            <w:r w:rsidR="00AA08BB" w:rsidRPr="00D84D78">
              <w:rPr>
                <w:rFonts w:ascii="宋体" w:hAnsi="宋体" w:cs="宋体" w:hint="eastAsia"/>
                <w:szCs w:val="21"/>
              </w:rPr>
              <w:t>依据</w:t>
            </w:r>
            <w:r>
              <w:rPr>
                <w:rFonts w:ascii="宋体" w:hAnsi="宋体" w:cs="宋体" w:hint="eastAsia"/>
                <w:szCs w:val="21"/>
              </w:rPr>
              <w:t>产品标准，对服务质量进行检查</w:t>
            </w:r>
          </w:p>
          <w:p w:rsidR="00305F78" w:rsidRDefault="00305F78" w:rsidP="00305F78">
            <w:pPr>
              <w:pStyle w:val="a0"/>
            </w:pPr>
            <w:r>
              <w:rPr>
                <w:rFonts w:hint="eastAsia"/>
              </w:rPr>
              <w:t>1</w:t>
            </w:r>
            <w:r>
              <w:rPr>
                <w:rFonts w:hint="eastAsia"/>
              </w:rPr>
              <w:t>、生物防治质量检查采取一个季度对效果进行一次，通过检查结果进行评价。</w:t>
            </w:r>
          </w:p>
          <w:p w:rsidR="00305F78" w:rsidRDefault="00305F78" w:rsidP="00305F78">
            <w:pPr>
              <w:pStyle w:val="a0"/>
            </w:pPr>
            <w:r>
              <w:rPr>
                <w:rFonts w:hint="eastAsia"/>
              </w:rPr>
              <w:lastRenderedPageBreak/>
              <w:t xml:space="preserve">  </w:t>
            </w:r>
            <w:r>
              <w:rPr>
                <w:rFonts w:hint="eastAsia"/>
              </w:rPr>
              <w:t>抽《四害密度监测记录表》</w:t>
            </w:r>
          </w:p>
          <w:p w:rsidR="00305F78" w:rsidRDefault="00305F78" w:rsidP="00305F78">
            <w:pPr>
              <w:pStyle w:val="a0"/>
            </w:pPr>
            <w:r>
              <w:rPr>
                <w:rFonts w:hint="eastAsia"/>
              </w:rPr>
              <w:t xml:space="preserve">   </w:t>
            </w:r>
            <w:r>
              <w:rPr>
                <w:rFonts w:hint="eastAsia"/>
              </w:rPr>
              <w:t>客户：重医本部</w:t>
            </w:r>
          </w:p>
          <w:p w:rsidR="00D83A05" w:rsidRDefault="00305F78" w:rsidP="00D83A05">
            <w:pPr>
              <w:pStyle w:val="a0"/>
            </w:pPr>
            <w:r>
              <w:rPr>
                <w:rFonts w:hint="eastAsia"/>
              </w:rPr>
              <w:t xml:space="preserve">   </w:t>
            </w:r>
            <w:r>
              <w:rPr>
                <w:rFonts w:hint="eastAsia"/>
              </w:rPr>
              <w:t>监测内容：鼠痕迹：检查间数</w:t>
            </w:r>
            <w:r>
              <w:rPr>
                <w:rFonts w:hint="eastAsia"/>
              </w:rPr>
              <w:t>94</w:t>
            </w:r>
            <w:r>
              <w:rPr>
                <w:rFonts w:hint="eastAsia"/>
              </w:rPr>
              <w:t>间，阳性间</w:t>
            </w:r>
            <w:r>
              <w:rPr>
                <w:rFonts w:hint="eastAsia"/>
              </w:rPr>
              <w:t>1</w:t>
            </w:r>
            <w:r>
              <w:rPr>
                <w:rFonts w:hint="eastAsia"/>
              </w:rPr>
              <w:t>间，阳性率</w:t>
            </w:r>
            <w:r>
              <w:rPr>
                <w:rFonts w:hint="eastAsia"/>
              </w:rPr>
              <w:t>1.06%</w:t>
            </w:r>
            <w:r>
              <w:rPr>
                <w:rFonts w:hint="eastAsia"/>
              </w:rPr>
              <w:t>；蚊停落数：时间</w:t>
            </w:r>
            <w:r>
              <w:rPr>
                <w:rFonts w:hint="eastAsia"/>
              </w:rPr>
              <w:t>3.5</w:t>
            </w:r>
            <w:r>
              <w:rPr>
                <w:rFonts w:hint="eastAsia"/>
              </w:rPr>
              <w:t>小时，有蚊</w:t>
            </w:r>
            <w:r>
              <w:rPr>
                <w:rFonts w:hint="eastAsia"/>
              </w:rPr>
              <w:t>2</w:t>
            </w:r>
            <w:r>
              <w:rPr>
                <w:rFonts w:hint="eastAsia"/>
              </w:rPr>
              <w:t>只，比率</w:t>
            </w:r>
            <w:r>
              <w:rPr>
                <w:rFonts w:hint="eastAsia"/>
              </w:rPr>
              <w:t>2.12%</w:t>
            </w:r>
            <w:r>
              <w:rPr>
                <w:rFonts w:hint="eastAsia"/>
              </w:rPr>
              <w:t>；蝇</w:t>
            </w:r>
            <w:r w:rsidR="00D83A05">
              <w:rPr>
                <w:rFonts w:hint="eastAsia"/>
              </w:rPr>
              <w:t>：检查间数</w:t>
            </w:r>
            <w:r w:rsidR="00D83A05">
              <w:rPr>
                <w:rFonts w:hint="eastAsia"/>
              </w:rPr>
              <w:t>94</w:t>
            </w:r>
            <w:r w:rsidR="00D83A05">
              <w:rPr>
                <w:rFonts w:hint="eastAsia"/>
              </w:rPr>
              <w:t>间，苍蝇</w:t>
            </w:r>
            <w:r w:rsidR="00D83A05">
              <w:rPr>
                <w:rFonts w:hint="eastAsia"/>
              </w:rPr>
              <w:t>0</w:t>
            </w:r>
            <w:r w:rsidR="00D83A05">
              <w:rPr>
                <w:rFonts w:hint="eastAsia"/>
              </w:rPr>
              <w:t>只，比率</w:t>
            </w:r>
            <w:r w:rsidR="00D83A05">
              <w:rPr>
                <w:rFonts w:hint="eastAsia"/>
              </w:rPr>
              <w:t>0</w:t>
            </w:r>
            <w:r w:rsidR="00D83A05">
              <w:rPr>
                <w:rFonts w:hint="eastAsia"/>
              </w:rPr>
              <w:t>；蟑螂：检查间数</w:t>
            </w:r>
            <w:r w:rsidR="00D83A05">
              <w:rPr>
                <w:rFonts w:hint="eastAsia"/>
              </w:rPr>
              <w:t>94</w:t>
            </w:r>
            <w:r w:rsidR="00D83A05">
              <w:rPr>
                <w:rFonts w:hint="eastAsia"/>
              </w:rPr>
              <w:t>间，苍蝇</w:t>
            </w:r>
            <w:r w:rsidR="00D83A05">
              <w:rPr>
                <w:rFonts w:hint="eastAsia"/>
              </w:rPr>
              <w:t>3</w:t>
            </w:r>
            <w:r w:rsidR="00D83A05">
              <w:rPr>
                <w:rFonts w:hint="eastAsia"/>
              </w:rPr>
              <w:t>只，比率</w:t>
            </w:r>
            <w:r w:rsidR="00D83A05">
              <w:rPr>
                <w:rFonts w:hint="eastAsia"/>
              </w:rPr>
              <w:t>3.19%</w:t>
            </w:r>
            <w:r w:rsidR="00D83A05">
              <w:rPr>
                <w:rFonts w:hint="eastAsia"/>
              </w:rPr>
              <w:t>。</w:t>
            </w:r>
          </w:p>
          <w:p w:rsidR="00D83A05" w:rsidRDefault="00D83A05" w:rsidP="00D83A05">
            <w:pPr>
              <w:pStyle w:val="a0"/>
              <w:ind w:firstLine="495"/>
            </w:pPr>
            <w:r>
              <w:rPr>
                <w:rFonts w:hint="eastAsia"/>
              </w:rPr>
              <w:t>评估结论：达标</w:t>
            </w:r>
          </w:p>
          <w:p w:rsidR="00D83A05" w:rsidRDefault="00D83A05" w:rsidP="00D83A05">
            <w:pPr>
              <w:pStyle w:val="a0"/>
              <w:ind w:firstLine="495"/>
            </w:pPr>
            <w:r>
              <w:rPr>
                <w:rFonts w:hint="eastAsia"/>
              </w:rPr>
              <w:t>监测人：朱科</w:t>
            </w:r>
            <w:r>
              <w:rPr>
                <w:rFonts w:hint="eastAsia"/>
              </w:rPr>
              <w:t xml:space="preserve">         </w:t>
            </w:r>
            <w:r>
              <w:rPr>
                <w:rFonts w:hint="eastAsia"/>
              </w:rPr>
              <w:t>客户确认：吴悦嘉</w:t>
            </w:r>
          </w:p>
          <w:p w:rsidR="003A0041" w:rsidRDefault="003A0041" w:rsidP="00D83A05">
            <w:pPr>
              <w:pStyle w:val="a0"/>
              <w:ind w:firstLine="495"/>
            </w:pPr>
          </w:p>
          <w:p w:rsidR="003A0041" w:rsidRDefault="003A0041" w:rsidP="003A0041">
            <w:pPr>
              <w:pStyle w:val="a0"/>
            </w:pPr>
            <w:r>
              <w:rPr>
                <w:rFonts w:hint="eastAsia"/>
              </w:rPr>
              <w:t>2</w:t>
            </w:r>
            <w:r>
              <w:rPr>
                <w:rFonts w:hint="eastAsia"/>
              </w:rPr>
              <w:t>、白蚁防治质量检查采取一个月对效果进行一次，通过检查结果进行评价。</w:t>
            </w:r>
          </w:p>
          <w:p w:rsidR="003A0041" w:rsidRDefault="003A0041" w:rsidP="003A0041">
            <w:pPr>
              <w:pStyle w:val="a0"/>
            </w:pPr>
            <w:r>
              <w:rPr>
                <w:rFonts w:hint="eastAsia"/>
              </w:rPr>
              <w:t xml:space="preserve">  </w:t>
            </w:r>
            <w:r>
              <w:rPr>
                <w:rFonts w:hint="eastAsia"/>
              </w:rPr>
              <w:t>抽《白蚁防治检查记录表》</w:t>
            </w:r>
          </w:p>
          <w:p w:rsidR="003A0041" w:rsidRDefault="003A0041" w:rsidP="003A0041">
            <w:pPr>
              <w:pStyle w:val="a0"/>
            </w:pPr>
            <w:r>
              <w:rPr>
                <w:rFonts w:hint="eastAsia"/>
              </w:rPr>
              <w:t xml:space="preserve">   </w:t>
            </w:r>
            <w:r>
              <w:rPr>
                <w:rFonts w:hint="eastAsia"/>
              </w:rPr>
              <w:t>客户：招商江湾城</w:t>
            </w:r>
          </w:p>
          <w:p w:rsidR="003A0041" w:rsidRDefault="003A0041" w:rsidP="003A0041">
            <w:pPr>
              <w:pStyle w:val="a0"/>
            </w:pPr>
            <w:r>
              <w:rPr>
                <w:rFonts w:hint="eastAsia"/>
              </w:rPr>
              <w:t xml:space="preserve">   </w:t>
            </w:r>
            <w:r>
              <w:rPr>
                <w:rFonts w:hint="eastAsia"/>
              </w:rPr>
              <w:t>监测内容：检查区域：</w:t>
            </w:r>
            <w:r>
              <w:rPr>
                <w:rFonts w:hint="eastAsia"/>
              </w:rPr>
              <w:t>5</w:t>
            </w:r>
            <w:r>
              <w:rPr>
                <w:rFonts w:hint="eastAsia"/>
              </w:rPr>
              <w:t>栋</w:t>
            </w:r>
            <w:r>
              <w:rPr>
                <w:rFonts w:hint="eastAsia"/>
              </w:rPr>
              <w:t>3</w:t>
            </w:r>
            <w:r>
              <w:rPr>
                <w:rFonts w:hint="eastAsia"/>
              </w:rPr>
              <w:t>单元，三棵树发现白蚁；检查区域</w:t>
            </w:r>
            <w:r>
              <w:rPr>
                <w:rFonts w:hint="eastAsia"/>
              </w:rPr>
              <w:t>14</w:t>
            </w:r>
            <w:r>
              <w:rPr>
                <w:rFonts w:hint="eastAsia"/>
              </w:rPr>
              <w:t>栋</w:t>
            </w:r>
            <w:r>
              <w:rPr>
                <w:rFonts w:hint="eastAsia"/>
              </w:rPr>
              <w:t>2</w:t>
            </w:r>
            <w:r>
              <w:rPr>
                <w:rFonts w:hint="eastAsia"/>
              </w:rPr>
              <w:t>、</w:t>
            </w:r>
            <w:r>
              <w:rPr>
                <w:rFonts w:hint="eastAsia"/>
              </w:rPr>
              <w:t>3</w:t>
            </w:r>
            <w:r>
              <w:rPr>
                <w:rFonts w:hint="eastAsia"/>
              </w:rPr>
              <w:t>单元之间，</w:t>
            </w:r>
            <w:r>
              <w:rPr>
                <w:rFonts w:hint="eastAsia"/>
              </w:rPr>
              <w:t>1</w:t>
            </w:r>
            <w:r>
              <w:rPr>
                <w:rFonts w:hint="eastAsia"/>
              </w:rPr>
              <w:t>棵槐树发现白蚁</w:t>
            </w:r>
            <w:r>
              <w:t>……………</w:t>
            </w:r>
          </w:p>
          <w:p w:rsidR="003A0041" w:rsidRDefault="003A0041" w:rsidP="003A0041">
            <w:pPr>
              <w:pStyle w:val="a0"/>
              <w:ind w:firstLine="495"/>
            </w:pPr>
            <w:r>
              <w:rPr>
                <w:rFonts w:hint="eastAsia"/>
              </w:rPr>
              <w:t>评估结论：有白蚁，继续治理，（才治理</w:t>
            </w:r>
            <w:r>
              <w:rPr>
                <w:rFonts w:hint="eastAsia"/>
              </w:rPr>
              <w:t>2</w:t>
            </w:r>
            <w:r>
              <w:rPr>
                <w:rFonts w:hint="eastAsia"/>
              </w:rPr>
              <w:t>个月，半年才能达到完全效果）</w:t>
            </w:r>
          </w:p>
          <w:p w:rsidR="003A0041" w:rsidRDefault="003A0041" w:rsidP="003A0041">
            <w:pPr>
              <w:pStyle w:val="a0"/>
              <w:ind w:firstLine="495"/>
            </w:pPr>
            <w:r>
              <w:rPr>
                <w:rFonts w:hint="eastAsia"/>
              </w:rPr>
              <w:t>监测人：谢俊</w:t>
            </w:r>
            <w:r>
              <w:rPr>
                <w:rFonts w:hint="eastAsia"/>
              </w:rPr>
              <w:t xml:space="preserve">       </w:t>
            </w:r>
          </w:p>
          <w:p w:rsidR="003A0041" w:rsidRDefault="003A0041" w:rsidP="003A0041">
            <w:pPr>
              <w:pStyle w:val="a0"/>
              <w:ind w:firstLine="495"/>
            </w:pPr>
          </w:p>
          <w:p w:rsidR="003A0041" w:rsidRDefault="003A0041" w:rsidP="003A0041">
            <w:pPr>
              <w:pStyle w:val="a0"/>
            </w:pPr>
            <w:r>
              <w:rPr>
                <w:rFonts w:hint="eastAsia"/>
              </w:rPr>
              <w:t>3</w:t>
            </w:r>
            <w:r>
              <w:rPr>
                <w:rFonts w:hint="eastAsia"/>
              </w:rPr>
              <w:t>、室内外空气治理质量检查采取委外第三方机构进行。</w:t>
            </w:r>
          </w:p>
          <w:p w:rsidR="003A0041" w:rsidRDefault="003A0041" w:rsidP="003A0041">
            <w:pPr>
              <w:pStyle w:val="a0"/>
            </w:pPr>
            <w:r>
              <w:rPr>
                <w:rFonts w:hint="eastAsia"/>
              </w:rPr>
              <w:t xml:space="preserve">  </w:t>
            </w:r>
            <w:r>
              <w:rPr>
                <w:rFonts w:hint="eastAsia"/>
              </w:rPr>
              <w:t>抽《检查报告》</w:t>
            </w:r>
          </w:p>
          <w:p w:rsidR="003A0041" w:rsidRDefault="003A0041" w:rsidP="003A0041">
            <w:pPr>
              <w:pStyle w:val="a0"/>
            </w:pPr>
            <w:r>
              <w:rPr>
                <w:rFonts w:hint="eastAsia"/>
              </w:rPr>
              <w:t>报告编号：渝环（监）字（</w:t>
            </w:r>
            <w:r>
              <w:rPr>
                <w:rFonts w:hint="eastAsia"/>
              </w:rPr>
              <w:t>2019</w:t>
            </w:r>
            <w:r>
              <w:rPr>
                <w:rFonts w:hint="eastAsia"/>
              </w:rPr>
              <w:t>）第</w:t>
            </w:r>
            <w:r>
              <w:rPr>
                <w:rFonts w:hint="eastAsia"/>
              </w:rPr>
              <w:t>SN99</w:t>
            </w:r>
            <w:r>
              <w:rPr>
                <w:rFonts w:hint="eastAsia"/>
              </w:rPr>
              <w:t>号</w:t>
            </w:r>
          </w:p>
          <w:p w:rsidR="00A46610" w:rsidRDefault="00A46610" w:rsidP="003A0041">
            <w:pPr>
              <w:pStyle w:val="a0"/>
            </w:pPr>
            <w:r>
              <w:rPr>
                <w:rFonts w:hint="eastAsia"/>
              </w:rPr>
              <w:t>受检单位：恒大香山华府影城办公室</w:t>
            </w:r>
          </w:p>
          <w:p w:rsidR="003A0041" w:rsidRDefault="003A0041" w:rsidP="003A0041">
            <w:pPr>
              <w:pStyle w:val="a0"/>
            </w:pPr>
            <w:r>
              <w:rPr>
                <w:rFonts w:hint="eastAsia"/>
              </w:rPr>
              <w:t>监测时间：</w:t>
            </w:r>
            <w:r>
              <w:rPr>
                <w:rFonts w:hint="eastAsia"/>
              </w:rPr>
              <w:t>2019</w:t>
            </w:r>
            <w:r>
              <w:rPr>
                <w:rFonts w:hint="eastAsia"/>
              </w:rPr>
              <w:t>年</w:t>
            </w:r>
            <w:r>
              <w:rPr>
                <w:rFonts w:hint="eastAsia"/>
              </w:rPr>
              <w:t>2</w:t>
            </w:r>
            <w:r>
              <w:rPr>
                <w:rFonts w:hint="eastAsia"/>
              </w:rPr>
              <w:t>月</w:t>
            </w:r>
            <w:r>
              <w:rPr>
                <w:rFonts w:hint="eastAsia"/>
              </w:rPr>
              <w:t>26</w:t>
            </w:r>
            <w:r>
              <w:rPr>
                <w:rFonts w:hint="eastAsia"/>
              </w:rPr>
              <w:t>日</w:t>
            </w:r>
          </w:p>
          <w:p w:rsidR="003A0041" w:rsidRDefault="003A0041" w:rsidP="003A0041">
            <w:pPr>
              <w:pStyle w:val="a0"/>
            </w:pPr>
            <w:r>
              <w:rPr>
                <w:rFonts w:hint="eastAsia"/>
              </w:rPr>
              <w:t>监测项目：甲醛、总挥发性有机物、笨的浓度。</w:t>
            </w:r>
          </w:p>
          <w:p w:rsidR="003A0041" w:rsidRDefault="003A0041" w:rsidP="003A0041">
            <w:pPr>
              <w:pStyle w:val="a0"/>
            </w:pPr>
            <w:r>
              <w:rPr>
                <w:rFonts w:hint="eastAsia"/>
              </w:rPr>
              <w:t>结论：满足《室内空气质量标准》</w:t>
            </w:r>
            <w:r>
              <w:rPr>
                <w:rFonts w:hint="eastAsia"/>
              </w:rPr>
              <w:t>GB/T18883-2002</w:t>
            </w:r>
            <w:r>
              <w:rPr>
                <w:rFonts w:hint="eastAsia"/>
              </w:rPr>
              <w:t>。</w:t>
            </w:r>
          </w:p>
          <w:p w:rsidR="00AA08BB" w:rsidRDefault="003A0041" w:rsidP="00A46610">
            <w:pPr>
              <w:pStyle w:val="a0"/>
            </w:pPr>
            <w:r>
              <w:rPr>
                <w:rFonts w:hint="eastAsia"/>
              </w:rPr>
              <w:t>监测机构：重庆生态环境监测中心</w:t>
            </w:r>
          </w:p>
          <w:p w:rsidR="00A46610" w:rsidRPr="00D84D78" w:rsidRDefault="00A46610" w:rsidP="00A46610">
            <w:pPr>
              <w:pStyle w:val="a0"/>
              <w:rPr>
                <w:rFonts w:ascii="宋体" w:hAnsi="宋体"/>
                <w:szCs w:val="21"/>
              </w:rPr>
            </w:pPr>
          </w:p>
        </w:tc>
        <w:tc>
          <w:tcPr>
            <w:tcW w:w="1585" w:type="dxa"/>
          </w:tcPr>
          <w:p w:rsidR="00AA08BB" w:rsidRDefault="00AA08BB" w:rsidP="00537DD6"/>
        </w:tc>
      </w:tr>
      <w:tr w:rsidR="00AA08BB" w:rsidTr="00537DD6">
        <w:trPr>
          <w:trHeight w:val="534"/>
        </w:trPr>
        <w:tc>
          <w:tcPr>
            <w:tcW w:w="2160" w:type="dxa"/>
          </w:tcPr>
          <w:p w:rsidR="00AA08BB" w:rsidRDefault="00AA08BB" w:rsidP="00537DD6">
            <w:pPr>
              <w:adjustRightInd w:val="0"/>
              <w:snapToGrid w:val="0"/>
              <w:rPr>
                <w:rFonts w:ascii="宋体" w:hAnsi="宋体" w:cs="宋体"/>
                <w:szCs w:val="21"/>
              </w:rPr>
            </w:pPr>
            <w:r>
              <w:rPr>
                <w:rFonts w:ascii="宋体" w:hAnsi="宋体" w:cs="宋体" w:hint="eastAsia"/>
                <w:szCs w:val="21"/>
              </w:rPr>
              <w:lastRenderedPageBreak/>
              <w:t>不合格输出的控制</w:t>
            </w:r>
          </w:p>
        </w:tc>
        <w:tc>
          <w:tcPr>
            <w:tcW w:w="960" w:type="dxa"/>
          </w:tcPr>
          <w:p w:rsidR="00AA08BB" w:rsidRPr="002A7A90" w:rsidRDefault="00AA08BB" w:rsidP="00537DD6">
            <w:pPr>
              <w:rPr>
                <w:rFonts w:ascii="宋体" w:hAnsi="宋体" w:cs="宋体"/>
                <w:szCs w:val="21"/>
              </w:rPr>
            </w:pPr>
            <w:r w:rsidRPr="002A7A90">
              <w:rPr>
                <w:rFonts w:ascii="宋体" w:hAnsi="宋体" w:cs="宋体" w:hint="eastAsia"/>
                <w:szCs w:val="21"/>
              </w:rPr>
              <w:t xml:space="preserve">Q8.7 </w:t>
            </w:r>
          </w:p>
        </w:tc>
        <w:tc>
          <w:tcPr>
            <w:tcW w:w="10004" w:type="dxa"/>
          </w:tcPr>
          <w:p w:rsidR="00AA08BB" w:rsidRPr="002A7A90" w:rsidRDefault="00AA08BB" w:rsidP="00537DD6">
            <w:pPr>
              <w:spacing w:line="400" w:lineRule="exact"/>
              <w:ind w:firstLineChars="100" w:firstLine="210"/>
              <w:rPr>
                <w:rFonts w:ascii="宋体" w:hAnsi="宋体" w:cs="宋体"/>
                <w:szCs w:val="21"/>
              </w:rPr>
            </w:pPr>
            <w:r w:rsidRPr="002A7A90">
              <w:rPr>
                <w:rFonts w:ascii="宋体" w:hAnsi="宋体" w:cs="宋体" w:hint="eastAsia"/>
                <w:szCs w:val="21"/>
              </w:rPr>
              <w:t>组织编制了《不合格控制程序》：该公司的不合格处理方式有:按不合格的情况及程度进行分类分级处理。</w:t>
            </w:r>
          </w:p>
          <w:p w:rsidR="00AA08BB" w:rsidRPr="002A7A90" w:rsidRDefault="00AA08BB" w:rsidP="00537DD6">
            <w:pPr>
              <w:spacing w:line="400" w:lineRule="exact"/>
              <w:rPr>
                <w:rFonts w:ascii="宋体" w:hAnsi="宋体" w:cs="宋体"/>
                <w:szCs w:val="21"/>
              </w:rPr>
            </w:pPr>
            <w:r w:rsidRPr="002A7A90">
              <w:rPr>
                <w:rFonts w:ascii="宋体" w:hAnsi="宋体" w:cs="宋体" w:hint="eastAsia"/>
                <w:szCs w:val="21"/>
              </w:rPr>
              <w:t>抽：《不合格处置单》   2019-</w:t>
            </w:r>
            <w:r w:rsidR="002A7A90" w:rsidRPr="002A7A90">
              <w:rPr>
                <w:rFonts w:ascii="宋体" w:hAnsi="宋体" w:cs="宋体" w:hint="eastAsia"/>
                <w:szCs w:val="21"/>
              </w:rPr>
              <w:t>5-6</w:t>
            </w:r>
          </w:p>
          <w:p w:rsidR="00AA08BB" w:rsidRPr="002A7A90" w:rsidRDefault="00AA08BB" w:rsidP="00537DD6">
            <w:pPr>
              <w:tabs>
                <w:tab w:val="left" w:pos="2270"/>
                <w:tab w:val="left" w:pos="4260"/>
                <w:tab w:val="left" w:pos="7128"/>
              </w:tabs>
              <w:spacing w:line="400" w:lineRule="exact"/>
              <w:jc w:val="left"/>
              <w:rPr>
                <w:rFonts w:ascii="宋体" w:hAnsi="宋体" w:cs="宋体"/>
                <w:szCs w:val="21"/>
              </w:rPr>
            </w:pPr>
            <w:r w:rsidRPr="002A7A90">
              <w:rPr>
                <w:rFonts w:ascii="宋体" w:hAnsi="宋体" w:cs="宋体" w:hint="eastAsia"/>
                <w:szCs w:val="21"/>
              </w:rPr>
              <w:t>不合格描述：</w:t>
            </w:r>
            <w:r w:rsidR="002A7A90" w:rsidRPr="002A7A90">
              <w:rPr>
                <w:rFonts w:ascii="宋体" w:hAnsi="宋体" w:cs="宋体" w:hint="eastAsia"/>
                <w:szCs w:val="21"/>
              </w:rPr>
              <w:t>在巴南区人民医院工地垃圾堆处病媒治理后，目测发现仍有苍蝇在飞。</w:t>
            </w:r>
          </w:p>
          <w:p w:rsidR="00AA08BB" w:rsidRPr="002A7A90" w:rsidRDefault="00AA08BB" w:rsidP="00537DD6">
            <w:pPr>
              <w:spacing w:line="400" w:lineRule="exact"/>
              <w:rPr>
                <w:rFonts w:ascii="宋体" w:hAnsi="宋体" w:cs="宋体"/>
                <w:szCs w:val="21"/>
              </w:rPr>
            </w:pPr>
            <w:r w:rsidRPr="002A7A90">
              <w:rPr>
                <w:rFonts w:ascii="宋体" w:hAnsi="宋体" w:cs="宋体" w:hint="eastAsia"/>
                <w:szCs w:val="21"/>
              </w:rPr>
              <w:t>评审意见：</w:t>
            </w:r>
            <w:r w:rsidR="002A7A90" w:rsidRPr="002A7A90">
              <w:rPr>
                <w:rFonts w:ascii="宋体" w:hAnsi="宋体" w:cs="宋体" w:hint="eastAsia"/>
                <w:szCs w:val="21"/>
              </w:rPr>
              <w:t>返工，重新二次喷药治理</w:t>
            </w:r>
            <w:r w:rsidRPr="002A7A90">
              <w:rPr>
                <w:rFonts w:ascii="宋体" w:hAnsi="宋体" w:cs="宋体" w:hint="eastAsia"/>
                <w:szCs w:val="21"/>
              </w:rPr>
              <w:t>。</w:t>
            </w:r>
          </w:p>
          <w:p w:rsidR="00AA08BB" w:rsidRPr="002A7A90" w:rsidRDefault="00AA08BB" w:rsidP="00537DD6">
            <w:pPr>
              <w:spacing w:line="400" w:lineRule="exact"/>
              <w:rPr>
                <w:rFonts w:ascii="宋体" w:hAnsi="宋体" w:cs="宋体"/>
                <w:szCs w:val="21"/>
              </w:rPr>
            </w:pPr>
            <w:r w:rsidRPr="002A7A90">
              <w:rPr>
                <w:rFonts w:ascii="宋体" w:hAnsi="宋体" w:cs="宋体" w:hint="eastAsia"/>
                <w:szCs w:val="21"/>
              </w:rPr>
              <w:t>验证：符合要求。</w:t>
            </w:r>
          </w:p>
          <w:p w:rsidR="00AA08BB" w:rsidRPr="002A7A90" w:rsidRDefault="00AA08BB" w:rsidP="00537DD6">
            <w:pPr>
              <w:spacing w:line="400" w:lineRule="exact"/>
              <w:rPr>
                <w:rFonts w:ascii="宋体" w:hAnsi="宋体" w:cs="宋体"/>
                <w:szCs w:val="21"/>
              </w:rPr>
            </w:pPr>
            <w:r w:rsidRPr="002A7A90">
              <w:rPr>
                <w:rFonts w:ascii="宋体" w:hAnsi="宋体" w:cs="宋体" w:hint="eastAsia"/>
                <w:szCs w:val="21"/>
              </w:rPr>
              <w:t>验证人：</w:t>
            </w:r>
            <w:r w:rsidR="002A7A90" w:rsidRPr="002A7A90">
              <w:rPr>
                <w:rFonts w:ascii="宋体" w:hAnsi="宋体" w:cs="宋体" w:hint="eastAsia"/>
                <w:szCs w:val="21"/>
              </w:rPr>
              <w:t>谢俊</w:t>
            </w:r>
            <w:r w:rsidRPr="002A7A90">
              <w:rPr>
                <w:rFonts w:ascii="宋体" w:hAnsi="宋体" w:cs="宋体" w:hint="eastAsia"/>
                <w:szCs w:val="21"/>
              </w:rPr>
              <w:t xml:space="preserve">  2019-</w:t>
            </w:r>
            <w:r w:rsidR="002A7A90" w:rsidRPr="002A7A90">
              <w:rPr>
                <w:rFonts w:ascii="宋体" w:hAnsi="宋体" w:cs="宋体" w:hint="eastAsia"/>
                <w:szCs w:val="21"/>
              </w:rPr>
              <w:t>5</w:t>
            </w:r>
            <w:r w:rsidRPr="002A7A90">
              <w:rPr>
                <w:rFonts w:ascii="宋体" w:hAnsi="宋体" w:cs="宋体" w:hint="eastAsia"/>
                <w:szCs w:val="21"/>
              </w:rPr>
              <w:t>-</w:t>
            </w:r>
            <w:r w:rsidR="002A7A90" w:rsidRPr="002A7A90">
              <w:rPr>
                <w:rFonts w:ascii="宋体" w:hAnsi="宋体" w:cs="宋体" w:hint="eastAsia"/>
                <w:szCs w:val="21"/>
              </w:rPr>
              <w:t>6</w:t>
            </w:r>
          </w:p>
          <w:p w:rsidR="00AA08BB" w:rsidRPr="002A7A90" w:rsidRDefault="00AA08BB" w:rsidP="00537DD6">
            <w:pPr>
              <w:rPr>
                <w:rFonts w:ascii="宋体" w:hAnsi="宋体"/>
                <w:szCs w:val="21"/>
              </w:rPr>
            </w:pPr>
            <w:r w:rsidRPr="002A7A90">
              <w:rPr>
                <w:rFonts w:ascii="宋体" w:hAnsi="宋体" w:hint="eastAsia"/>
                <w:szCs w:val="21"/>
              </w:rPr>
              <w:t>负责人讲：组织基本上没有让步接收、让步放行、让步使用的情况。</w:t>
            </w:r>
          </w:p>
        </w:tc>
        <w:tc>
          <w:tcPr>
            <w:tcW w:w="1585" w:type="dxa"/>
          </w:tcPr>
          <w:p w:rsidR="00AA08BB" w:rsidRDefault="00AA08BB" w:rsidP="00537DD6"/>
        </w:tc>
      </w:tr>
    </w:tbl>
    <w:p w:rsidR="00AA08BB" w:rsidRDefault="00AA08BB" w:rsidP="00AA08BB">
      <w:pPr>
        <w:pStyle w:val="a8"/>
      </w:pPr>
      <w:r>
        <w:rPr>
          <w:rFonts w:hint="eastAsia"/>
        </w:rPr>
        <w:t>说明：不符合标注</w:t>
      </w:r>
      <w:r>
        <w:rPr>
          <w:rFonts w:hint="eastAsia"/>
        </w:rPr>
        <w:t>N</w:t>
      </w:r>
    </w:p>
    <w:p w:rsidR="00AA08BB" w:rsidRPr="007222EB" w:rsidRDefault="00AA08BB" w:rsidP="00AA08BB">
      <w:pPr>
        <w:spacing w:line="480" w:lineRule="exact"/>
        <w:jc w:val="center"/>
        <w:rPr>
          <w:rFonts w:ascii="隶书" w:eastAsia="隶书" w:hAnsi="宋体"/>
          <w:bCs/>
          <w:color w:val="000000"/>
          <w:sz w:val="36"/>
          <w:szCs w:val="36"/>
        </w:rPr>
      </w:pPr>
    </w:p>
    <w:p w:rsidR="001604E0" w:rsidRPr="00AA08BB" w:rsidRDefault="001604E0" w:rsidP="00AA08BB">
      <w:pPr>
        <w:rPr>
          <w:szCs w:val="36"/>
        </w:rPr>
      </w:pPr>
    </w:p>
    <w:sectPr w:rsidR="001604E0" w:rsidRPr="00AA08BB" w:rsidSect="001604E0">
      <w:headerReference w:type="default" r:id="rId10"/>
      <w:footerReference w:type="default" r:id="rId11"/>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176B" w:rsidRDefault="0064176B" w:rsidP="001604E0">
      <w:r>
        <w:separator/>
      </w:r>
    </w:p>
  </w:endnote>
  <w:endnote w:type="continuationSeparator" w:id="1">
    <w:p w:rsidR="0064176B" w:rsidRDefault="0064176B" w:rsidP="001604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3A0041" w:rsidRDefault="00DA0575">
            <w:pPr>
              <w:pStyle w:val="a8"/>
              <w:jc w:val="center"/>
            </w:pPr>
            <w:r>
              <w:rPr>
                <w:b/>
                <w:sz w:val="24"/>
                <w:szCs w:val="24"/>
              </w:rPr>
              <w:fldChar w:fldCharType="begin"/>
            </w:r>
            <w:r w:rsidR="003A0041">
              <w:rPr>
                <w:b/>
              </w:rPr>
              <w:instrText>PAGE</w:instrText>
            </w:r>
            <w:r>
              <w:rPr>
                <w:b/>
                <w:sz w:val="24"/>
                <w:szCs w:val="24"/>
              </w:rPr>
              <w:fldChar w:fldCharType="separate"/>
            </w:r>
            <w:r w:rsidR="00551A2A">
              <w:rPr>
                <w:b/>
                <w:noProof/>
              </w:rPr>
              <w:t>46</w:t>
            </w:r>
            <w:r>
              <w:rPr>
                <w:b/>
                <w:sz w:val="24"/>
                <w:szCs w:val="24"/>
              </w:rPr>
              <w:fldChar w:fldCharType="end"/>
            </w:r>
            <w:r w:rsidR="003A0041">
              <w:rPr>
                <w:lang w:val="zh-CN"/>
              </w:rPr>
              <w:t xml:space="preserve"> / </w:t>
            </w:r>
            <w:r>
              <w:rPr>
                <w:b/>
                <w:sz w:val="24"/>
                <w:szCs w:val="24"/>
              </w:rPr>
              <w:fldChar w:fldCharType="begin"/>
            </w:r>
            <w:r w:rsidR="003A0041">
              <w:rPr>
                <w:b/>
              </w:rPr>
              <w:instrText>NUMPAGES</w:instrText>
            </w:r>
            <w:r>
              <w:rPr>
                <w:b/>
                <w:sz w:val="24"/>
                <w:szCs w:val="24"/>
              </w:rPr>
              <w:fldChar w:fldCharType="separate"/>
            </w:r>
            <w:r w:rsidR="00551A2A">
              <w:rPr>
                <w:b/>
                <w:noProof/>
              </w:rPr>
              <w:t>46</w:t>
            </w:r>
            <w:r>
              <w:rPr>
                <w:b/>
                <w:sz w:val="24"/>
                <w:szCs w:val="24"/>
              </w:rPr>
              <w:fldChar w:fldCharType="end"/>
            </w:r>
          </w:p>
        </w:sdtContent>
      </w:sdt>
    </w:sdtContent>
  </w:sdt>
  <w:p w:rsidR="003A0041" w:rsidRDefault="003A0041">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176B" w:rsidRDefault="0064176B" w:rsidP="001604E0">
      <w:r>
        <w:separator/>
      </w:r>
    </w:p>
  </w:footnote>
  <w:footnote w:type="continuationSeparator" w:id="1">
    <w:p w:rsidR="0064176B" w:rsidRDefault="0064176B" w:rsidP="001604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041" w:rsidRDefault="003A0041">
    <w:pPr>
      <w:pStyle w:val="a9"/>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3A0041" w:rsidRDefault="00DA0575">
    <w:pPr>
      <w:pStyle w:val="a9"/>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1026" type="#_x0000_t202" style="position:absolute;margin-left:554.75pt;margin-top:2.2pt;width:172pt;height:20.2pt;z-index:251661312"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h&#10;Bqrl1gAAAAoBAAAPAAAAAAAAAAEAIAAAACIAAABkcnMvZG93bnJldi54bWxQSwECFAAUAAAACACH&#10;TuJA9TGBsrQBAABAAwAADgAAAAAAAAABACAAAAAlAQAAZHJzL2Uyb0RvYy54bWxQSwUGAAAAAAYA&#10;BgBZAQAASwUAAAAA&#10;" stroked="f">
          <v:textbox>
            <w:txbxContent>
              <w:p w:rsidR="003A0041" w:rsidRDefault="003A0041">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3A0041">
      <w:rPr>
        <w:rStyle w:val="CharChar1"/>
        <w:rFonts w:hint="default"/>
        <w:w w:val="90"/>
      </w:rPr>
      <w:t>Beijing International Standard united Certification Co.,Ltd.</w:t>
    </w:r>
  </w:p>
  <w:p w:rsidR="003A0041" w:rsidRDefault="003A0041">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380142D"/>
    <w:multiLevelType w:val="singleLevel"/>
    <w:tmpl w:val="8380142D"/>
    <w:lvl w:ilvl="0">
      <w:start w:val="2"/>
      <w:numFmt w:val="decimal"/>
      <w:suff w:val="nothing"/>
      <w:lvlText w:val="%1）"/>
      <w:lvlJc w:val="left"/>
    </w:lvl>
  </w:abstractNum>
  <w:abstractNum w:abstractNumId="1">
    <w:nsid w:val="83E983EE"/>
    <w:multiLevelType w:val="singleLevel"/>
    <w:tmpl w:val="83E983EE"/>
    <w:lvl w:ilvl="0">
      <w:start w:val="1"/>
      <w:numFmt w:val="decimal"/>
      <w:suff w:val="nothing"/>
      <w:lvlText w:val="%1）"/>
      <w:lvlJc w:val="left"/>
    </w:lvl>
  </w:abstractNum>
  <w:abstractNum w:abstractNumId="2">
    <w:nsid w:val="A33595B9"/>
    <w:multiLevelType w:val="singleLevel"/>
    <w:tmpl w:val="A33595B9"/>
    <w:lvl w:ilvl="0">
      <w:start w:val="1"/>
      <w:numFmt w:val="decimal"/>
      <w:suff w:val="space"/>
      <w:lvlText w:val="%1)"/>
      <w:lvlJc w:val="left"/>
    </w:lvl>
  </w:abstractNum>
  <w:abstractNum w:abstractNumId="3">
    <w:nsid w:val="B807290C"/>
    <w:multiLevelType w:val="singleLevel"/>
    <w:tmpl w:val="B807290C"/>
    <w:lvl w:ilvl="0">
      <w:start w:val="1"/>
      <w:numFmt w:val="decimal"/>
      <w:suff w:val="nothing"/>
      <w:lvlText w:val="%1）"/>
      <w:lvlJc w:val="left"/>
    </w:lvl>
  </w:abstractNum>
  <w:abstractNum w:abstractNumId="4">
    <w:nsid w:val="BC549EA3"/>
    <w:multiLevelType w:val="singleLevel"/>
    <w:tmpl w:val="BC549EA3"/>
    <w:lvl w:ilvl="0">
      <w:start w:val="1"/>
      <w:numFmt w:val="decimal"/>
      <w:suff w:val="nothing"/>
      <w:lvlText w:val="%1、"/>
      <w:lvlJc w:val="left"/>
    </w:lvl>
  </w:abstractNum>
  <w:abstractNum w:abstractNumId="5">
    <w:nsid w:val="E665BF1F"/>
    <w:multiLevelType w:val="singleLevel"/>
    <w:tmpl w:val="E665BF1F"/>
    <w:lvl w:ilvl="0">
      <w:start w:val="1"/>
      <w:numFmt w:val="decimal"/>
      <w:suff w:val="nothing"/>
      <w:lvlText w:val="%1、"/>
      <w:lvlJc w:val="left"/>
    </w:lvl>
  </w:abstractNum>
  <w:abstractNum w:abstractNumId="6">
    <w:nsid w:val="F4F30867"/>
    <w:multiLevelType w:val="singleLevel"/>
    <w:tmpl w:val="F4F30867"/>
    <w:lvl w:ilvl="0">
      <w:start w:val="1"/>
      <w:numFmt w:val="decimal"/>
      <w:suff w:val="nothing"/>
      <w:lvlText w:val="%1）"/>
      <w:lvlJc w:val="left"/>
    </w:lvl>
  </w:abstractNum>
  <w:abstractNum w:abstractNumId="7">
    <w:nsid w:val="07D361B5"/>
    <w:multiLevelType w:val="hybridMultilevel"/>
    <w:tmpl w:val="DF1CC8B8"/>
    <w:lvl w:ilvl="0" w:tplc="448C1A00">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0C5673A5"/>
    <w:multiLevelType w:val="multilevel"/>
    <w:tmpl w:val="0C5673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13555221"/>
    <w:multiLevelType w:val="multilevel"/>
    <w:tmpl w:val="13555221"/>
    <w:lvl w:ilvl="0">
      <w:start w:val="1"/>
      <w:numFmt w:val="decimal"/>
      <w:lvlText w:val="5.%1"/>
      <w:lvlJc w:val="left"/>
      <w:pPr>
        <w:tabs>
          <w:tab w:val="left" w:pos="780"/>
        </w:tabs>
        <w:ind w:left="780" w:hanging="420"/>
      </w:pPr>
      <w:rPr>
        <w:rFonts w:hint="eastAsia"/>
        <w:b w:val="0"/>
        <w:i w:val="0"/>
      </w:rPr>
    </w:lvl>
    <w:lvl w:ilvl="1">
      <w:start w:val="1"/>
      <w:numFmt w:val="decimal"/>
      <w:lvlText w:val="5.1.%2"/>
      <w:lvlJc w:val="left"/>
      <w:pPr>
        <w:tabs>
          <w:tab w:val="left" w:pos="1291"/>
        </w:tabs>
        <w:ind w:left="1291" w:hanging="1111"/>
      </w:pPr>
      <w:rPr>
        <w:rFonts w:eastAsia="宋体" w:hint="eastAsia"/>
        <w:b w:val="0"/>
        <w:i w:val="0"/>
      </w:rPr>
    </w:lvl>
    <w:lvl w:ilvl="2">
      <w:start w:val="1"/>
      <w:numFmt w:val="lowerLetter"/>
      <w:lvlText w:val="%3)"/>
      <w:lvlJc w:val="left"/>
      <w:pPr>
        <w:tabs>
          <w:tab w:val="left" w:pos="960"/>
        </w:tabs>
        <w:ind w:left="960" w:hanging="360"/>
      </w:pPr>
      <w:rPr>
        <w:rFonts w:hint="default"/>
      </w:rPr>
    </w:lvl>
    <w:lvl w:ilvl="3">
      <w:start w:val="1"/>
      <w:numFmt w:val="decimal"/>
      <w:lvlText w:val="%4."/>
      <w:lvlJc w:val="left"/>
      <w:pPr>
        <w:tabs>
          <w:tab w:val="left" w:pos="1440"/>
        </w:tabs>
        <w:ind w:left="1440" w:hanging="420"/>
      </w:pPr>
    </w:lvl>
    <w:lvl w:ilvl="4">
      <w:start w:val="1"/>
      <w:numFmt w:val="lowerLetter"/>
      <w:lvlText w:val="%5)"/>
      <w:lvlJc w:val="left"/>
      <w:pPr>
        <w:tabs>
          <w:tab w:val="left" w:pos="1860"/>
        </w:tabs>
        <w:ind w:left="1860" w:hanging="420"/>
      </w:pPr>
    </w:lvl>
    <w:lvl w:ilvl="5">
      <w:start w:val="1"/>
      <w:numFmt w:val="lowerRoman"/>
      <w:lvlText w:val="%6."/>
      <w:lvlJc w:val="right"/>
      <w:pPr>
        <w:tabs>
          <w:tab w:val="left" w:pos="2280"/>
        </w:tabs>
        <w:ind w:left="2280" w:hanging="420"/>
      </w:pPr>
    </w:lvl>
    <w:lvl w:ilvl="6">
      <w:start w:val="1"/>
      <w:numFmt w:val="decimal"/>
      <w:lvlText w:val="%7."/>
      <w:lvlJc w:val="left"/>
      <w:pPr>
        <w:tabs>
          <w:tab w:val="left" w:pos="2700"/>
        </w:tabs>
        <w:ind w:left="2700" w:hanging="420"/>
      </w:pPr>
    </w:lvl>
    <w:lvl w:ilvl="7">
      <w:start w:val="1"/>
      <w:numFmt w:val="lowerLetter"/>
      <w:lvlText w:val="%8)"/>
      <w:lvlJc w:val="left"/>
      <w:pPr>
        <w:tabs>
          <w:tab w:val="left" w:pos="3120"/>
        </w:tabs>
        <w:ind w:left="3120" w:hanging="420"/>
      </w:pPr>
    </w:lvl>
    <w:lvl w:ilvl="8">
      <w:start w:val="1"/>
      <w:numFmt w:val="lowerRoman"/>
      <w:lvlText w:val="%9."/>
      <w:lvlJc w:val="right"/>
      <w:pPr>
        <w:tabs>
          <w:tab w:val="left" w:pos="3540"/>
        </w:tabs>
        <w:ind w:left="3540" w:hanging="420"/>
      </w:pPr>
    </w:lvl>
  </w:abstractNum>
  <w:abstractNum w:abstractNumId="10">
    <w:nsid w:val="16A01BD1"/>
    <w:multiLevelType w:val="multilevel"/>
    <w:tmpl w:val="16A01BD1"/>
    <w:lvl w:ilvl="0">
      <w:start w:val="2"/>
      <w:numFmt w:val="decimal"/>
      <w:lvlText w:val="%1、"/>
      <w:lvlJc w:val="left"/>
      <w:pPr>
        <w:ind w:left="450" w:hanging="360"/>
      </w:pPr>
      <w:rPr>
        <w:rFonts w:hint="default"/>
      </w:rPr>
    </w:lvl>
    <w:lvl w:ilvl="1">
      <w:start w:val="1"/>
      <w:numFmt w:val="lowerLetter"/>
      <w:lvlText w:val="%2)"/>
      <w:lvlJc w:val="left"/>
      <w:pPr>
        <w:ind w:left="930" w:hanging="420"/>
      </w:pPr>
    </w:lvl>
    <w:lvl w:ilvl="2">
      <w:start w:val="1"/>
      <w:numFmt w:val="lowerRoman"/>
      <w:lvlText w:val="%3."/>
      <w:lvlJc w:val="right"/>
      <w:pPr>
        <w:ind w:left="1350" w:hanging="420"/>
      </w:pPr>
    </w:lvl>
    <w:lvl w:ilvl="3">
      <w:start w:val="1"/>
      <w:numFmt w:val="decimal"/>
      <w:lvlText w:val="%4."/>
      <w:lvlJc w:val="left"/>
      <w:pPr>
        <w:ind w:left="1770" w:hanging="420"/>
      </w:pPr>
    </w:lvl>
    <w:lvl w:ilvl="4">
      <w:start w:val="1"/>
      <w:numFmt w:val="lowerLetter"/>
      <w:lvlText w:val="%5)"/>
      <w:lvlJc w:val="left"/>
      <w:pPr>
        <w:ind w:left="2190" w:hanging="420"/>
      </w:pPr>
    </w:lvl>
    <w:lvl w:ilvl="5">
      <w:start w:val="1"/>
      <w:numFmt w:val="lowerRoman"/>
      <w:lvlText w:val="%6."/>
      <w:lvlJc w:val="right"/>
      <w:pPr>
        <w:ind w:left="2610" w:hanging="420"/>
      </w:pPr>
    </w:lvl>
    <w:lvl w:ilvl="6">
      <w:start w:val="1"/>
      <w:numFmt w:val="decimal"/>
      <w:lvlText w:val="%7."/>
      <w:lvlJc w:val="left"/>
      <w:pPr>
        <w:ind w:left="3030" w:hanging="420"/>
      </w:pPr>
    </w:lvl>
    <w:lvl w:ilvl="7">
      <w:start w:val="1"/>
      <w:numFmt w:val="lowerLetter"/>
      <w:lvlText w:val="%8)"/>
      <w:lvlJc w:val="left"/>
      <w:pPr>
        <w:ind w:left="3450" w:hanging="420"/>
      </w:pPr>
    </w:lvl>
    <w:lvl w:ilvl="8">
      <w:start w:val="1"/>
      <w:numFmt w:val="lowerRoman"/>
      <w:lvlText w:val="%9."/>
      <w:lvlJc w:val="right"/>
      <w:pPr>
        <w:ind w:left="3870" w:hanging="420"/>
      </w:pPr>
    </w:lvl>
  </w:abstractNum>
  <w:abstractNum w:abstractNumId="11">
    <w:nsid w:val="220E80EE"/>
    <w:multiLevelType w:val="singleLevel"/>
    <w:tmpl w:val="220E80EE"/>
    <w:lvl w:ilvl="0">
      <w:start w:val="1"/>
      <w:numFmt w:val="decimal"/>
      <w:suff w:val="nothing"/>
      <w:lvlText w:val="%1）"/>
      <w:lvlJc w:val="left"/>
    </w:lvl>
  </w:abstractNum>
  <w:abstractNum w:abstractNumId="12">
    <w:nsid w:val="24905340"/>
    <w:multiLevelType w:val="multilevel"/>
    <w:tmpl w:val="2490534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26606422"/>
    <w:multiLevelType w:val="hybridMultilevel"/>
    <w:tmpl w:val="E5BC047A"/>
    <w:lvl w:ilvl="0" w:tplc="951E0E46">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C599BFF"/>
    <w:multiLevelType w:val="singleLevel"/>
    <w:tmpl w:val="2C599BFF"/>
    <w:lvl w:ilvl="0">
      <w:start w:val="1"/>
      <w:numFmt w:val="decimal"/>
      <w:suff w:val="nothing"/>
      <w:lvlText w:val="%1）"/>
      <w:lvlJc w:val="left"/>
    </w:lvl>
  </w:abstractNum>
  <w:abstractNum w:abstractNumId="15">
    <w:nsid w:val="376D1E64"/>
    <w:multiLevelType w:val="multilevel"/>
    <w:tmpl w:val="376D1E64"/>
    <w:lvl w:ilvl="0">
      <w:start w:val="1"/>
      <w:numFmt w:val="decimal"/>
      <w:lvlText w:val="%1、"/>
      <w:lvlJc w:val="left"/>
      <w:pPr>
        <w:tabs>
          <w:tab w:val="left" w:pos="360"/>
        </w:tabs>
        <w:ind w:left="360" w:hanging="360"/>
      </w:pPr>
      <w:rPr>
        <w:rFonts w:ascii="Times New Roman" w:hAnsi="Times New Roman" w:cs="Times New Roman" w:hint="default"/>
      </w:rPr>
    </w:lvl>
    <w:lvl w:ilvl="1">
      <w:start w:val="1"/>
      <w:numFmt w:val="lowerLetter"/>
      <w:lvlText w:val="%2)"/>
      <w:lvlJc w:val="left"/>
      <w:pPr>
        <w:tabs>
          <w:tab w:val="left" w:pos="840"/>
        </w:tabs>
        <w:ind w:left="840" w:hanging="420"/>
      </w:pPr>
      <w:rPr>
        <w:rFonts w:ascii="Times New Roman" w:hAnsi="Times New Roman" w:cs="Times New Roman" w:hint="default"/>
      </w:rPr>
    </w:lvl>
    <w:lvl w:ilvl="2">
      <w:start w:val="1"/>
      <w:numFmt w:val="lowerRoman"/>
      <w:lvlText w:val="%3."/>
      <w:lvlJc w:val="right"/>
      <w:pPr>
        <w:tabs>
          <w:tab w:val="left" w:pos="1260"/>
        </w:tabs>
        <w:ind w:left="1260" w:hanging="420"/>
      </w:pPr>
      <w:rPr>
        <w:rFonts w:ascii="Times New Roman" w:hAnsi="Times New Roman" w:cs="Times New Roman" w:hint="default"/>
      </w:rPr>
    </w:lvl>
    <w:lvl w:ilvl="3">
      <w:start w:val="1"/>
      <w:numFmt w:val="decimal"/>
      <w:lvlText w:val="%4."/>
      <w:lvlJc w:val="left"/>
      <w:pPr>
        <w:tabs>
          <w:tab w:val="left" w:pos="1680"/>
        </w:tabs>
        <w:ind w:left="1680" w:hanging="420"/>
      </w:pPr>
      <w:rPr>
        <w:rFonts w:ascii="Times New Roman" w:hAnsi="Times New Roman" w:cs="Times New Roman" w:hint="default"/>
      </w:rPr>
    </w:lvl>
    <w:lvl w:ilvl="4">
      <w:start w:val="1"/>
      <w:numFmt w:val="lowerLetter"/>
      <w:lvlText w:val="%5)"/>
      <w:lvlJc w:val="left"/>
      <w:pPr>
        <w:tabs>
          <w:tab w:val="left" w:pos="2100"/>
        </w:tabs>
        <w:ind w:left="2100" w:hanging="420"/>
      </w:pPr>
      <w:rPr>
        <w:rFonts w:ascii="Times New Roman" w:hAnsi="Times New Roman" w:cs="Times New Roman" w:hint="default"/>
      </w:rPr>
    </w:lvl>
    <w:lvl w:ilvl="5">
      <w:start w:val="1"/>
      <w:numFmt w:val="lowerRoman"/>
      <w:lvlText w:val="%6."/>
      <w:lvlJc w:val="right"/>
      <w:pPr>
        <w:tabs>
          <w:tab w:val="left" w:pos="2520"/>
        </w:tabs>
        <w:ind w:left="2520" w:hanging="420"/>
      </w:pPr>
      <w:rPr>
        <w:rFonts w:ascii="Times New Roman" w:hAnsi="Times New Roman" w:cs="Times New Roman" w:hint="default"/>
      </w:rPr>
    </w:lvl>
    <w:lvl w:ilvl="6">
      <w:start w:val="1"/>
      <w:numFmt w:val="decimal"/>
      <w:lvlText w:val="%7."/>
      <w:lvlJc w:val="left"/>
      <w:pPr>
        <w:tabs>
          <w:tab w:val="left" w:pos="2940"/>
        </w:tabs>
        <w:ind w:left="2940" w:hanging="420"/>
      </w:pPr>
      <w:rPr>
        <w:rFonts w:ascii="Times New Roman" w:hAnsi="Times New Roman" w:cs="Times New Roman" w:hint="default"/>
      </w:rPr>
    </w:lvl>
    <w:lvl w:ilvl="7">
      <w:start w:val="1"/>
      <w:numFmt w:val="lowerLetter"/>
      <w:lvlText w:val="%8)"/>
      <w:lvlJc w:val="left"/>
      <w:pPr>
        <w:tabs>
          <w:tab w:val="left" w:pos="3360"/>
        </w:tabs>
        <w:ind w:left="3360" w:hanging="420"/>
      </w:pPr>
      <w:rPr>
        <w:rFonts w:ascii="Times New Roman" w:hAnsi="Times New Roman" w:cs="Times New Roman" w:hint="default"/>
      </w:rPr>
    </w:lvl>
    <w:lvl w:ilvl="8">
      <w:start w:val="1"/>
      <w:numFmt w:val="lowerRoman"/>
      <w:lvlText w:val="%9."/>
      <w:lvlJc w:val="right"/>
      <w:pPr>
        <w:tabs>
          <w:tab w:val="left" w:pos="3780"/>
        </w:tabs>
        <w:ind w:left="3780" w:hanging="420"/>
      </w:pPr>
      <w:rPr>
        <w:rFonts w:ascii="Times New Roman" w:hAnsi="Times New Roman" w:cs="Times New Roman" w:hint="default"/>
      </w:rPr>
    </w:lvl>
  </w:abstractNum>
  <w:abstractNum w:abstractNumId="16">
    <w:nsid w:val="51EB5E3E"/>
    <w:multiLevelType w:val="multilevel"/>
    <w:tmpl w:val="51EB5E3E"/>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7">
    <w:nsid w:val="54D23C6E"/>
    <w:multiLevelType w:val="multilevel"/>
    <w:tmpl w:val="54D23C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nsid w:val="55FCAE42"/>
    <w:multiLevelType w:val="singleLevel"/>
    <w:tmpl w:val="55FCAE42"/>
    <w:lvl w:ilvl="0">
      <w:start w:val="1"/>
      <w:numFmt w:val="decimal"/>
      <w:suff w:val="nothing"/>
      <w:lvlText w:val="%1、"/>
      <w:lvlJc w:val="left"/>
    </w:lvl>
  </w:abstractNum>
  <w:abstractNum w:abstractNumId="19">
    <w:nsid w:val="58FDFE09"/>
    <w:multiLevelType w:val="multilevel"/>
    <w:tmpl w:val="58FDFE09"/>
    <w:lvl w:ilvl="0">
      <w:start w:val="1"/>
      <w:numFmt w:val="decimal"/>
      <w:lvlText w:val="%1、"/>
      <w:lvlJc w:val="left"/>
      <w:pPr>
        <w:tabs>
          <w:tab w:val="left" w:pos="0"/>
        </w:tabs>
        <w:ind w:left="1080" w:hanging="360"/>
      </w:pPr>
    </w:lvl>
    <w:lvl w:ilvl="1">
      <w:start w:val="1"/>
      <w:numFmt w:val="lowerLetter"/>
      <w:lvlText w:val="%2)"/>
      <w:lvlJc w:val="left"/>
      <w:pPr>
        <w:tabs>
          <w:tab w:val="left" w:pos="0"/>
        </w:tabs>
        <w:ind w:left="1560" w:hanging="420"/>
      </w:pPr>
    </w:lvl>
    <w:lvl w:ilvl="2">
      <w:start w:val="1"/>
      <w:numFmt w:val="lowerRoman"/>
      <w:lvlText w:val="%3."/>
      <w:lvlJc w:val="right"/>
      <w:pPr>
        <w:tabs>
          <w:tab w:val="left" w:pos="0"/>
        </w:tabs>
        <w:ind w:left="1980" w:hanging="420"/>
      </w:pPr>
    </w:lvl>
    <w:lvl w:ilvl="3">
      <w:start w:val="1"/>
      <w:numFmt w:val="decimal"/>
      <w:lvlText w:val="%4."/>
      <w:lvlJc w:val="left"/>
      <w:pPr>
        <w:tabs>
          <w:tab w:val="left" w:pos="0"/>
        </w:tabs>
        <w:ind w:left="2400" w:hanging="420"/>
      </w:pPr>
    </w:lvl>
    <w:lvl w:ilvl="4">
      <w:start w:val="1"/>
      <w:numFmt w:val="lowerLetter"/>
      <w:lvlText w:val="%5)"/>
      <w:lvlJc w:val="left"/>
      <w:pPr>
        <w:tabs>
          <w:tab w:val="left" w:pos="0"/>
        </w:tabs>
        <w:ind w:left="2820" w:hanging="420"/>
      </w:pPr>
    </w:lvl>
    <w:lvl w:ilvl="5">
      <w:start w:val="1"/>
      <w:numFmt w:val="lowerRoman"/>
      <w:lvlText w:val="%6."/>
      <w:lvlJc w:val="right"/>
      <w:pPr>
        <w:tabs>
          <w:tab w:val="left" w:pos="0"/>
        </w:tabs>
        <w:ind w:left="3240" w:hanging="420"/>
      </w:pPr>
    </w:lvl>
    <w:lvl w:ilvl="6">
      <w:start w:val="1"/>
      <w:numFmt w:val="decimal"/>
      <w:lvlText w:val="%7."/>
      <w:lvlJc w:val="left"/>
      <w:pPr>
        <w:tabs>
          <w:tab w:val="left" w:pos="0"/>
        </w:tabs>
        <w:ind w:left="3660" w:hanging="420"/>
      </w:pPr>
    </w:lvl>
    <w:lvl w:ilvl="7">
      <w:start w:val="1"/>
      <w:numFmt w:val="lowerLetter"/>
      <w:lvlText w:val="%8)"/>
      <w:lvlJc w:val="left"/>
      <w:pPr>
        <w:tabs>
          <w:tab w:val="left" w:pos="0"/>
        </w:tabs>
        <w:ind w:left="4080" w:hanging="420"/>
      </w:pPr>
    </w:lvl>
    <w:lvl w:ilvl="8">
      <w:start w:val="1"/>
      <w:numFmt w:val="lowerRoman"/>
      <w:lvlText w:val="%9."/>
      <w:lvlJc w:val="right"/>
      <w:pPr>
        <w:tabs>
          <w:tab w:val="left" w:pos="0"/>
        </w:tabs>
        <w:ind w:left="4500" w:hanging="420"/>
      </w:pPr>
    </w:lvl>
  </w:abstractNum>
  <w:abstractNum w:abstractNumId="20">
    <w:nsid w:val="59387AC6"/>
    <w:multiLevelType w:val="multilevel"/>
    <w:tmpl w:val="59387AC6"/>
    <w:lvl w:ilvl="0">
      <w:start w:val="1"/>
      <w:numFmt w:val="lowerLetter"/>
      <w:lvlText w:val="%1)"/>
      <w:lvlJc w:val="left"/>
      <w:pPr>
        <w:tabs>
          <w:tab w:val="left" w:pos="1200"/>
        </w:tabs>
        <w:ind w:left="1200" w:hanging="360"/>
      </w:pPr>
      <w:rPr>
        <w:rFonts w:hint="default"/>
      </w:rPr>
    </w:lvl>
    <w:lvl w:ilvl="1">
      <w:start w:val="6"/>
      <w:numFmt w:val="decimal"/>
      <w:lvlText w:val="%2."/>
      <w:lvlJc w:val="left"/>
      <w:pPr>
        <w:tabs>
          <w:tab w:val="left" w:pos="1620"/>
        </w:tabs>
        <w:ind w:left="1620" w:hanging="360"/>
      </w:pPr>
      <w:rPr>
        <w:rFonts w:hint="default"/>
      </w:r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21">
    <w:nsid w:val="5FE407DF"/>
    <w:multiLevelType w:val="multilevel"/>
    <w:tmpl w:val="5FE407D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nsid w:val="64FE8ABA"/>
    <w:multiLevelType w:val="singleLevel"/>
    <w:tmpl w:val="64FE8ABA"/>
    <w:lvl w:ilvl="0">
      <w:start w:val="1"/>
      <w:numFmt w:val="decimal"/>
      <w:suff w:val="nothing"/>
      <w:lvlText w:val="%1）"/>
      <w:lvlJc w:val="left"/>
    </w:lvl>
  </w:abstractNum>
  <w:abstractNum w:abstractNumId="23">
    <w:nsid w:val="7B9255F1"/>
    <w:multiLevelType w:val="multilevel"/>
    <w:tmpl w:val="7B9255F1"/>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24">
    <w:nsid w:val="7C760A0C"/>
    <w:multiLevelType w:val="multilevel"/>
    <w:tmpl w:val="7C760A0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num w:numId="1">
    <w:abstractNumId w:val="4"/>
  </w:num>
  <w:num w:numId="2">
    <w:abstractNumId w:val="1"/>
  </w:num>
  <w:num w:numId="3">
    <w:abstractNumId w:val="3"/>
  </w:num>
  <w:num w:numId="4">
    <w:abstractNumId w:val="9"/>
  </w:num>
  <w:num w:numId="5">
    <w:abstractNumId w:val="20"/>
  </w:num>
  <w:num w:numId="6">
    <w:abstractNumId w:val="0"/>
  </w:num>
  <w:num w:numId="7">
    <w:abstractNumId w:val="22"/>
  </w:num>
  <w:num w:numId="8">
    <w:abstractNumId w:val="6"/>
    <w:lvlOverride w:ilvl="0">
      <w:startOverride w:val="1"/>
    </w:lvlOverride>
  </w:num>
  <w:num w:numId="9">
    <w:abstractNumId w:val="6"/>
    <w:lvlOverride w:ilvl="0">
      <w:startOverride w:val="1"/>
    </w:lvlOverride>
  </w:num>
  <w:num w:numId="10">
    <w:abstractNumId w:val="8"/>
  </w:num>
  <w:num w:numId="11">
    <w:abstractNumId w:val="18"/>
  </w:num>
  <w:num w:numId="12">
    <w:abstractNumId w:val="12"/>
  </w:num>
  <w:num w:numId="13">
    <w:abstractNumId w:val="21"/>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10"/>
  </w:num>
  <w:num w:numId="19">
    <w:abstractNumId w:val="2"/>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7"/>
  </w:num>
  <w:num w:numId="23">
    <w:abstractNumId w:val="13"/>
  </w:num>
  <w:num w:numId="24">
    <w:abstractNumId w:val="11"/>
  </w:num>
  <w:num w:numId="25">
    <w:abstractNumId w:val="5"/>
  </w:num>
  <w:num w:numId="2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973B4"/>
    <w:rsid w:val="000237F6"/>
    <w:rsid w:val="0003373A"/>
    <w:rsid w:val="000400E2"/>
    <w:rsid w:val="00045345"/>
    <w:rsid w:val="00062E46"/>
    <w:rsid w:val="000821E3"/>
    <w:rsid w:val="000A3B9C"/>
    <w:rsid w:val="000D3EBD"/>
    <w:rsid w:val="00107DD6"/>
    <w:rsid w:val="00113128"/>
    <w:rsid w:val="00116913"/>
    <w:rsid w:val="00137B93"/>
    <w:rsid w:val="0014585A"/>
    <w:rsid w:val="00146B43"/>
    <w:rsid w:val="001604E0"/>
    <w:rsid w:val="00160A72"/>
    <w:rsid w:val="001A2D7F"/>
    <w:rsid w:val="001F28A8"/>
    <w:rsid w:val="00217C46"/>
    <w:rsid w:val="002939AD"/>
    <w:rsid w:val="002A7A90"/>
    <w:rsid w:val="002E76F4"/>
    <w:rsid w:val="00300515"/>
    <w:rsid w:val="00305F78"/>
    <w:rsid w:val="00337922"/>
    <w:rsid w:val="00340867"/>
    <w:rsid w:val="00374D68"/>
    <w:rsid w:val="00380837"/>
    <w:rsid w:val="00382630"/>
    <w:rsid w:val="003A0041"/>
    <w:rsid w:val="003A198A"/>
    <w:rsid w:val="00404B05"/>
    <w:rsid w:val="00410914"/>
    <w:rsid w:val="004B2C89"/>
    <w:rsid w:val="00536930"/>
    <w:rsid w:val="00537DD6"/>
    <w:rsid w:val="00551A2A"/>
    <w:rsid w:val="00564E53"/>
    <w:rsid w:val="005B706C"/>
    <w:rsid w:val="005C7ABB"/>
    <w:rsid w:val="005D5659"/>
    <w:rsid w:val="00600C20"/>
    <w:rsid w:val="00612A0A"/>
    <w:rsid w:val="0064176B"/>
    <w:rsid w:val="00644FE2"/>
    <w:rsid w:val="00652810"/>
    <w:rsid w:val="00674F58"/>
    <w:rsid w:val="0067640C"/>
    <w:rsid w:val="00684BAD"/>
    <w:rsid w:val="006B64BD"/>
    <w:rsid w:val="006E2B4D"/>
    <w:rsid w:val="006E678B"/>
    <w:rsid w:val="00714CE3"/>
    <w:rsid w:val="00744E5E"/>
    <w:rsid w:val="00766A8A"/>
    <w:rsid w:val="007757F3"/>
    <w:rsid w:val="007C593E"/>
    <w:rsid w:val="007D7D7A"/>
    <w:rsid w:val="007E6AEB"/>
    <w:rsid w:val="008275E3"/>
    <w:rsid w:val="008973EE"/>
    <w:rsid w:val="008B5EE1"/>
    <w:rsid w:val="00904C9E"/>
    <w:rsid w:val="00971600"/>
    <w:rsid w:val="009905EF"/>
    <w:rsid w:val="009973B4"/>
    <w:rsid w:val="009C28C1"/>
    <w:rsid w:val="009F7EED"/>
    <w:rsid w:val="00A46610"/>
    <w:rsid w:val="00A76454"/>
    <w:rsid w:val="00A80636"/>
    <w:rsid w:val="00A83376"/>
    <w:rsid w:val="00A833AA"/>
    <w:rsid w:val="00AA08BB"/>
    <w:rsid w:val="00AF0AAB"/>
    <w:rsid w:val="00B124D6"/>
    <w:rsid w:val="00B941AB"/>
    <w:rsid w:val="00BF597E"/>
    <w:rsid w:val="00C51A36"/>
    <w:rsid w:val="00C55228"/>
    <w:rsid w:val="00CB77A7"/>
    <w:rsid w:val="00CE315A"/>
    <w:rsid w:val="00CF7B5E"/>
    <w:rsid w:val="00D06F59"/>
    <w:rsid w:val="00D258D5"/>
    <w:rsid w:val="00D32BF1"/>
    <w:rsid w:val="00D67493"/>
    <w:rsid w:val="00D8388C"/>
    <w:rsid w:val="00D83A05"/>
    <w:rsid w:val="00D84D78"/>
    <w:rsid w:val="00D925DB"/>
    <w:rsid w:val="00DA0575"/>
    <w:rsid w:val="00DF76EF"/>
    <w:rsid w:val="00E04CE2"/>
    <w:rsid w:val="00E306BD"/>
    <w:rsid w:val="00E362FD"/>
    <w:rsid w:val="00E56165"/>
    <w:rsid w:val="00E6101C"/>
    <w:rsid w:val="00E6224C"/>
    <w:rsid w:val="00EB0164"/>
    <w:rsid w:val="00ED0F62"/>
    <w:rsid w:val="00EF1E4B"/>
    <w:rsid w:val="00F032F0"/>
    <w:rsid w:val="00F95532"/>
    <w:rsid w:val="00FA271A"/>
    <w:rsid w:val="00FC5F83"/>
    <w:rsid w:val="00FD07E2"/>
    <w:rsid w:val="00FE1AE5"/>
    <w:rsid w:val="0216476F"/>
    <w:rsid w:val="02A807E2"/>
    <w:rsid w:val="02E32721"/>
    <w:rsid w:val="03FD4FF6"/>
    <w:rsid w:val="041B79E6"/>
    <w:rsid w:val="05181F87"/>
    <w:rsid w:val="06A4782D"/>
    <w:rsid w:val="06C727A2"/>
    <w:rsid w:val="06DA37D7"/>
    <w:rsid w:val="077060BE"/>
    <w:rsid w:val="07EB0834"/>
    <w:rsid w:val="080B0578"/>
    <w:rsid w:val="08572687"/>
    <w:rsid w:val="08980FB9"/>
    <w:rsid w:val="08DA582A"/>
    <w:rsid w:val="0A8C70F6"/>
    <w:rsid w:val="0ADF2004"/>
    <w:rsid w:val="0AF04256"/>
    <w:rsid w:val="0AFA3C89"/>
    <w:rsid w:val="0B73073D"/>
    <w:rsid w:val="0B8B4C4A"/>
    <w:rsid w:val="0C426F71"/>
    <w:rsid w:val="0D497365"/>
    <w:rsid w:val="0D7D62F5"/>
    <w:rsid w:val="0D831A6F"/>
    <w:rsid w:val="0DB52164"/>
    <w:rsid w:val="0DE60895"/>
    <w:rsid w:val="0EB729C2"/>
    <w:rsid w:val="0F276DBD"/>
    <w:rsid w:val="0FA12C22"/>
    <w:rsid w:val="0FE45C09"/>
    <w:rsid w:val="10276BE9"/>
    <w:rsid w:val="105B2913"/>
    <w:rsid w:val="108219C2"/>
    <w:rsid w:val="10DB16FB"/>
    <w:rsid w:val="116B69E1"/>
    <w:rsid w:val="11E73F86"/>
    <w:rsid w:val="121467D1"/>
    <w:rsid w:val="12691638"/>
    <w:rsid w:val="128D1E4D"/>
    <w:rsid w:val="131740EC"/>
    <w:rsid w:val="135D7057"/>
    <w:rsid w:val="13A6160D"/>
    <w:rsid w:val="141C3600"/>
    <w:rsid w:val="142F0875"/>
    <w:rsid w:val="144E79C5"/>
    <w:rsid w:val="14C95B21"/>
    <w:rsid w:val="14DE2FEE"/>
    <w:rsid w:val="14EE56DB"/>
    <w:rsid w:val="15730D55"/>
    <w:rsid w:val="15873CAC"/>
    <w:rsid w:val="16BA6C31"/>
    <w:rsid w:val="17676508"/>
    <w:rsid w:val="17FD3326"/>
    <w:rsid w:val="185D6041"/>
    <w:rsid w:val="18B85BE6"/>
    <w:rsid w:val="1AAB67EA"/>
    <w:rsid w:val="1BB100F1"/>
    <w:rsid w:val="1C001AFE"/>
    <w:rsid w:val="1CB41964"/>
    <w:rsid w:val="1CC22FD1"/>
    <w:rsid w:val="1DB021DE"/>
    <w:rsid w:val="1DB76F83"/>
    <w:rsid w:val="1DC35749"/>
    <w:rsid w:val="1E0C60AA"/>
    <w:rsid w:val="1E8B6F74"/>
    <w:rsid w:val="1F5721F1"/>
    <w:rsid w:val="1FAD750F"/>
    <w:rsid w:val="1FF507B4"/>
    <w:rsid w:val="211872D7"/>
    <w:rsid w:val="21BF0EAB"/>
    <w:rsid w:val="24244568"/>
    <w:rsid w:val="25DF4C37"/>
    <w:rsid w:val="266B0827"/>
    <w:rsid w:val="29E26CDA"/>
    <w:rsid w:val="2A1C1758"/>
    <w:rsid w:val="2A9C7564"/>
    <w:rsid w:val="2ACE0872"/>
    <w:rsid w:val="2BD34A0D"/>
    <w:rsid w:val="2C950CA7"/>
    <w:rsid w:val="2CA0369E"/>
    <w:rsid w:val="2D1E6386"/>
    <w:rsid w:val="2E044AB0"/>
    <w:rsid w:val="2E096DBC"/>
    <w:rsid w:val="2E9264B3"/>
    <w:rsid w:val="31633F3B"/>
    <w:rsid w:val="31EF06C4"/>
    <w:rsid w:val="320248E3"/>
    <w:rsid w:val="32277422"/>
    <w:rsid w:val="323316E9"/>
    <w:rsid w:val="32505D26"/>
    <w:rsid w:val="32A91FD1"/>
    <w:rsid w:val="348F71F4"/>
    <w:rsid w:val="34916F9A"/>
    <w:rsid w:val="35372174"/>
    <w:rsid w:val="36294D55"/>
    <w:rsid w:val="37895692"/>
    <w:rsid w:val="380E35C2"/>
    <w:rsid w:val="38A20CD7"/>
    <w:rsid w:val="38DA7D0A"/>
    <w:rsid w:val="3977064C"/>
    <w:rsid w:val="3B346867"/>
    <w:rsid w:val="3BCA79B1"/>
    <w:rsid w:val="3BDD69B3"/>
    <w:rsid w:val="3D5F10F9"/>
    <w:rsid w:val="3DD6700D"/>
    <w:rsid w:val="3F67141F"/>
    <w:rsid w:val="3F941A8C"/>
    <w:rsid w:val="409A0C02"/>
    <w:rsid w:val="425725E8"/>
    <w:rsid w:val="42D56F8E"/>
    <w:rsid w:val="43CD744C"/>
    <w:rsid w:val="441578D7"/>
    <w:rsid w:val="44187BAB"/>
    <w:rsid w:val="4478512B"/>
    <w:rsid w:val="452F66AF"/>
    <w:rsid w:val="462C33D1"/>
    <w:rsid w:val="466D0E0E"/>
    <w:rsid w:val="46EC43F2"/>
    <w:rsid w:val="48416B22"/>
    <w:rsid w:val="490B31F4"/>
    <w:rsid w:val="49C20310"/>
    <w:rsid w:val="4A3079DE"/>
    <w:rsid w:val="4A7F020F"/>
    <w:rsid w:val="4C531B79"/>
    <w:rsid w:val="500055C5"/>
    <w:rsid w:val="51BD3538"/>
    <w:rsid w:val="53693CAB"/>
    <w:rsid w:val="53A67E32"/>
    <w:rsid w:val="5437756A"/>
    <w:rsid w:val="56C92E6A"/>
    <w:rsid w:val="56D973CF"/>
    <w:rsid w:val="56EF0A09"/>
    <w:rsid w:val="573A77BF"/>
    <w:rsid w:val="57BC0108"/>
    <w:rsid w:val="57EA3DCD"/>
    <w:rsid w:val="5A47580D"/>
    <w:rsid w:val="5A9D21AB"/>
    <w:rsid w:val="5B664AB8"/>
    <w:rsid w:val="5B8E7AE8"/>
    <w:rsid w:val="5C014A8D"/>
    <w:rsid w:val="5C320D87"/>
    <w:rsid w:val="5D221D10"/>
    <w:rsid w:val="5E267D57"/>
    <w:rsid w:val="5E8D3DB6"/>
    <w:rsid w:val="5EA12B9A"/>
    <w:rsid w:val="5EEC3F13"/>
    <w:rsid w:val="61550AAA"/>
    <w:rsid w:val="619536FC"/>
    <w:rsid w:val="61967A51"/>
    <w:rsid w:val="61B911B5"/>
    <w:rsid w:val="61BF0D5B"/>
    <w:rsid w:val="62522124"/>
    <w:rsid w:val="62831B48"/>
    <w:rsid w:val="632025F3"/>
    <w:rsid w:val="636016A8"/>
    <w:rsid w:val="646C4CC4"/>
    <w:rsid w:val="65171900"/>
    <w:rsid w:val="652956BE"/>
    <w:rsid w:val="658E3DE5"/>
    <w:rsid w:val="659E04BA"/>
    <w:rsid w:val="66280DC6"/>
    <w:rsid w:val="66DE0102"/>
    <w:rsid w:val="675F761E"/>
    <w:rsid w:val="684D3C00"/>
    <w:rsid w:val="689D0286"/>
    <w:rsid w:val="6A040540"/>
    <w:rsid w:val="6A321EB4"/>
    <w:rsid w:val="6A974851"/>
    <w:rsid w:val="6AB62150"/>
    <w:rsid w:val="6AFD0161"/>
    <w:rsid w:val="6B633BBF"/>
    <w:rsid w:val="6B9003ED"/>
    <w:rsid w:val="6C2500E0"/>
    <w:rsid w:val="6CCB6BCF"/>
    <w:rsid w:val="6D7738BA"/>
    <w:rsid w:val="6E531CAD"/>
    <w:rsid w:val="6E707B25"/>
    <w:rsid w:val="703A6DCE"/>
    <w:rsid w:val="72655D79"/>
    <w:rsid w:val="727B6EC0"/>
    <w:rsid w:val="728157AA"/>
    <w:rsid w:val="72B65FB5"/>
    <w:rsid w:val="73364391"/>
    <w:rsid w:val="73B81ADD"/>
    <w:rsid w:val="73BF2E6B"/>
    <w:rsid w:val="73EE6A72"/>
    <w:rsid w:val="75E64097"/>
    <w:rsid w:val="7744314B"/>
    <w:rsid w:val="774B24FE"/>
    <w:rsid w:val="7768158A"/>
    <w:rsid w:val="7774293C"/>
    <w:rsid w:val="7891425E"/>
    <w:rsid w:val="78951FD5"/>
    <w:rsid w:val="79E044BC"/>
    <w:rsid w:val="7A044D72"/>
    <w:rsid w:val="7A207A70"/>
    <w:rsid w:val="7A704881"/>
    <w:rsid w:val="7BC10C51"/>
    <w:rsid w:val="7CAC48F9"/>
    <w:rsid w:val="7D234897"/>
    <w:rsid w:val="7DB6474E"/>
    <w:rsid w:val="7E304D7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uiPriority="0" w:qFormat="1"/>
    <w:lsdException w:name="Body Text Indent" w:semiHidden="0" w:uiPriority="0" w:unhideWhenUsed="0" w:qFormat="1"/>
    <w:lsdException w:name="Subtitle" w:semiHidden="0" w:uiPriority="11" w:unhideWhenUsed="0" w:qFormat="1"/>
    <w:lsdException w:name="Body Text Indent 3" w:uiPriority="0"/>
    <w:lsdException w:name="Block Text" w:semiHidden="0" w:unhideWhenUsed="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1604E0"/>
    <w:pPr>
      <w:widowControl w:val="0"/>
      <w:jc w:val="both"/>
    </w:pPr>
    <w:rPr>
      <w:kern w:val="2"/>
      <w:sz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1604E0"/>
    <w:pPr>
      <w:spacing w:before="25" w:after="25"/>
    </w:pPr>
    <w:rPr>
      <w:bCs/>
      <w:spacing w:val="10"/>
    </w:rPr>
  </w:style>
  <w:style w:type="paragraph" w:styleId="a4">
    <w:name w:val="Body Text Indent"/>
    <w:basedOn w:val="a"/>
    <w:qFormat/>
    <w:rsid w:val="001604E0"/>
    <w:pPr>
      <w:spacing w:line="360" w:lineRule="auto"/>
      <w:ind w:firstLine="420"/>
    </w:pPr>
    <w:rPr>
      <w:rFonts w:ascii="宋体" w:hint="eastAsia"/>
    </w:rPr>
  </w:style>
  <w:style w:type="paragraph" w:styleId="a5">
    <w:name w:val="Block Text"/>
    <w:basedOn w:val="a"/>
    <w:uiPriority w:val="99"/>
    <w:qFormat/>
    <w:rsid w:val="001604E0"/>
    <w:pPr>
      <w:tabs>
        <w:tab w:val="left" w:pos="709"/>
        <w:tab w:val="left" w:pos="1069"/>
        <w:tab w:val="left" w:pos="2149"/>
      </w:tabs>
      <w:ind w:left="1429" w:right="194"/>
    </w:pPr>
    <w:rPr>
      <w:rFonts w:ascii="楷体_GB2312" w:eastAsia="楷体_GB2312"/>
      <w:sz w:val="24"/>
    </w:rPr>
  </w:style>
  <w:style w:type="paragraph" w:styleId="a6">
    <w:name w:val="Plain Text"/>
    <w:basedOn w:val="a"/>
    <w:uiPriority w:val="99"/>
    <w:qFormat/>
    <w:rsid w:val="001604E0"/>
    <w:rPr>
      <w:rFonts w:ascii="宋体" w:hAnsi="Courier New"/>
    </w:rPr>
  </w:style>
  <w:style w:type="paragraph" w:styleId="a7">
    <w:name w:val="Balloon Text"/>
    <w:basedOn w:val="a"/>
    <w:link w:val="Char"/>
    <w:uiPriority w:val="99"/>
    <w:semiHidden/>
    <w:unhideWhenUsed/>
    <w:qFormat/>
    <w:rsid w:val="001604E0"/>
    <w:rPr>
      <w:sz w:val="18"/>
      <w:szCs w:val="18"/>
    </w:rPr>
  </w:style>
  <w:style w:type="paragraph" w:styleId="a8">
    <w:name w:val="footer"/>
    <w:basedOn w:val="a"/>
    <w:link w:val="Char0"/>
    <w:uiPriority w:val="99"/>
    <w:unhideWhenUsed/>
    <w:qFormat/>
    <w:rsid w:val="001604E0"/>
    <w:pPr>
      <w:tabs>
        <w:tab w:val="center" w:pos="4153"/>
        <w:tab w:val="right" w:pos="8306"/>
      </w:tabs>
      <w:snapToGrid w:val="0"/>
      <w:jc w:val="left"/>
    </w:pPr>
    <w:rPr>
      <w:sz w:val="18"/>
      <w:szCs w:val="18"/>
    </w:rPr>
  </w:style>
  <w:style w:type="paragraph" w:styleId="a9">
    <w:name w:val="header"/>
    <w:basedOn w:val="a"/>
    <w:link w:val="Char1"/>
    <w:unhideWhenUsed/>
    <w:qFormat/>
    <w:rsid w:val="001604E0"/>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unhideWhenUsed/>
    <w:qFormat/>
    <w:rsid w:val="001604E0"/>
    <w:rPr>
      <w:color w:val="000000"/>
      <w:kern w:val="0"/>
      <w:sz w:val="24"/>
      <w:szCs w:val="24"/>
    </w:rPr>
  </w:style>
  <w:style w:type="character" w:customStyle="1" w:styleId="Char1">
    <w:name w:val="页眉 Char"/>
    <w:basedOn w:val="a1"/>
    <w:link w:val="a9"/>
    <w:uiPriority w:val="99"/>
    <w:qFormat/>
    <w:rsid w:val="001604E0"/>
    <w:rPr>
      <w:rFonts w:ascii="Times New Roman" w:eastAsia="宋体" w:hAnsi="Times New Roman" w:cs="Times New Roman"/>
      <w:sz w:val="18"/>
      <w:szCs w:val="18"/>
    </w:rPr>
  </w:style>
  <w:style w:type="character" w:customStyle="1" w:styleId="Char0">
    <w:name w:val="页脚 Char"/>
    <w:basedOn w:val="a1"/>
    <w:link w:val="a8"/>
    <w:uiPriority w:val="99"/>
    <w:qFormat/>
    <w:rsid w:val="001604E0"/>
    <w:rPr>
      <w:rFonts w:ascii="Times New Roman" w:eastAsia="宋体" w:hAnsi="Times New Roman" w:cs="Times New Roman"/>
      <w:sz w:val="18"/>
      <w:szCs w:val="18"/>
    </w:rPr>
  </w:style>
  <w:style w:type="character" w:customStyle="1" w:styleId="Char">
    <w:name w:val="批注框文本 Char"/>
    <w:basedOn w:val="a1"/>
    <w:link w:val="a7"/>
    <w:uiPriority w:val="99"/>
    <w:semiHidden/>
    <w:qFormat/>
    <w:rsid w:val="001604E0"/>
    <w:rPr>
      <w:rFonts w:ascii="Times New Roman" w:eastAsia="宋体" w:hAnsi="Times New Roman" w:cs="Times New Roman"/>
      <w:sz w:val="18"/>
      <w:szCs w:val="18"/>
    </w:rPr>
  </w:style>
  <w:style w:type="character" w:customStyle="1" w:styleId="CharChar1">
    <w:name w:val="Char Char1"/>
    <w:qFormat/>
    <w:locked/>
    <w:rsid w:val="001604E0"/>
    <w:rPr>
      <w:rFonts w:ascii="宋体" w:eastAsia="宋体" w:hAnsi="Courier New" w:hint="eastAsia"/>
      <w:kern w:val="2"/>
      <w:sz w:val="21"/>
      <w:lang w:val="en-US" w:eastAsia="zh-CN" w:bidi="ar-SA"/>
    </w:rPr>
  </w:style>
  <w:style w:type="paragraph" w:customStyle="1" w:styleId="TableParagraph">
    <w:name w:val="Table Paragraph"/>
    <w:basedOn w:val="a"/>
    <w:uiPriority w:val="1"/>
    <w:unhideWhenUsed/>
    <w:qFormat/>
    <w:rsid w:val="001604E0"/>
    <w:rPr>
      <w:color w:val="000000"/>
      <w:kern w:val="0"/>
      <w:sz w:val="24"/>
      <w:szCs w:val="24"/>
    </w:rPr>
  </w:style>
  <w:style w:type="paragraph" w:customStyle="1" w:styleId="1">
    <w:name w:val="列出段落1"/>
    <w:basedOn w:val="a"/>
    <w:uiPriority w:val="34"/>
    <w:qFormat/>
    <w:rsid w:val="001604E0"/>
    <w:pPr>
      <w:ind w:firstLineChars="200" w:firstLine="420"/>
    </w:pPr>
    <w:rPr>
      <w:rFonts w:ascii="Calibri" w:hAnsi="Calibri"/>
      <w:szCs w:val="22"/>
    </w:rPr>
  </w:style>
  <w:style w:type="character" w:customStyle="1" w:styleId="10">
    <w:name w:val="占位符文本1"/>
    <w:uiPriority w:val="99"/>
    <w:semiHidden/>
    <w:qFormat/>
    <w:rsid w:val="001604E0"/>
    <w:rPr>
      <w:color w:val="808080"/>
    </w:rPr>
  </w:style>
  <w:style w:type="paragraph" w:customStyle="1" w:styleId="Default">
    <w:name w:val="Default"/>
    <w:qFormat/>
    <w:rsid w:val="001604E0"/>
    <w:pPr>
      <w:widowControl w:val="0"/>
      <w:autoSpaceDE w:val="0"/>
      <w:autoSpaceDN w:val="0"/>
      <w:adjustRightInd w:val="0"/>
    </w:pPr>
    <w:rPr>
      <w:rFonts w:ascii="黑体" w:hAnsi="黑体" w:cs="黑体"/>
      <w:color w:val="000000"/>
      <w:sz w:val="24"/>
      <w:szCs w:val="24"/>
    </w:rPr>
  </w:style>
  <w:style w:type="paragraph" w:styleId="ab">
    <w:name w:val="List Paragraph"/>
    <w:basedOn w:val="a"/>
    <w:uiPriority w:val="99"/>
    <w:unhideWhenUsed/>
    <w:qFormat/>
    <w:rsid w:val="001604E0"/>
    <w:pPr>
      <w:ind w:firstLineChars="200" w:firstLine="420"/>
    </w:pPr>
  </w:style>
  <w:style w:type="character" w:customStyle="1" w:styleId="2">
    <w:name w:val="占位符文本2"/>
    <w:uiPriority w:val="99"/>
    <w:semiHidden/>
    <w:qFormat/>
    <w:rsid w:val="001604E0"/>
    <w:rPr>
      <w:color w:val="808080"/>
    </w:rPr>
  </w:style>
  <w:style w:type="paragraph" w:styleId="3">
    <w:name w:val="Body Text Indent 3"/>
    <w:basedOn w:val="a"/>
    <w:link w:val="3Char"/>
    <w:rsid w:val="00FC5F83"/>
    <w:pPr>
      <w:spacing w:after="120"/>
      <w:ind w:leftChars="200" w:left="420"/>
    </w:pPr>
    <w:rPr>
      <w:sz w:val="16"/>
      <w:szCs w:val="16"/>
    </w:rPr>
  </w:style>
  <w:style w:type="character" w:customStyle="1" w:styleId="3Char">
    <w:name w:val="正文文本缩进 3 Char"/>
    <w:basedOn w:val="a1"/>
    <w:link w:val="3"/>
    <w:rsid w:val="00FC5F83"/>
    <w:rPr>
      <w:kern w:val="2"/>
      <w:sz w:val="16"/>
      <w:szCs w:val="16"/>
    </w:rPr>
  </w:style>
  <w:style w:type="paragraph" w:styleId="ac">
    <w:name w:val="Body Text"/>
    <w:basedOn w:val="a"/>
    <w:link w:val="Char2"/>
    <w:unhideWhenUsed/>
    <w:qFormat/>
    <w:rsid w:val="00551A2A"/>
    <w:pPr>
      <w:spacing w:after="120"/>
    </w:pPr>
  </w:style>
  <w:style w:type="character" w:customStyle="1" w:styleId="Char2">
    <w:name w:val="正文文本 Char"/>
    <w:basedOn w:val="a1"/>
    <w:link w:val="ac"/>
    <w:uiPriority w:val="99"/>
    <w:semiHidden/>
    <w:rsid w:val="00551A2A"/>
    <w:rPr>
      <w:kern w:val="2"/>
      <w:sz w:val="2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46</Pages>
  <Words>4302</Words>
  <Characters>24527</Characters>
  <Application>Microsoft Office Word</Application>
  <DocSecurity>0</DocSecurity>
  <Lines>204</Lines>
  <Paragraphs>57</Paragraphs>
  <ScaleCrop>false</ScaleCrop>
  <Company>Microsoft</Company>
  <LinksUpToDate>false</LinksUpToDate>
  <CharactersWithSpaces>28772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60</cp:revision>
  <dcterms:created xsi:type="dcterms:W3CDTF">2015-06-17T12:51:00Z</dcterms:created>
  <dcterms:modified xsi:type="dcterms:W3CDTF">2019-08-22T08:08:00Z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