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杭州美靥包装材料有限公司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2025-01-20 8:00:00上午至2025-01-20 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卢晶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