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20067-2025-QEO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江苏宝图地理信息工程有限公司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91320114MA1WKPJT3K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江苏宝图地理信息工程有限公司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南京市建邺区江心洲亚鹏路66号金基汇智园3幢5层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南京市建邺区江心洲亚鹏路66号金基汇智园3幢5层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Q：规划设计、测绘地理信息服务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E：规划设计、测绘地理信息服务所涉及场所的相关环境管理活动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O：规划设计、测绘地理信息服务所涉及场所的相关职业健康安全管理活动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江苏宝图地理信息工程有限公司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南京市建邺区江心洲亚鹏路66号金基汇智园3幢5层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南京市建邺区江心洲亚鹏路66号金基汇智园3幢5层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Q：规划设计、测绘地理信息服务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E：规划设计、测绘地理信息服务所涉及场所的相关环境管理活动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O：规划设计、测绘地理信息服务所涉及场所的相关职业健康安全管理活动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