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竹九路桥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20日 上午至2025年01月2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玉良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